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69616A" w:rsidP="0069616A" w:rsidRDefault="0069616A" w14:paraId="605D4CFC" wp14:textId="77777777">
      <w:pPr>
        <w:pStyle w:val="Texto"/>
        <w:jc w:val="left"/>
        <w:rPr>
          <w:b/>
          <w:szCs w:val="18"/>
        </w:rPr>
      </w:pPr>
      <w:r w:rsidRPr="00DB4279">
        <w:rPr>
          <w:b/>
          <w:szCs w:val="18"/>
        </w:rPr>
        <w:t>E11.</w:t>
      </w:r>
      <w:bookmarkStart w:name="_GoBack" w:id="0"/>
      <w:bookmarkEnd w:id="0"/>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A22B93" w:rsidR="0069616A" w:rsidTr="22C8880F" w14:paraId="672A6659" wp14:textId="77777777">
        <w:tc>
          <w:tcPr>
            <w:tcW w:w="13531" w:type="dxa"/>
            <w:shd w:val="clear" w:color="auto" w:fill="auto"/>
            <w:noWrap/>
            <w:tcMar/>
          </w:tcPr>
          <w:p w:rsidRPr="00A22B93" w:rsidR="0069616A" w:rsidP="00295C79" w:rsidRDefault="0069616A" w14:paraId="0A37501D" wp14:textId="51D0F9C1">
            <w:pPr>
              <w:pStyle w:val="Texto"/>
              <w:spacing w:before="40" w:after="40" w:line="240" w:lineRule="auto"/>
              <w:ind w:firstLine="0"/>
              <w:jc w:val="center"/>
            </w:pPr>
            <w:r w:rsidR="0FB643C8">
              <w:drawing>
                <wp:inline xmlns:wp14="http://schemas.microsoft.com/office/word/2010/wordprocessingDrawing" wp14:editId="37BA0A82" wp14:anchorId="29D9EF00">
                  <wp:extent cx="4572000" cy="666750"/>
                  <wp:effectExtent l="0" t="0" r="0" b="0"/>
                  <wp:docPr id="328981060" name="" title=""/>
                  <wp:cNvGraphicFramePr>
                    <a:graphicFrameLocks noChangeAspect="1"/>
                  </wp:cNvGraphicFramePr>
                  <a:graphic>
                    <a:graphicData uri="http://schemas.openxmlformats.org/drawingml/2006/picture">
                      <pic:pic>
                        <pic:nvPicPr>
                          <pic:cNvPr id="0" name=""/>
                          <pic:cNvPicPr/>
                        </pic:nvPicPr>
                        <pic:blipFill>
                          <a:blip r:embed="Rab69090470b0429c">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69616A" w:rsidP="0069616A" w:rsidRDefault="0069616A" w14:paraId="5DAB6C7B" wp14:textId="77777777">
      <w:pPr>
        <w:spacing w:after="101" w:line="280" w:lineRule="exact"/>
        <w:rPr>
          <w:rFonts w:ascii="Arial" w:hAnsi="Arial" w:cs="Arial"/>
          <w:vanish/>
          <w:sz w:val="18"/>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2483"/>
        <w:gridCol w:w="7387"/>
        <w:gridCol w:w="3262"/>
      </w:tblGrid>
      <w:tr xmlns:wp14="http://schemas.microsoft.com/office/word/2010/wordml" w:rsidRPr="00B71672" w:rsidR="0069616A" w:rsidTr="00295C79" w14:paraId="4FB3875F" wp14:textId="77777777">
        <w:trPr>
          <w:trHeight w:val="592"/>
        </w:trPr>
        <w:tc>
          <w:tcPr>
            <w:tcW w:w="2453" w:type="dxa"/>
            <w:noWrap/>
          </w:tcPr>
          <w:p w:rsidRPr="00B71672" w:rsidR="0069616A" w:rsidP="00295C79" w:rsidRDefault="0069616A" w14:paraId="02EB378F" wp14:textId="77777777">
            <w:pPr>
              <w:spacing w:before="40" w:after="40" w:line="280" w:lineRule="exact"/>
              <w:jc w:val="center"/>
              <w:rPr>
                <w:rFonts w:ascii="Arial" w:hAnsi="Arial" w:eastAsia="Calibri" w:cs="Arial"/>
                <w:sz w:val="18"/>
                <w:szCs w:val="18"/>
              </w:rPr>
            </w:pPr>
          </w:p>
        </w:tc>
        <w:tc>
          <w:tcPr>
            <w:tcW w:w="7298" w:type="dxa"/>
            <w:vAlign w:val="center"/>
          </w:tcPr>
          <w:p w:rsidRPr="00B71672" w:rsidR="0069616A" w:rsidP="00295C79" w:rsidRDefault="0069616A" w14:paraId="783F6FC1" wp14:textId="77777777">
            <w:pPr>
              <w:pStyle w:val="Texto"/>
              <w:spacing w:before="40" w:after="40" w:line="280" w:lineRule="exact"/>
              <w:ind w:firstLine="0"/>
              <w:jc w:val="center"/>
              <w:rPr>
                <w:rFonts w:eastAsia="Calibri"/>
                <w:b/>
                <w:szCs w:val="18"/>
                <w:lang w:eastAsia="en-US"/>
              </w:rPr>
            </w:pPr>
            <w:r w:rsidRPr="00B71672">
              <w:rPr>
                <w:rFonts w:eastAsia="Calibri"/>
                <w:b/>
                <w:szCs w:val="18"/>
              </w:rPr>
              <w:t>Perfil del Almacén General de Depósito.</w:t>
            </w:r>
          </w:p>
        </w:tc>
        <w:tc>
          <w:tcPr>
            <w:tcW w:w="3223" w:type="dxa"/>
          </w:tcPr>
          <w:p w:rsidRPr="00B71672" w:rsidR="0069616A" w:rsidP="00295C79" w:rsidRDefault="0069616A" w14:paraId="6A05A809" wp14:textId="77777777">
            <w:pPr>
              <w:spacing w:before="40" w:after="40" w:line="280" w:lineRule="exact"/>
              <w:jc w:val="center"/>
              <w:rPr>
                <w:rFonts w:ascii="Arial" w:hAnsi="Arial" w:eastAsia="Calibri" w:cs="Arial"/>
                <w:sz w:val="18"/>
                <w:szCs w:val="18"/>
              </w:rPr>
            </w:pPr>
          </w:p>
        </w:tc>
      </w:tr>
    </w:tbl>
    <w:p xmlns:wp14="http://schemas.microsoft.com/office/word/2010/wordml" w:rsidRPr="00DB4279" w:rsidR="0069616A" w:rsidP="0069616A" w:rsidRDefault="0069616A" w14:paraId="5A39BBE3" wp14:textId="77777777">
      <w:pPr>
        <w:pStyle w:val="Texto"/>
        <w:spacing w:line="280" w:lineRule="exact"/>
        <w:rPr>
          <w:szCs w:val="18"/>
        </w:rPr>
      </w:pPr>
    </w:p>
    <w:tbl>
      <w:tblPr>
        <w:tblW w:w="0" w:type="dxa"/>
        <w:tblInd w:w="144" w:type="dxa"/>
        <w:tblLayout w:type="fixed"/>
        <w:tblCellMar>
          <w:left w:w="70" w:type="dxa"/>
          <w:right w:w="70" w:type="dxa"/>
        </w:tblCellMar>
        <w:tblLook w:val="04A0" w:firstRow="1" w:lastRow="0" w:firstColumn="1" w:lastColumn="0" w:noHBand="0" w:noVBand="1"/>
      </w:tblPr>
      <w:tblGrid>
        <w:gridCol w:w="194"/>
        <w:gridCol w:w="1104"/>
        <w:gridCol w:w="674"/>
        <w:gridCol w:w="252"/>
        <w:gridCol w:w="2461"/>
        <w:gridCol w:w="2145"/>
        <w:gridCol w:w="666"/>
        <w:gridCol w:w="195"/>
        <w:gridCol w:w="305"/>
        <w:gridCol w:w="4964"/>
      </w:tblGrid>
      <w:tr xmlns:wp14="http://schemas.microsoft.com/office/word/2010/wordml" w:rsidRPr="00DB4279" w:rsidR="0069616A" w:rsidTr="00295C79" w14:paraId="1B8288F1" wp14:textId="77777777">
        <w:trPr>
          <w:trHeight w:val="20"/>
        </w:trPr>
        <w:tc>
          <w:tcPr>
            <w:tcW w:w="194" w:type="dxa"/>
            <w:tcBorders>
              <w:top w:val="single" w:color="auto" w:sz="6" w:space="0"/>
              <w:left w:val="single" w:color="auto" w:sz="6" w:space="0"/>
              <w:bottom w:val="nil"/>
              <w:right w:val="nil"/>
            </w:tcBorders>
          </w:tcPr>
          <w:p w:rsidRPr="00DB4279" w:rsidR="0069616A" w:rsidP="00295C79" w:rsidRDefault="0069616A" w14:paraId="41C8F396" wp14:textId="77777777">
            <w:pPr>
              <w:pStyle w:val="Texto"/>
              <w:spacing w:line="280" w:lineRule="exact"/>
              <w:ind w:firstLine="0"/>
              <w:rPr>
                <w:szCs w:val="18"/>
              </w:rPr>
            </w:pPr>
          </w:p>
        </w:tc>
        <w:tc>
          <w:tcPr>
            <w:tcW w:w="1104" w:type="dxa"/>
            <w:tcBorders>
              <w:top w:val="single" w:color="auto" w:sz="6" w:space="0"/>
              <w:left w:val="nil"/>
              <w:bottom w:val="nil"/>
              <w:right w:val="nil"/>
            </w:tcBorders>
          </w:tcPr>
          <w:p w:rsidRPr="00DB4279" w:rsidR="0069616A" w:rsidP="00295C79" w:rsidRDefault="0069616A" w14:paraId="72A3D3EC" wp14:textId="77777777">
            <w:pPr>
              <w:pStyle w:val="Texto"/>
              <w:spacing w:line="280" w:lineRule="exact"/>
              <w:ind w:firstLine="0"/>
              <w:rPr>
                <w:szCs w:val="18"/>
              </w:rPr>
            </w:pPr>
          </w:p>
        </w:tc>
        <w:tc>
          <w:tcPr>
            <w:tcW w:w="674" w:type="dxa"/>
            <w:tcBorders>
              <w:top w:val="single" w:color="auto" w:sz="6" w:space="0"/>
              <w:left w:val="nil"/>
              <w:bottom w:val="nil"/>
              <w:right w:val="nil"/>
            </w:tcBorders>
          </w:tcPr>
          <w:p w:rsidRPr="00DB4279" w:rsidR="0069616A" w:rsidP="00295C79" w:rsidRDefault="0069616A" w14:paraId="0D0B940D" wp14:textId="77777777">
            <w:pPr>
              <w:pStyle w:val="Texto"/>
              <w:spacing w:line="280" w:lineRule="exact"/>
              <w:ind w:firstLine="0"/>
              <w:rPr>
                <w:szCs w:val="18"/>
              </w:rPr>
            </w:pPr>
          </w:p>
        </w:tc>
        <w:tc>
          <w:tcPr>
            <w:tcW w:w="252" w:type="dxa"/>
            <w:tcBorders>
              <w:top w:val="single" w:color="auto" w:sz="6" w:space="0"/>
              <w:left w:val="nil"/>
              <w:bottom w:val="nil"/>
              <w:right w:val="nil"/>
            </w:tcBorders>
          </w:tcPr>
          <w:p w:rsidRPr="00DB4279" w:rsidR="0069616A" w:rsidP="00295C79" w:rsidRDefault="0069616A" w14:paraId="0E27B00A" wp14:textId="77777777">
            <w:pPr>
              <w:pStyle w:val="Texto"/>
              <w:spacing w:line="280" w:lineRule="exact"/>
              <w:ind w:firstLine="0"/>
              <w:rPr>
                <w:szCs w:val="18"/>
              </w:rPr>
            </w:pPr>
          </w:p>
        </w:tc>
        <w:tc>
          <w:tcPr>
            <w:tcW w:w="2461" w:type="dxa"/>
            <w:tcBorders>
              <w:top w:val="single" w:color="auto" w:sz="6" w:space="0"/>
              <w:left w:val="nil"/>
              <w:bottom w:val="nil"/>
              <w:right w:val="nil"/>
            </w:tcBorders>
          </w:tcPr>
          <w:p w:rsidRPr="00DB4279" w:rsidR="0069616A" w:rsidP="00295C79" w:rsidRDefault="0069616A" w14:paraId="60061E4C" wp14:textId="77777777">
            <w:pPr>
              <w:pStyle w:val="Texto"/>
              <w:spacing w:line="280" w:lineRule="exact"/>
              <w:ind w:firstLine="0"/>
              <w:rPr>
                <w:szCs w:val="18"/>
              </w:rPr>
            </w:pPr>
          </w:p>
        </w:tc>
        <w:tc>
          <w:tcPr>
            <w:tcW w:w="2145" w:type="dxa"/>
            <w:tcBorders>
              <w:top w:val="single" w:color="auto" w:sz="6" w:space="0"/>
              <w:left w:val="nil"/>
              <w:bottom w:val="nil"/>
              <w:right w:val="nil"/>
            </w:tcBorders>
          </w:tcPr>
          <w:p w:rsidRPr="00DB4279" w:rsidR="0069616A" w:rsidP="00295C79" w:rsidRDefault="0069616A" w14:paraId="44EAFD9C" wp14:textId="77777777">
            <w:pPr>
              <w:pStyle w:val="Texto"/>
              <w:spacing w:line="280" w:lineRule="exact"/>
              <w:ind w:firstLine="0"/>
              <w:rPr>
                <w:szCs w:val="18"/>
              </w:rPr>
            </w:pPr>
          </w:p>
        </w:tc>
        <w:tc>
          <w:tcPr>
            <w:tcW w:w="666" w:type="dxa"/>
            <w:tcBorders>
              <w:top w:val="single" w:color="auto" w:sz="6" w:space="0"/>
              <w:left w:val="nil"/>
              <w:bottom w:val="nil"/>
              <w:right w:val="nil"/>
            </w:tcBorders>
          </w:tcPr>
          <w:p w:rsidRPr="00DB4279" w:rsidR="0069616A" w:rsidP="00295C79" w:rsidRDefault="0069616A" w14:paraId="4B94D5A5" wp14:textId="77777777">
            <w:pPr>
              <w:pStyle w:val="Texto"/>
              <w:spacing w:line="280" w:lineRule="exact"/>
              <w:ind w:firstLine="0"/>
              <w:rPr>
                <w:szCs w:val="18"/>
              </w:rPr>
            </w:pPr>
          </w:p>
        </w:tc>
        <w:tc>
          <w:tcPr>
            <w:tcW w:w="195" w:type="dxa"/>
            <w:tcBorders>
              <w:top w:val="single" w:color="auto" w:sz="6" w:space="0"/>
              <w:left w:val="nil"/>
              <w:bottom w:val="nil"/>
              <w:right w:val="single" w:color="auto" w:sz="6" w:space="0"/>
            </w:tcBorders>
          </w:tcPr>
          <w:p w:rsidRPr="00DB4279" w:rsidR="0069616A" w:rsidP="00295C79" w:rsidRDefault="0069616A" w14:paraId="3DEEC669"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3656B9AB" wp14:textId="77777777">
            <w:pPr>
              <w:pStyle w:val="Texto"/>
              <w:spacing w:line="280" w:lineRule="exact"/>
              <w:ind w:firstLine="0"/>
              <w:rPr>
                <w:szCs w:val="18"/>
              </w:rPr>
            </w:pPr>
          </w:p>
        </w:tc>
        <w:tc>
          <w:tcPr>
            <w:tcW w:w="4964" w:type="dxa"/>
            <w:tcBorders>
              <w:top w:val="single" w:color="auto" w:sz="6" w:space="0"/>
              <w:left w:val="single" w:color="auto" w:sz="6" w:space="0"/>
              <w:bottom w:val="nil"/>
              <w:right w:val="single" w:color="auto" w:sz="6" w:space="0"/>
            </w:tcBorders>
          </w:tcPr>
          <w:p w:rsidRPr="00DB4279" w:rsidR="0069616A" w:rsidP="00295C79" w:rsidRDefault="0069616A" w14:paraId="78F3D2A8" wp14:textId="77777777">
            <w:pPr>
              <w:pStyle w:val="Texto"/>
              <w:spacing w:line="280" w:lineRule="exact"/>
              <w:ind w:firstLine="0"/>
              <w:jc w:val="center"/>
              <w:rPr>
                <w:szCs w:val="18"/>
              </w:rPr>
            </w:pPr>
            <w:r w:rsidRPr="00DB4279">
              <w:rPr>
                <w:szCs w:val="18"/>
              </w:rPr>
              <w:t>Acuse de Recibo</w:t>
            </w:r>
          </w:p>
        </w:tc>
      </w:tr>
      <w:tr xmlns:wp14="http://schemas.microsoft.com/office/word/2010/wordml" w:rsidRPr="00DB4279" w:rsidR="0069616A" w:rsidTr="00295C79" w14:paraId="226DF2CA" wp14:textId="77777777">
        <w:trPr>
          <w:trHeight w:val="20"/>
        </w:trPr>
        <w:tc>
          <w:tcPr>
            <w:tcW w:w="194" w:type="dxa"/>
            <w:tcBorders>
              <w:top w:val="nil"/>
              <w:left w:val="single" w:color="auto" w:sz="6" w:space="0"/>
              <w:bottom w:val="nil"/>
              <w:right w:val="nil"/>
            </w:tcBorders>
          </w:tcPr>
          <w:p w:rsidRPr="00DB4279" w:rsidR="0069616A" w:rsidP="00295C79" w:rsidRDefault="0069616A" w14:paraId="45FB0818" wp14:textId="77777777">
            <w:pPr>
              <w:pStyle w:val="Texto"/>
              <w:spacing w:line="280" w:lineRule="exact"/>
              <w:ind w:firstLine="0"/>
              <w:rPr>
                <w:szCs w:val="18"/>
              </w:rPr>
            </w:pPr>
          </w:p>
        </w:tc>
        <w:tc>
          <w:tcPr>
            <w:tcW w:w="1778" w:type="dxa"/>
            <w:gridSpan w:val="2"/>
            <w:tcBorders>
              <w:top w:val="nil"/>
              <w:left w:val="nil"/>
              <w:bottom w:val="nil"/>
              <w:right w:val="single" w:color="auto" w:sz="6" w:space="0"/>
            </w:tcBorders>
          </w:tcPr>
          <w:p w:rsidRPr="00DB4279" w:rsidR="0069616A" w:rsidP="00295C79" w:rsidRDefault="0069616A" w14:paraId="53B1B92F" wp14:textId="77777777">
            <w:pPr>
              <w:pStyle w:val="Texto"/>
              <w:spacing w:line="280" w:lineRule="exact"/>
              <w:ind w:firstLine="0"/>
              <w:rPr>
                <w:szCs w:val="18"/>
              </w:rPr>
            </w:pPr>
            <w:r w:rsidRPr="00DB4279">
              <w:rPr>
                <w:szCs w:val="18"/>
              </w:rPr>
              <w:t xml:space="preserve">Primera Vez: </w:t>
            </w:r>
            <w:r>
              <w:rPr>
                <w:rFonts w:ascii="Wingdings" w:hAnsi="Wingdings" w:eastAsia="Wingdings" w:cs="Wingdings"/>
                <w:szCs w:val="18"/>
              </w:rPr>
              <w:t>o</w:t>
            </w:r>
          </w:p>
        </w:tc>
        <w:tc>
          <w:tcPr>
            <w:tcW w:w="252" w:type="dxa"/>
            <w:tcBorders>
              <w:top w:val="nil"/>
              <w:left w:val="single" w:color="auto" w:sz="6" w:space="0"/>
              <w:bottom w:val="nil"/>
              <w:right w:val="nil"/>
            </w:tcBorders>
          </w:tcPr>
          <w:p w:rsidRPr="00DB4279" w:rsidR="0069616A" w:rsidP="00295C79" w:rsidRDefault="0069616A" w14:paraId="049F31CB" wp14:textId="77777777">
            <w:pPr>
              <w:pStyle w:val="Texto"/>
              <w:spacing w:line="280" w:lineRule="exact"/>
              <w:ind w:firstLine="0"/>
              <w:rPr>
                <w:szCs w:val="18"/>
              </w:rPr>
            </w:pPr>
          </w:p>
        </w:tc>
        <w:tc>
          <w:tcPr>
            <w:tcW w:w="2461" w:type="dxa"/>
            <w:tcBorders>
              <w:top w:val="nil"/>
              <w:left w:val="nil"/>
              <w:bottom w:val="single" w:color="auto" w:sz="6" w:space="0"/>
              <w:right w:val="nil"/>
            </w:tcBorders>
          </w:tcPr>
          <w:p w:rsidRPr="00DB4279" w:rsidR="0069616A" w:rsidP="00295C79" w:rsidRDefault="0069616A" w14:paraId="16A8C996" wp14:textId="77777777">
            <w:pPr>
              <w:pStyle w:val="Texto"/>
              <w:spacing w:line="280" w:lineRule="exact"/>
              <w:ind w:firstLine="0"/>
              <w:rPr>
                <w:szCs w:val="18"/>
              </w:rPr>
            </w:pPr>
            <w:r w:rsidRPr="00DB4279">
              <w:rPr>
                <w:szCs w:val="18"/>
              </w:rPr>
              <w:t xml:space="preserve">Renovación: </w:t>
            </w:r>
          </w:p>
        </w:tc>
        <w:tc>
          <w:tcPr>
            <w:tcW w:w="2811" w:type="dxa"/>
            <w:gridSpan w:val="2"/>
            <w:tcBorders>
              <w:top w:val="nil"/>
              <w:left w:val="nil"/>
              <w:bottom w:val="single" w:color="auto" w:sz="6" w:space="0"/>
              <w:right w:val="nil"/>
            </w:tcBorders>
          </w:tcPr>
          <w:p w:rsidRPr="00DB4279" w:rsidR="0069616A" w:rsidP="00295C79" w:rsidRDefault="0069616A" w14:paraId="53128261" wp14:textId="77777777">
            <w:pPr>
              <w:pStyle w:val="Texto"/>
              <w:spacing w:line="280" w:lineRule="exact"/>
              <w:ind w:firstLine="0"/>
              <w:rPr>
                <w:b/>
                <w:szCs w:val="18"/>
              </w:rPr>
            </w:pPr>
            <w:r>
              <w:rPr>
                <w:rFonts w:ascii="Wingdings" w:hAnsi="Wingdings" w:eastAsia="Wingdings" w:cs="Wingdings"/>
                <w:szCs w:val="18"/>
              </w:rPr>
              <w:t>o</w:t>
            </w:r>
          </w:p>
        </w:tc>
        <w:tc>
          <w:tcPr>
            <w:tcW w:w="195" w:type="dxa"/>
            <w:tcBorders>
              <w:top w:val="nil"/>
              <w:left w:val="nil"/>
              <w:bottom w:val="nil"/>
              <w:right w:val="single" w:color="auto" w:sz="6" w:space="0"/>
            </w:tcBorders>
          </w:tcPr>
          <w:p w:rsidRPr="00DB4279" w:rsidR="0069616A" w:rsidP="00295C79" w:rsidRDefault="0069616A" w14:paraId="62486C05"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4101652C" wp14:textId="77777777">
            <w:pPr>
              <w:pStyle w:val="Texto"/>
              <w:spacing w:line="280" w:lineRule="exact"/>
              <w:ind w:firstLine="0"/>
              <w:rPr>
                <w:szCs w:val="18"/>
              </w:rPr>
            </w:pPr>
          </w:p>
        </w:tc>
        <w:tc>
          <w:tcPr>
            <w:tcW w:w="4964" w:type="dxa"/>
            <w:tcBorders>
              <w:top w:val="nil"/>
              <w:left w:val="single" w:color="auto" w:sz="6" w:space="0"/>
              <w:bottom w:val="nil"/>
              <w:right w:val="single" w:color="auto" w:sz="6" w:space="0"/>
            </w:tcBorders>
          </w:tcPr>
          <w:p w:rsidRPr="00DB4279" w:rsidR="0069616A" w:rsidP="00295C79" w:rsidRDefault="0069616A" w14:paraId="4B99056E" wp14:textId="77777777">
            <w:pPr>
              <w:pStyle w:val="Texto"/>
              <w:spacing w:line="280" w:lineRule="exact"/>
              <w:ind w:firstLine="0"/>
              <w:rPr>
                <w:szCs w:val="18"/>
              </w:rPr>
            </w:pPr>
          </w:p>
        </w:tc>
      </w:tr>
      <w:tr xmlns:wp14="http://schemas.microsoft.com/office/word/2010/wordml" w:rsidRPr="00DB4279" w:rsidR="0069616A" w:rsidTr="00295C79" w14:paraId="1299C43A" wp14:textId="77777777">
        <w:trPr>
          <w:trHeight w:val="20"/>
        </w:trPr>
        <w:tc>
          <w:tcPr>
            <w:tcW w:w="194" w:type="dxa"/>
            <w:tcBorders>
              <w:top w:val="nil"/>
              <w:left w:val="single" w:color="auto" w:sz="6" w:space="0"/>
              <w:bottom w:val="nil"/>
              <w:right w:val="nil"/>
            </w:tcBorders>
          </w:tcPr>
          <w:p w:rsidRPr="00DB4279" w:rsidR="0069616A" w:rsidP="00295C79" w:rsidRDefault="0069616A" w14:paraId="4DDBEF00" wp14:textId="77777777">
            <w:pPr>
              <w:pStyle w:val="Texto"/>
              <w:spacing w:line="280" w:lineRule="exact"/>
              <w:ind w:firstLine="0"/>
              <w:rPr>
                <w:szCs w:val="18"/>
              </w:rPr>
            </w:pPr>
          </w:p>
        </w:tc>
        <w:tc>
          <w:tcPr>
            <w:tcW w:w="1104" w:type="dxa"/>
          </w:tcPr>
          <w:p w:rsidRPr="00DB4279" w:rsidR="0069616A" w:rsidP="00295C79" w:rsidRDefault="0069616A" w14:paraId="3461D779" wp14:textId="77777777">
            <w:pPr>
              <w:pStyle w:val="Texto"/>
              <w:spacing w:line="280" w:lineRule="exact"/>
              <w:ind w:firstLine="0"/>
              <w:rPr>
                <w:szCs w:val="18"/>
              </w:rPr>
            </w:pPr>
          </w:p>
        </w:tc>
        <w:tc>
          <w:tcPr>
            <w:tcW w:w="674" w:type="dxa"/>
            <w:tcBorders>
              <w:top w:val="nil"/>
              <w:left w:val="nil"/>
              <w:bottom w:val="nil"/>
              <w:right w:val="single" w:color="auto" w:sz="6" w:space="0"/>
            </w:tcBorders>
          </w:tcPr>
          <w:p w:rsidRPr="00DB4279" w:rsidR="0069616A" w:rsidP="00295C79" w:rsidRDefault="0069616A" w14:paraId="3CF2D8B6" wp14:textId="77777777">
            <w:pPr>
              <w:pStyle w:val="Texto"/>
              <w:spacing w:line="280" w:lineRule="exact"/>
              <w:ind w:firstLine="0"/>
              <w:rPr>
                <w:szCs w:val="18"/>
              </w:rPr>
            </w:pPr>
          </w:p>
        </w:tc>
        <w:tc>
          <w:tcPr>
            <w:tcW w:w="252" w:type="dxa"/>
            <w:tcBorders>
              <w:top w:val="nil"/>
              <w:left w:val="single" w:color="auto" w:sz="6" w:space="0"/>
              <w:bottom w:val="nil"/>
              <w:right w:val="nil"/>
            </w:tcBorders>
          </w:tcPr>
          <w:p w:rsidRPr="00DB4279" w:rsidR="0069616A" w:rsidP="00295C79" w:rsidRDefault="0069616A" w14:paraId="0FB78278" wp14:textId="77777777">
            <w:pPr>
              <w:pStyle w:val="Texto"/>
              <w:spacing w:line="280" w:lineRule="exact"/>
              <w:ind w:firstLine="0"/>
              <w:rPr>
                <w:szCs w:val="18"/>
              </w:rPr>
            </w:pPr>
          </w:p>
        </w:tc>
        <w:tc>
          <w:tcPr>
            <w:tcW w:w="2461" w:type="dxa"/>
          </w:tcPr>
          <w:p w:rsidRPr="00DB4279" w:rsidR="0069616A" w:rsidP="00295C79" w:rsidRDefault="0069616A" w14:paraId="1FC39945" wp14:textId="77777777">
            <w:pPr>
              <w:pStyle w:val="Texto"/>
              <w:spacing w:line="280" w:lineRule="exact"/>
              <w:ind w:firstLine="0"/>
              <w:rPr>
                <w:szCs w:val="18"/>
              </w:rPr>
            </w:pPr>
          </w:p>
        </w:tc>
        <w:tc>
          <w:tcPr>
            <w:tcW w:w="2145" w:type="dxa"/>
          </w:tcPr>
          <w:p w:rsidRPr="00DB4279" w:rsidR="0069616A" w:rsidP="00295C79" w:rsidRDefault="0069616A" w14:paraId="0562CB0E" wp14:textId="77777777">
            <w:pPr>
              <w:pStyle w:val="Texto"/>
              <w:spacing w:line="280" w:lineRule="exact"/>
              <w:ind w:firstLine="0"/>
              <w:rPr>
                <w:szCs w:val="18"/>
              </w:rPr>
            </w:pPr>
          </w:p>
        </w:tc>
        <w:tc>
          <w:tcPr>
            <w:tcW w:w="666" w:type="dxa"/>
          </w:tcPr>
          <w:p w:rsidRPr="00DB4279" w:rsidR="0069616A" w:rsidP="00295C79" w:rsidRDefault="0069616A" w14:paraId="34CE0A41" wp14:textId="77777777">
            <w:pPr>
              <w:pStyle w:val="Texto"/>
              <w:spacing w:line="280" w:lineRule="exact"/>
              <w:ind w:firstLine="0"/>
              <w:rPr>
                <w:szCs w:val="18"/>
              </w:rPr>
            </w:pPr>
          </w:p>
        </w:tc>
        <w:tc>
          <w:tcPr>
            <w:tcW w:w="195" w:type="dxa"/>
            <w:tcBorders>
              <w:top w:val="nil"/>
              <w:left w:val="nil"/>
              <w:bottom w:val="nil"/>
              <w:right w:val="single" w:color="auto" w:sz="6" w:space="0"/>
            </w:tcBorders>
          </w:tcPr>
          <w:p w:rsidRPr="00DB4279" w:rsidR="0069616A" w:rsidP="00295C79" w:rsidRDefault="0069616A" w14:paraId="62EBF3C5"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6D98A12B" wp14:textId="77777777">
            <w:pPr>
              <w:pStyle w:val="Texto"/>
              <w:spacing w:line="280" w:lineRule="exact"/>
              <w:ind w:firstLine="0"/>
              <w:rPr>
                <w:szCs w:val="18"/>
              </w:rPr>
            </w:pPr>
          </w:p>
        </w:tc>
        <w:tc>
          <w:tcPr>
            <w:tcW w:w="4964" w:type="dxa"/>
            <w:tcBorders>
              <w:top w:val="nil"/>
              <w:left w:val="single" w:color="auto" w:sz="6" w:space="0"/>
              <w:bottom w:val="nil"/>
              <w:right w:val="single" w:color="auto" w:sz="6" w:space="0"/>
            </w:tcBorders>
          </w:tcPr>
          <w:p w:rsidRPr="00DB4279" w:rsidR="0069616A" w:rsidP="00295C79" w:rsidRDefault="0069616A" w14:paraId="2946DB82" wp14:textId="77777777">
            <w:pPr>
              <w:pStyle w:val="Texto"/>
              <w:spacing w:line="280" w:lineRule="exact"/>
              <w:ind w:firstLine="0"/>
              <w:rPr>
                <w:szCs w:val="18"/>
              </w:rPr>
            </w:pPr>
          </w:p>
        </w:tc>
      </w:tr>
      <w:tr xmlns:wp14="http://schemas.microsoft.com/office/word/2010/wordml" w:rsidRPr="00DB4279" w:rsidR="0069616A" w:rsidTr="00295C79" w14:paraId="74EDDB2A" wp14:textId="77777777">
        <w:trPr>
          <w:trHeight w:val="20"/>
        </w:trPr>
        <w:tc>
          <w:tcPr>
            <w:tcW w:w="194" w:type="dxa"/>
            <w:tcBorders>
              <w:top w:val="nil"/>
              <w:left w:val="single" w:color="auto" w:sz="6" w:space="0"/>
              <w:bottom w:val="nil"/>
              <w:right w:val="nil"/>
            </w:tcBorders>
          </w:tcPr>
          <w:p w:rsidRPr="00DB4279" w:rsidR="0069616A" w:rsidP="00295C79" w:rsidRDefault="0069616A" w14:paraId="5997CC1D" wp14:textId="77777777">
            <w:pPr>
              <w:pStyle w:val="Texto"/>
              <w:spacing w:line="280" w:lineRule="exact"/>
              <w:ind w:firstLine="0"/>
              <w:rPr>
                <w:szCs w:val="18"/>
              </w:rPr>
            </w:pPr>
          </w:p>
        </w:tc>
        <w:tc>
          <w:tcPr>
            <w:tcW w:w="1104" w:type="dxa"/>
          </w:tcPr>
          <w:p w:rsidRPr="00DB4279" w:rsidR="0069616A" w:rsidP="00295C79" w:rsidRDefault="0069616A" w14:paraId="110FFD37" wp14:textId="77777777">
            <w:pPr>
              <w:pStyle w:val="Texto"/>
              <w:spacing w:line="280" w:lineRule="exact"/>
              <w:ind w:firstLine="0"/>
              <w:rPr>
                <w:szCs w:val="18"/>
              </w:rPr>
            </w:pPr>
          </w:p>
        </w:tc>
        <w:tc>
          <w:tcPr>
            <w:tcW w:w="674" w:type="dxa"/>
            <w:tcBorders>
              <w:top w:val="nil"/>
              <w:left w:val="nil"/>
              <w:bottom w:val="nil"/>
              <w:right w:val="single" w:color="auto" w:sz="6" w:space="0"/>
            </w:tcBorders>
          </w:tcPr>
          <w:p w:rsidRPr="00DB4279" w:rsidR="0069616A" w:rsidP="00295C79" w:rsidRDefault="0069616A" w14:paraId="6B699379" wp14:textId="77777777">
            <w:pPr>
              <w:pStyle w:val="Texto"/>
              <w:spacing w:line="280" w:lineRule="exact"/>
              <w:ind w:firstLine="0"/>
              <w:rPr>
                <w:szCs w:val="18"/>
              </w:rPr>
            </w:pPr>
          </w:p>
        </w:tc>
        <w:tc>
          <w:tcPr>
            <w:tcW w:w="252" w:type="dxa"/>
            <w:tcBorders>
              <w:top w:val="nil"/>
              <w:left w:val="single" w:color="auto" w:sz="6" w:space="0"/>
              <w:bottom w:val="nil"/>
              <w:right w:val="nil"/>
            </w:tcBorders>
          </w:tcPr>
          <w:p w:rsidRPr="00DB4279" w:rsidR="0069616A" w:rsidP="00295C79" w:rsidRDefault="0069616A" w14:paraId="3FE9F23F" wp14:textId="77777777">
            <w:pPr>
              <w:pStyle w:val="Texto"/>
              <w:spacing w:line="280" w:lineRule="exact"/>
              <w:ind w:firstLine="0"/>
              <w:rPr>
                <w:szCs w:val="18"/>
              </w:rPr>
            </w:pPr>
          </w:p>
        </w:tc>
        <w:tc>
          <w:tcPr>
            <w:tcW w:w="2461" w:type="dxa"/>
          </w:tcPr>
          <w:p w:rsidRPr="00DB4279" w:rsidR="0069616A" w:rsidP="00295C79" w:rsidRDefault="0069616A" w14:paraId="705651A1" wp14:textId="77777777">
            <w:pPr>
              <w:pStyle w:val="Texto"/>
              <w:spacing w:line="280" w:lineRule="exact"/>
              <w:ind w:firstLine="0"/>
              <w:rPr>
                <w:szCs w:val="18"/>
              </w:rPr>
            </w:pPr>
            <w:r w:rsidRPr="00DB4279">
              <w:rPr>
                <w:szCs w:val="18"/>
              </w:rPr>
              <w:t xml:space="preserve">Adición: </w:t>
            </w:r>
          </w:p>
        </w:tc>
        <w:tc>
          <w:tcPr>
            <w:tcW w:w="2145" w:type="dxa"/>
          </w:tcPr>
          <w:p w:rsidRPr="00DB4279" w:rsidR="0069616A" w:rsidP="00295C79" w:rsidRDefault="0069616A" w14:paraId="1F72F646" wp14:textId="77777777">
            <w:pPr>
              <w:pStyle w:val="Texto"/>
              <w:spacing w:line="280" w:lineRule="exact"/>
              <w:ind w:firstLine="0"/>
              <w:rPr>
                <w:b/>
                <w:szCs w:val="18"/>
              </w:rPr>
            </w:pPr>
            <w:r>
              <w:rPr>
                <w:rFonts w:ascii="Wingdings" w:hAnsi="Wingdings" w:eastAsia="Wingdings" w:cs="Wingdings"/>
                <w:szCs w:val="18"/>
              </w:rPr>
              <w:t>o</w:t>
            </w:r>
          </w:p>
        </w:tc>
        <w:tc>
          <w:tcPr>
            <w:tcW w:w="666" w:type="dxa"/>
          </w:tcPr>
          <w:p w:rsidRPr="00DB4279" w:rsidR="0069616A" w:rsidP="00295C79" w:rsidRDefault="0069616A" w14:paraId="08CE6F91" wp14:textId="77777777">
            <w:pPr>
              <w:pStyle w:val="Texto"/>
              <w:spacing w:line="280" w:lineRule="exact"/>
              <w:ind w:firstLine="0"/>
              <w:rPr>
                <w:szCs w:val="18"/>
              </w:rPr>
            </w:pPr>
          </w:p>
        </w:tc>
        <w:tc>
          <w:tcPr>
            <w:tcW w:w="195" w:type="dxa"/>
            <w:tcBorders>
              <w:top w:val="nil"/>
              <w:left w:val="nil"/>
              <w:bottom w:val="nil"/>
              <w:right w:val="single" w:color="auto" w:sz="6" w:space="0"/>
            </w:tcBorders>
          </w:tcPr>
          <w:p w:rsidRPr="00DB4279" w:rsidR="0069616A" w:rsidP="00295C79" w:rsidRDefault="0069616A" w14:paraId="61CDCEAD"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6BB9E253" wp14:textId="77777777">
            <w:pPr>
              <w:pStyle w:val="Texto"/>
              <w:spacing w:line="280" w:lineRule="exact"/>
              <w:ind w:firstLine="0"/>
              <w:rPr>
                <w:szCs w:val="18"/>
              </w:rPr>
            </w:pPr>
          </w:p>
        </w:tc>
        <w:tc>
          <w:tcPr>
            <w:tcW w:w="4964" w:type="dxa"/>
            <w:tcBorders>
              <w:top w:val="nil"/>
              <w:left w:val="single" w:color="auto" w:sz="6" w:space="0"/>
              <w:bottom w:val="nil"/>
              <w:right w:val="single" w:color="auto" w:sz="6" w:space="0"/>
            </w:tcBorders>
          </w:tcPr>
          <w:p w:rsidRPr="00DB4279" w:rsidR="0069616A" w:rsidP="00295C79" w:rsidRDefault="0069616A" w14:paraId="23DE523C" wp14:textId="77777777">
            <w:pPr>
              <w:pStyle w:val="Texto"/>
              <w:spacing w:line="280" w:lineRule="exact"/>
              <w:ind w:firstLine="0"/>
              <w:rPr>
                <w:szCs w:val="18"/>
              </w:rPr>
            </w:pPr>
          </w:p>
        </w:tc>
      </w:tr>
      <w:tr xmlns:wp14="http://schemas.microsoft.com/office/word/2010/wordml" w:rsidRPr="00DB4279" w:rsidR="0069616A" w:rsidTr="00295C79" w14:paraId="02276D8E" wp14:textId="77777777">
        <w:trPr>
          <w:trHeight w:val="20"/>
        </w:trPr>
        <w:tc>
          <w:tcPr>
            <w:tcW w:w="194" w:type="dxa"/>
            <w:tcBorders>
              <w:top w:val="nil"/>
              <w:left w:val="single" w:color="auto" w:sz="6" w:space="0"/>
              <w:bottom w:val="nil"/>
              <w:right w:val="nil"/>
            </w:tcBorders>
          </w:tcPr>
          <w:p w:rsidRPr="00DB4279" w:rsidR="0069616A" w:rsidP="00295C79" w:rsidRDefault="0069616A" w14:paraId="52E56223" wp14:textId="77777777">
            <w:pPr>
              <w:pStyle w:val="Texto"/>
              <w:spacing w:line="280" w:lineRule="exact"/>
              <w:ind w:firstLine="0"/>
              <w:rPr>
                <w:szCs w:val="18"/>
              </w:rPr>
            </w:pPr>
          </w:p>
        </w:tc>
        <w:tc>
          <w:tcPr>
            <w:tcW w:w="1104" w:type="dxa"/>
          </w:tcPr>
          <w:p w:rsidRPr="00DB4279" w:rsidR="0069616A" w:rsidP="00295C79" w:rsidRDefault="0069616A" w14:paraId="07547A01" wp14:textId="77777777">
            <w:pPr>
              <w:pStyle w:val="Texto"/>
              <w:spacing w:line="280" w:lineRule="exact"/>
              <w:ind w:firstLine="0"/>
              <w:rPr>
                <w:szCs w:val="18"/>
              </w:rPr>
            </w:pPr>
          </w:p>
        </w:tc>
        <w:tc>
          <w:tcPr>
            <w:tcW w:w="674" w:type="dxa"/>
            <w:tcBorders>
              <w:top w:val="nil"/>
              <w:left w:val="nil"/>
              <w:bottom w:val="nil"/>
              <w:right w:val="single" w:color="auto" w:sz="6" w:space="0"/>
            </w:tcBorders>
          </w:tcPr>
          <w:p w:rsidRPr="00DB4279" w:rsidR="0069616A" w:rsidP="00295C79" w:rsidRDefault="0069616A" w14:paraId="5043CB0F" wp14:textId="77777777">
            <w:pPr>
              <w:pStyle w:val="Texto"/>
              <w:spacing w:line="280" w:lineRule="exact"/>
              <w:ind w:firstLine="0"/>
              <w:rPr>
                <w:szCs w:val="18"/>
              </w:rPr>
            </w:pPr>
          </w:p>
        </w:tc>
        <w:tc>
          <w:tcPr>
            <w:tcW w:w="252" w:type="dxa"/>
            <w:tcBorders>
              <w:top w:val="nil"/>
              <w:left w:val="single" w:color="auto" w:sz="6" w:space="0"/>
              <w:bottom w:val="nil"/>
              <w:right w:val="nil"/>
            </w:tcBorders>
          </w:tcPr>
          <w:p w:rsidRPr="00DB4279" w:rsidR="0069616A" w:rsidP="00295C79" w:rsidRDefault="0069616A" w14:paraId="07459315" wp14:textId="77777777">
            <w:pPr>
              <w:pStyle w:val="Texto"/>
              <w:spacing w:line="280" w:lineRule="exact"/>
              <w:ind w:firstLine="0"/>
              <w:rPr>
                <w:szCs w:val="18"/>
              </w:rPr>
            </w:pPr>
          </w:p>
        </w:tc>
        <w:tc>
          <w:tcPr>
            <w:tcW w:w="2461" w:type="dxa"/>
          </w:tcPr>
          <w:p w:rsidRPr="00DB4279" w:rsidR="0069616A" w:rsidP="00295C79" w:rsidRDefault="0069616A" w14:paraId="0A6E7F12" wp14:textId="77777777">
            <w:pPr>
              <w:pStyle w:val="Texto"/>
              <w:spacing w:line="280" w:lineRule="exact"/>
              <w:ind w:firstLine="0"/>
              <w:rPr>
                <w:szCs w:val="18"/>
              </w:rPr>
            </w:pPr>
            <w:r w:rsidRPr="00DB4279">
              <w:rPr>
                <w:szCs w:val="18"/>
              </w:rPr>
              <w:t>Modificación:</w:t>
            </w:r>
          </w:p>
        </w:tc>
        <w:tc>
          <w:tcPr>
            <w:tcW w:w="2145" w:type="dxa"/>
          </w:tcPr>
          <w:p w:rsidRPr="00DB4279" w:rsidR="0069616A" w:rsidP="00295C79" w:rsidRDefault="0069616A" w14:paraId="6537F28F" wp14:textId="77777777">
            <w:pPr>
              <w:pStyle w:val="Texto"/>
              <w:spacing w:line="280" w:lineRule="exact"/>
              <w:ind w:firstLine="0"/>
              <w:rPr>
                <w:b/>
                <w:szCs w:val="18"/>
              </w:rPr>
            </w:pPr>
            <w:r>
              <w:rPr>
                <w:rFonts w:ascii="Wingdings" w:hAnsi="Wingdings" w:eastAsia="Wingdings" w:cs="Wingdings"/>
                <w:szCs w:val="18"/>
              </w:rPr>
              <w:t>o</w:t>
            </w:r>
          </w:p>
        </w:tc>
        <w:tc>
          <w:tcPr>
            <w:tcW w:w="666" w:type="dxa"/>
          </w:tcPr>
          <w:p w:rsidRPr="00DB4279" w:rsidR="0069616A" w:rsidP="00295C79" w:rsidRDefault="0069616A" w14:paraId="6DFB9E20" wp14:textId="77777777">
            <w:pPr>
              <w:pStyle w:val="Texto"/>
              <w:spacing w:line="280" w:lineRule="exact"/>
              <w:ind w:firstLine="0"/>
              <w:rPr>
                <w:szCs w:val="18"/>
              </w:rPr>
            </w:pPr>
          </w:p>
        </w:tc>
        <w:tc>
          <w:tcPr>
            <w:tcW w:w="195" w:type="dxa"/>
            <w:tcBorders>
              <w:top w:val="nil"/>
              <w:left w:val="nil"/>
              <w:bottom w:val="nil"/>
              <w:right w:val="single" w:color="auto" w:sz="6" w:space="0"/>
            </w:tcBorders>
          </w:tcPr>
          <w:p w:rsidRPr="00DB4279" w:rsidR="0069616A" w:rsidP="00295C79" w:rsidRDefault="0069616A" w14:paraId="70DF9E56"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44E871BC" wp14:textId="77777777">
            <w:pPr>
              <w:pStyle w:val="Texto"/>
              <w:spacing w:line="280" w:lineRule="exact"/>
              <w:ind w:firstLine="0"/>
              <w:rPr>
                <w:szCs w:val="18"/>
              </w:rPr>
            </w:pPr>
          </w:p>
        </w:tc>
        <w:tc>
          <w:tcPr>
            <w:tcW w:w="4964" w:type="dxa"/>
            <w:tcBorders>
              <w:top w:val="nil"/>
              <w:left w:val="single" w:color="auto" w:sz="6" w:space="0"/>
              <w:bottom w:val="nil"/>
              <w:right w:val="single" w:color="auto" w:sz="6" w:space="0"/>
            </w:tcBorders>
          </w:tcPr>
          <w:p w:rsidRPr="00DB4279" w:rsidR="0069616A" w:rsidP="00295C79" w:rsidRDefault="0069616A" w14:paraId="144A5D23" wp14:textId="77777777">
            <w:pPr>
              <w:pStyle w:val="Texto"/>
              <w:spacing w:line="280" w:lineRule="exact"/>
              <w:ind w:firstLine="0"/>
              <w:rPr>
                <w:szCs w:val="18"/>
              </w:rPr>
            </w:pPr>
          </w:p>
        </w:tc>
      </w:tr>
      <w:tr xmlns:wp14="http://schemas.microsoft.com/office/word/2010/wordml" w:rsidRPr="00DB4279" w:rsidR="0069616A" w:rsidTr="00295C79" w14:paraId="1DE653EE" wp14:textId="77777777">
        <w:trPr>
          <w:trHeight w:val="20"/>
        </w:trPr>
        <w:tc>
          <w:tcPr>
            <w:tcW w:w="194" w:type="dxa"/>
            <w:tcBorders>
              <w:top w:val="nil"/>
              <w:left w:val="single" w:color="auto" w:sz="6" w:space="0"/>
              <w:bottom w:val="nil"/>
              <w:right w:val="nil"/>
            </w:tcBorders>
          </w:tcPr>
          <w:p w:rsidRPr="00DB4279" w:rsidR="0069616A" w:rsidP="00295C79" w:rsidRDefault="0069616A" w14:paraId="738610EB" wp14:textId="77777777">
            <w:pPr>
              <w:pStyle w:val="Texto"/>
              <w:spacing w:line="280" w:lineRule="exact"/>
              <w:ind w:firstLine="0"/>
              <w:rPr>
                <w:szCs w:val="18"/>
              </w:rPr>
            </w:pPr>
          </w:p>
        </w:tc>
        <w:tc>
          <w:tcPr>
            <w:tcW w:w="1104" w:type="dxa"/>
          </w:tcPr>
          <w:p w:rsidRPr="00DB4279" w:rsidR="0069616A" w:rsidP="00295C79" w:rsidRDefault="0069616A" w14:paraId="637805D2" wp14:textId="77777777">
            <w:pPr>
              <w:pStyle w:val="Texto"/>
              <w:spacing w:line="280" w:lineRule="exact"/>
              <w:ind w:firstLine="0"/>
              <w:rPr>
                <w:szCs w:val="18"/>
              </w:rPr>
            </w:pPr>
          </w:p>
        </w:tc>
        <w:tc>
          <w:tcPr>
            <w:tcW w:w="674" w:type="dxa"/>
            <w:tcBorders>
              <w:top w:val="nil"/>
              <w:left w:val="nil"/>
              <w:bottom w:val="nil"/>
              <w:right w:val="single" w:color="auto" w:sz="6" w:space="0"/>
            </w:tcBorders>
          </w:tcPr>
          <w:p w:rsidRPr="00DB4279" w:rsidR="0069616A" w:rsidP="00295C79" w:rsidRDefault="0069616A" w14:paraId="6E7BEAA2" wp14:textId="77777777">
            <w:pPr>
              <w:pStyle w:val="Texto"/>
              <w:spacing w:line="280" w:lineRule="exact"/>
              <w:ind w:firstLine="0"/>
              <w:rPr>
                <w:szCs w:val="18"/>
              </w:rPr>
            </w:pPr>
            <w:r w:rsidRPr="00DB4279">
              <w:rPr>
                <w:szCs w:val="18"/>
              </w:rPr>
              <w:t> </w:t>
            </w:r>
          </w:p>
        </w:tc>
        <w:tc>
          <w:tcPr>
            <w:tcW w:w="252" w:type="dxa"/>
            <w:tcBorders>
              <w:top w:val="nil"/>
              <w:left w:val="single" w:color="auto" w:sz="6" w:space="0"/>
              <w:bottom w:val="nil"/>
              <w:right w:val="nil"/>
            </w:tcBorders>
          </w:tcPr>
          <w:p w:rsidRPr="00DB4279" w:rsidR="0069616A" w:rsidP="00295C79" w:rsidRDefault="0069616A" w14:paraId="463F29E8" wp14:textId="77777777">
            <w:pPr>
              <w:pStyle w:val="Texto"/>
              <w:spacing w:line="280" w:lineRule="exact"/>
              <w:ind w:firstLine="0"/>
              <w:rPr>
                <w:szCs w:val="18"/>
              </w:rPr>
            </w:pPr>
          </w:p>
        </w:tc>
        <w:tc>
          <w:tcPr>
            <w:tcW w:w="5272" w:type="dxa"/>
            <w:gridSpan w:val="3"/>
          </w:tcPr>
          <w:p w:rsidRPr="00DB4279" w:rsidR="0069616A" w:rsidP="00295C79" w:rsidRDefault="0069616A" w14:paraId="50F890E7" wp14:textId="77777777">
            <w:pPr>
              <w:pStyle w:val="Texto"/>
              <w:spacing w:line="280" w:lineRule="exact"/>
              <w:ind w:firstLine="0"/>
              <w:rPr>
                <w:szCs w:val="18"/>
              </w:rPr>
            </w:pPr>
            <w:r w:rsidRPr="00DB4279">
              <w:rPr>
                <w:szCs w:val="18"/>
              </w:rPr>
              <w:t>Los datos que proporcione sustituirán los que proporcionó cuando solicitó su autorización.</w:t>
            </w:r>
          </w:p>
        </w:tc>
        <w:tc>
          <w:tcPr>
            <w:tcW w:w="195" w:type="dxa"/>
            <w:tcBorders>
              <w:top w:val="nil"/>
              <w:left w:val="nil"/>
              <w:bottom w:val="nil"/>
              <w:right w:val="single" w:color="auto" w:sz="6" w:space="0"/>
            </w:tcBorders>
          </w:tcPr>
          <w:p w:rsidRPr="00DB4279" w:rsidR="0069616A" w:rsidP="00295C79" w:rsidRDefault="0069616A" w14:paraId="3B7B4B86"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3A0FF5F2" wp14:textId="77777777">
            <w:pPr>
              <w:pStyle w:val="Texto"/>
              <w:spacing w:line="280" w:lineRule="exact"/>
              <w:ind w:firstLine="0"/>
              <w:rPr>
                <w:szCs w:val="18"/>
              </w:rPr>
            </w:pPr>
          </w:p>
        </w:tc>
        <w:tc>
          <w:tcPr>
            <w:tcW w:w="4964" w:type="dxa"/>
            <w:tcBorders>
              <w:top w:val="nil"/>
              <w:left w:val="single" w:color="auto" w:sz="6" w:space="0"/>
              <w:bottom w:val="nil"/>
              <w:right w:val="single" w:color="auto" w:sz="6" w:space="0"/>
            </w:tcBorders>
          </w:tcPr>
          <w:p w:rsidRPr="00DB4279" w:rsidR="0069616A" w:rsidP="00295C79" w:rsidRDefault="0069616A" w14:paraId="5630AD66" wp14:textId="77777777">
            <w:pPr>
              <w:pStyle w:val="Texto"/>
              <w:spacing w:line="280" w:lineRule="exact"/>
              <w:ind w:firstLine="0"/>
              <w:rPr>
                <w:szCs w:val="18"/>
              </w:rPr>
            </w:pPr>
          </w:p>
        </w:tc>
      </w:tr>
      <w:tr xmlns:wp14="http://schemas.microsoft.com/office/word/2010/wordml" w:rsidRPr="00DB4279" w:rsidR="0069616A" w:rsidTr="00295C79" w14:paraId="61829076" wp14:textId="77777777">
        <w:trPr>
          <w:trHeight w:val="20"/>
        </w:trPr>
        <w:tc>
          <w:tcPr>
            <w:tcW w:w="194" w:type="dxa"/>
            <w:tcBorders>
              <w:top w:val="nil"/>
              <w:left w:val="single" w:color="auto" w:sz="6" w:space="0"/>
              <w:bottom w:val="nil"/>
              <w:right w:val="nil"/>
            </w:tcBorders>
          </w:tcPr>
          <w:p w:rsidRPr="00DB4279" w:rsidR="0069616A" w:rsidP="00295C79" w:rsidRDefault="0069616A" w14:paraId="2BA226A1" wp14:textId="77777777">
            <w:pPr>
              <w:pStyle w:val="Texto"/>
              <w:spacing w:line="280" w:lineRule="exact"/>
              <w:ind w:firstLine="0"/>
              <w:rPr>
                <w:szCs w:val="18"/>
              </w:rPr>
            </w:pPr>
          </w:p>
        </w:tc>
        <w:tc>
          <w:tcPr>
            <w:tcW w:w="1104" w:type="dxa"/>
          </w:tcPr>
          <w:p w:rsidRPr="00DB4279" w:rsidR="0069616A" w:rsidP="00295C79" w:rsidRDefault="0069616A" w14:paraId="17AD93B2" wp14:textId="77777777">
            <w:pPr>
              <w:pStyle w:val="Texto"/>
              <w:spacing w:line="280" w:lineRule="exact"/>
              <w:ind w:firstLine="0"/>
              <w:rPr>
                <w:szCs w:val="18"/>
              </w:rPr>
            </w:pPr>
          </w:p>
        </w:tc>
        <w:tc>
          <w:tcPr>
            <w:tcW w:w="674" w:type="dxa"/>
            <w:tcBorders>
              <w:top w:val="nil"/>
              <w:left w:val="nil"/>
              <w:bottom w:val="nil"/>
              <w:right w:val="single" w:color="auto" w:sz="6" w:space="0"/>
            </w:tcBorders>
          </w:tcPr>
          <w:p w:rsidRPr="00DB4279" w:rsidR="0069616A" w:rsidP="00295C79" w:rsidRDefault="0069616A" w14:paraId="0DE4B5B7" wp14:textId="77777777">
            <w:pPr>
              <w:pStyle w:val="Texto"/>
              <w:spacing w:line="280" w:lineRule="exact"/>
              <w:ind w:firstLine="0"/>
              <w:rPr>
                <w:szCs w:val="18"/>
              </w:rPr>
            </w:pPr>
          </w:p>
        </w:tc>
        <w:tc>
          <w:tcPr>
            <w:tcW w:w="252" w:type="dxa"/>
            <w:tcBorders>
              <w:top w:val="nil"/>
              <w:left w:val="single" w:color="auto" w:sz="6" w:space="0"/>
              <w:bottom w:val="nil"/>
              <w:right w:val="nil"/>
            </w:tcBorders>
          </w:tcPr>
          <w:p w:rsidRPr="00DB4279" w:rsidR="0069616A" w:rsidP="00295C79" w:rsidRDefault="0069616A" w14:paraId="66204FF1" wp14:textId="77777777">
            <w:pPr>
              <w:pStyle w:val="Texto"/>
              <w:spacing w:line="280" w:lineRule="exact"/>
              <w:ind w:firstLine="0"/>
              <w:rPr>
                <w:szCs w:val="18"/>
              </w:rPr>
            </w:pPr>
          </w:p>
        </w:tc>
        <w:tc>
          <w:tcPr>
            <w:tcW w:w="5272" w:type="dxa"/>
            <w:gridSpan w:val="3"/>
          </w:tcPr>
          <w:p w:rsidRPr="00DB4279" w:rsidR="0069616A" w:rsidP="00295C79" w:rsidRDefault="0069616A" w14:paraId="2DBF0D7D" wp14:textId="77777777">
            <w:pPr>
              <w:pStyle w:val="Texto"/>
              <w:spacing w:line="280" w:lineRule="exact"/>
              <w:ind w:firstLine="0"/>
              <w:rPr>
                <w:i/>
                <w:szCs w:val="18"/>
              </w:rPr>
            </w:pPr>
          </w:p>
        </w:tc>
        <w:tc>
          <w:tcPr>
            <w:tcW w:w="195" w:type="dxa"/>
            <w:tcBorders>
              <w:top w:val="nil"/>
              <w:left w:val="nil"/>
              <w:bottom w:val="nil"/>
              <w:right w:val="single" w:color="auto" w:sz="6" w:space="0"/>
            </w:tcBorders>
          </w:tcPr>
          <w:p w:rsidRPr="00DB4279" w:rsidR="0069616A" w:rsidP="00295C79" w:rsidRDefault="0069616A" w14:paraId="6B62F1B3"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02F2C34E" wp14:textId="77777777">
            <w:pPr>
              <w:pStyle w:val="Texto"/>
              <w:spacing w:line="280" w:lineRule="exact"/>
              <w:ind w:firstLine="0"/>
              <w:rPr>
                <w:szCs w:val="18"/>
              </w:rPr>
            </w:pPr>
          </w:p>
        </w:tc>
        <w:tc>
          <w:tcPr>
            <w:tcW w:w="4964" w:type="dxa"/>
            <w:tcBorders>
              <w:top w:val="nil"/>
              <w:left w:val="single" w:color="auto" w:sz="6" w:space="0"/>
              <w:bottom w:val="nil"/>
              <w:right w:val="single" w:color="auto" w:sz="6" w:space="0"/>
            </w:tcBorders>
          </w:tcPr>
          <w:p w:rsidRPr="00DB4279" w:rsidR="0069616A" w:rsidP="00295C79" w:rsidRDefault="0069616A" w14:paraId="680A4E5D" wp14:textId="77777777">
            <w:pPr>
              <w:pStyle w:val="Texto"/>
              <w:spacing w:line="280" w:lineRule="exact"/>
              <w:ind w:firstLine="0"/>
              <w:rPr>
                <w:szCs w:val="18"/>
              </w:rPr>
            </w:pPr>
          </w:p>
        </w:tc>
      </w:tr>
      <w:tr xmlns:wp14="http://schemas.microsoft.com/office/word/2010/wordml" w:rsidRPr="00DB4279" w:rsidR="0069616A" w:rsidTr="00295C79" w14:paraId="19219836" wp14:textId="77777777">
        <w:trPr>
          <w:trHeight w:val="20"/>
        </w:trPr>
        <w:tc>
          <w:tcPr>
            <w:tcW w:w="194" w:type="dxa"/>
            <w:tcBorders>
              <w:top w:val="nil"/>
              <w:left w:val="single" w:color="auto" w:sz="6" w:space="0"/>
              <w:bottom w:val="single" w:color="auto" w:sz="6" w:space="0"/>
              <w:right w:val="nil"/>
            </w:tcBorders>
          </w:tcPr>
          <w:p w:rsidRPr="00DB4279" w:rsidR="0069616A" w:rsidP="00295C79" w:rsidRDefault="0069616A" w14:paraId="296FEF7D" wp14:textId="77777777">
            <w:pPr>
              <w:pStyle w:val="Texto"/>
              <w:spacing w:line="280" w:lineRule="exact"/>
              <w:ind w:firstLine="0"/>
              <w:rPr>
                <w:szCs w:val="18"/>
              </w:rPr>
            </w:pPr>
          </w:p>
        </w:tc>
        <w:tc>
          <w:tcPr>
            <w:tcW w:w="1104" w:type="dxa"/>
            <w:tcBorders>
              <w:top w:val="nil"/>
              <w:left w:val="nil"/>
              <w:bottom w:val="single" w:color="auto" w:sz="6" w:space="0"/>
              <w:right w:val="nil"/>
            </w:tcBorders>
          </w:tcPr>
          <w:p w:rsidRPr="00DB4279" w:rsidR="0069616A" w:rsidP="00295C79" w:rsidRDefault="0069616A" w14:paraId="7194DBDC" wp14:textId="77777777">
            <w:pPr>
              <w:pStyle w:val="Texto"/>
              <w:spacing w:line="280" w:lineRule="exact"/>
              <w:ind w:firstLine="0"/>
              <w:rPr>
                <w:szCs w:val="18"/>
              </w:rPr>
            </w:pPr>
          </w:p>
        </w:tc>
        <w:tc>
          <w:tcPr>
            <w:tcW w:w="674" w:type="dxa"/>
            <w:tcBorders>
              <w:top w:val="nil"/>
              <w:left w:val="nil"/>
              <w:bottom w:val="single" w:color="auto" w:sz="6" w:space="0"/>
              <w:right w:val="nil"/>
            </w:tcBorders>
          </w:tcPr>
          <w:p w:rsidRPr="00DB4279" w:rsidR="0069616A" w:rsidP="00295C79" w:rsidRDefault="0069616A" w14:paraId="769D0D3C" wp14:textId="77777777">
            <w:pPr>
              <w:pStyle w:val="Texto"/>
              <w:spacing w:line="280" w:lineRule="exact"/>
              <w:ind w:firstLine="0"/>
              <w:rPr>
                <w:szCs w:val="18"/>
              </w:rPr>
            </w:pPr>
          </w:p>
        </w:tc>
        <w:tc>
          <w:tcPr>
            <w:tcW w:w="252" w:type="dxa"/>
            <w:tcBorders>
              <w:top w:val="nil"/>
              <w:left w:val="nil"/>
              <w:bottom w:val="single" w:color="auto" w:sz="6" w:space="0"/>
              <w:right w:val="nil"/>
            </w:tcBorders>
          </w:tcPr>
          <w:p w:rsidRPr="00DB4279" w:rsidR="0069616A" w:rsidP="00295C79" w:rsidRDefault="0069616A" w14:paraId="54CD245A" wp14:textId="77777777">
            <w:pPr>
              <w:pStyle w:val="Texto"/>
              <w:spacing w:line="280" w:lineRule="exact"/>
              <w:ind w:firstLine="0"/>
              <w:rPr>
                <w:szCs w:val="18"/>
              </w:rPr>
            </w:pPr>
          </w:p>
        </w:tc>
        <w:tc>
          <w:tcPr>
            <w:tcW w:w="2461" w:type="dxa"/>
            <w:tcBorders>
              <w:top w:val="nil"/>
              <w:left w:val="nil"/>
              <w:bottom w:val="single" w:color="auto" w:sz="6" w:space="0"/>
              <w:right w:val="nil"/>
            </w:tcBorders>
          </w:tcPr>
          <w:p w:rsidRPr="00DB4279" w:rsidR="0069616A" w:rsidP="00295C79" w:rsidRDefault="0069616A" w14:paraId="1231BE67" wp14:textId="77777777">
            <w:pPr>
              <w:pStyle w:val="Texto"/>
              <w:spacing w:line="280" w:lineRule="exact"/>
              <w:ind w:firstLine="0"/>
              <w:rPr>
                <w:szCs w:val="18"/>
              </w:rPr>
            </w:pPr>
          </w:p>
        </w:tc>
        <w:tc>
          <w:tcPr>
            <w:tcW w:w="2145" w:type="dxa"/>
            <w:tcBorders>
              <w:top w:val="nil"/>
              <w:left w:val="nil"/>
              <w:bottom w:val="single" w:color="auto" w:sz="6" w:space="0"/>
              <w:right w:val="nil"/>
            </w:tcBorders>
          </w:tcPr>
          <w:p w:rsidRPr="00DB4279" w:rsidR="0069616A" w:rsidP="00295C79" w:rsidRDefault="0069616A" w14:paraId="36FEB5B0" wp14:textId="77777777">
            <w:pPr>
              <w:pStyle w:val="Texto"/>
              <w:spacing w:line="280" w:lineRule="exact"/>
              <w:ind w:firstLine="0"/>
              <w:rPr>
                <w:szCs w:val="18"/>
              </w:rPr>
            </w:pPr>
          </w:p>
        </w:tc>
        <w:tc>
          <w:tcPr>
            <w:tcW w:w="666" w:type="dxa"/>
            <w:tcBorders>
              <w:top w:val="nil"/>
              <w:left w:val="nil"/>
              <w:bottom w:val="single" w:color="auto" w:sz="6" w:space="0"/>
              <w:right w:val="nil"/>
            </w:tcBorders>
          </w:tcPr>
          <w:p w:rsidRPr="00DB4279" w:rsidR="0069616A" w:rsidP="00295C79" w:rsidRDefault="0069616A" w14:paraId="30D7AA69" wp14:textId="77777777">
            <w:pPr>
              <w:pStyle w:val="Texto"/>
              <w:spacing w:line="280" w:lineRule="exact"/>
              <w:ind w:firstLine="0"/>
              <w:rPr>
                <w:szCs w:val="18"/>
              </w:rPr>
            </w:pPr>
          </w:p>
        </w:tc>
        <w:tc>
          <w:tcPr>
            <w:tcW w:w="195" w:type="dxa"/>
            <w:tcBorders>
              <w:top w:val="nil"/>
              <w:left w:val="nil"/>
              <w:bottom w:val="single" w:color="auto" w:sz="6" w:space="0"/>
              <w:right w:val="single" w:color="auto" w:sz="6" w:space="0"/>
            </w:tcBorders>
          </w:tcPr>
          <w:p w:rsidRPr="00DB4279" w:rsidR="0069616A" w:rsidP="00295C79" w:rsidRDefault="0069616A" w14:paraId="7196D064" wp14:textId="77777777">
            <w:pPr>
              <w:pStyle w:val="Texto"/>
              <w:spacing w:line="280" w:lineRule="exact"/>
              <w:ind w:firstLine="0"/>
              <w:rPr>
                <w:szCs w:val="18"/>
              </w:rPr>
            </w:pPr>
          </w:p>
        </w:tc>
        <w:tc>
          <w:tcPr>
            <w:tcW w:w="305" w:type="dxa"/>
            <w:tcBorders>
              <w:top w:val="nil"/>
              <w:left w:val="single" w:color="auto" w:sz="6" w:space="0"/>
              <w:bottom w:val="nil"/>
              <w:right w:val="single" w:color="auto" w:sz="6" w:space="0"/>
            </w:tcBorders>
          </w:tcPr>
          <w:p w:rsidRPr="00DB4279" w:rsidR="0069616A" w:rsidP="00295C79" w:rsidRDefault="0069616A" w14:paraId="34FF1C98" wp14:textId="77777777">
            <w:pPr>
              <w:pStyle w:val="Texto"/>
              <w:spacing w:line="280" w:lineRule="exact"/>
              <w:ind w:firstLine="0"/>
              <w:rPr>
                <w:szCs w:val="18"/>
              </w:rPr>
            </w:pPr>
          </w:p>
        </w:tc>
        <w:tc>
          <w:tcPr>
            <w:tcW w:w="4964" w:type="dxa"/>
            <w:tcBorders>
              <w:top w:val="nil"/>
              <w:left w:val="single" w:color="auto" w:sz="6" w:space="0"/>
              <w:bottom w:val="single" w:color="auto" w:sz="6" w:space="0"/>
              <w:right w:val="single" w:color="auto" w:sz="6" w:space="0"/>
            </w:tcBorders>
          </w:tcPr>
          <w:p w:rsidRPr="00DB4279" w:rsidR="0069616A" w:rsidP="00295C79" w:rsidRDefault="0069616A" w14:paraId="6D072C0D" wp14:textId="77777777">
            <w:pPr>
              <w:pStyle w:val="Texto"/>
              <w:spacing w:line="280" w:lineRule="exact"/>
              <w:ind w:firstLine="0"/>
              <w:rPr>
                <w:szCs w:val="18"/>
              </w:rPr>
            </w:pPr>
          </w:p>
        </w:tc>
      </w:tr>
    </w:tbl>
    <w:p xmlns:wp14="http://schemas.microsoft.com/office/word/2010/wordml" w:rsidRPr="00DB4279" w:rsidR="0069616A" w:rsidP="0069616A" w:rsidRDefault="0069616A" w14:paraId="48A21919" wp14:textId="77777777">
      <w:pPr>
        <w:pStyle w:val="Texto"/>
        <w:spacing w:line="280" w:lineRule="exact"/>
        <w:rPr>
          <w:szCs w:val="18"/>
        </w:rPr>
      </w:pPr>
    </w:p>
    <w:p xmlns:wp14="http://schemas.microsoft.com/office/word/2010/wordml" w:rsidRPr="00DB4279" w:rsidR="0069616A" w:rsidP="0069616A" w:rsidRDefault="0069616A" w14:paraId="013F038B" wp14:textId="77777777">
      <w:pPr>
        <w:pStyle w:val="Texto"/>
        <w:spacing w:line="280" w:lineRule="exact"/>
        <w:rPr>
          <w:b/>
          <w:szCs w:val="18"/>
        </w:rPr>
      </w:pPr>
      <w:r w:rsidRPr="00DB4279">
        <w:rPr>
          <w:b/>
          <w:szCs w:val="18"/>
        </w:rPr>
        <w:t>Información General</w:t>
      </w:r>
    </w:p>
    <w:p xmlns:wp14="http://schemas.microsoft.com/office/word/2010/wordml" w:rsidRPr="00DB4279" w:rsidR="0069616A" w:rsidP="0069616A" w:rsidRDefault="0069616A" w14:paraId="21ADCEB7" wp14:textId="77777777">
      <w:pPr>
        <w:pStyle w:val="Texto"/>
        <w:spacing w:line="280" w:lineRule="exact"/>
        <w:rPr>
          <w:szCs w:val="18"/>
        </w:rPr>
      </w:pPr>
      <w:r w:rsidRPr="00DB4279">
        <w:rPr>
          <w:szCs w:val="18"/>
        </w:rPr>
        <w:t>El objetivo de este Perfil es asegurar que los almacenes generales de depósito, cuenten con prácticas y procesos de seguridad implementados en sus instalaciones, enfocados a fortalecer la cadena de suministro y a mitigar el riesgo de contaminación de los embarques con productos ilícitos.</w:t>
      </w:r>
      <w:r>
        <w:rPr>
          <w:szCs w:val="18"/>
        </w:rPr>
        <w:t xml:space="preserve"> </w:t>
      </w:r>
    </w:p>
    <w:p xmlns:wp14="http://schemas.microsoft.com/office/word/2010/wordml" w:rsidRPr="00DB4279" w:rsidR="0069616A" w:rsidP="0069616A" w:rsidRDefault="0069616A" w14:paraId="5A3D2366" wp14:textId="77777777">
      <w:pPr>
        <w:spacing w:after="101" w:line="280" w:lineRule="exact"/>
        <w:ind w:firstLine="288"/>
        <w:jc w:val="both"/>
        <w:rPr>
          <w:rFonts w:ascii="Arial" w:hAnsi="Arial" w:cs="Arial"/>
          <w:sz w:val="18"/>
          <w:szCs w:val="18"/>
          <w:lang w:eastAsia="es-MX"/>
        </w:rPr>
      </w:pPr>
      <w:r w:rsidRPr="00DB4279">
        <w:rPr>
          <w:rFonts w:ascii="Arial" w:hAnsi="Arial" w:eastAsia="Calibri" w:cs="Arial"/>
          <w:sz w:val="18"/>
          <w:szCs w:val="18"/>
          <w:lang w:eastAsia="es-MX"/>
        </w:rPr>
        <w:t xml:space="preserve">Los almacenes generales de depósito </w:t>
      </w:r>
      <w:r w:rsidRPr="00DB4279">
        <w:rPr>
          <w:rFonts w:ascii="Arial" w:hAnsi="Arial" w:cs="Arial"/>
          <w:sz w:val="18"/>
          <w:szCs w:val="18"/>
        </w:rPr>
        <w:t xml:space="preserve">interesados en obtener la autorización a que se refiere la regla 7.1.5., </w:t>
      </w:r>
      <w:r w:rsidRPr="00DB4279">
        <w:rPr>
          <w:rFonts w:ascii="Arial" w:hAnsi="Arial" w:eastAsia="Calibri" w:cs="Arial"/>
          <w:sz w:val="18"/>
          <w:szCs w:val="18"/>
          <w:lang w:eastAsia="es-MX"/>
        </w:rPr>
        <w:t xml:space="preserve">deberán demostrar que cuentan con procesos documentados y verificables; asimismo, deberán integrar </w:t>
      </w:r>
      <w:r w:rsidRPr="00DB4279">
        <w:rPr>
          <w:rFonts w:ascii="Arial" w:hAnsi="Arial" w:cs="Arial"/>
          <w:sz w:val="18"/>
          <w:szCs w:val="18"/>
          <w:lang w:eastAsia="es-MX"/>
        </w:rPr>
        <w:t xml:space="preserve">los criterios exigidos en el presente documento de acuerdo al modelo o diseño empresarial que tenga establecido, buscando durante la implementación de los estándares en materia de seguridad, la aplicación de una cultura de análisis de riesgos soportada en la toma de decisiones acorde a los valores, la misión, visión, los códigos de ética y conducta del propio </w:t>
      </w:r>
      <w:r w:rsidRPr="00DB4279">
        <w:rPr>
          <w:rFonts w:ascii="Arial" w:hAnsi="Arial" w:eastAsia="Calibri" w:cs="Arial"/>
          <w:sz w:val="18"/>
          <w:szCs w:val="18"/>
          <w:lang w:eastAsia="es-MX"/>
        </w:rPr>
        <w:t>almacén general de depósito.</w:t>
      </w:r>
    </w:p>
    <w:p xmlns:wp14="http://schemas.microsoft.com/office/word/2010/wordml" w:rsidRPr="00DB4279" w:rsidR="0069616A" w:rsidP="0069616A" w:rsidRDefault="0069616A" w14:paraId="4DB111BC" wp14:textId="77777777">
      <w:pPr>
        <w:pStyle w:val="Texto"/>
        <w:spacing w:after="74"/>
        <w:rPr>
          <w:b/>
          <w:szCs w:val="18"/>
        </w:rPr>
      </w:pPr>
      <w:r>
        <w:rPr>
          <w:b/>
          <w:szCs w:val="18"/>
        </w:rPr>
        <w:br w:type="column"/>
      </w:r>
      <w:r w:rsidRPr="00DB4279">
        <w:rPr>
          <w:b/>
          <w:szCs w:val="18"/>
        </w:rPr>
        <w:lastRenderedPageBreak/>
        <w:t>Instrucciones de llenado:</w:t>
      </w:r>
    </w:p>
    <w:p xmlns:wp14="http://schemas.microsoft.com/office/word/2010/wordml" w:rsidRPr="00DB4279" w:rsidR="0069616A" w:rsidP="0069616A" w:rsidRDefault="0069616A" w14:paraId="0B3E35FB" wp14:textId="77777777">
      <w:pPr>
        <w:pStyle w:val="ROMANOS"/>
        <w:numPr>
          <w:ilvl w:val="0"/>
          <w:numId w:val="1"/>
        </w:numPr>
        <w:spacing w:after="74"/>
      </w:pPr>
      <w:r w:rsidRPr="00DB4279">
        <w:t>Deberá llenar un perfil por cada una de las instalaciones que el almacén general de depósito determine que se sujetará a la certificación, ya sean directas o habilitadas para que las opere un tercero al amparo de la autorización.</w:t>
      </w:r>
      <w:r>
        <w:t xml:space="preserve"> </w:t>
      </w:r>
      <w:r w:rsidRPr="00DB4279">
        <w:t>El perfil presentado deberá coincidir con la instalación manifestada en su solicitud de inscripción como socio comercial certificado bajo la modalidad de almacén general de depósito y con el(los) domicilio(s) registrado(s) ante el RFC.</w:t>
      </w:r>
    </w:p>
    <w:p xmlns:wp14="http://schemas.microsoft.com/office/word/2010/wordml" w:rsidRPr="00DB4279" w:rsidR="0069616A" w:rsidP="0069616A" w:rsidRDefault="0069616A" w14:paraId="3FBB4D66" wp14:textId="77777777">
      <w:pPr>
        <w:pStyle w:val="ROMANOS"/>
        <w:spacing w:after="74"/>
        <w:ind w:left="648" w:hanging="360"/>
      </w:pPr>
      <w:r w:rsidRPr="00DB4279">
        <w:t>2.</w:t>
      </w:r>
      <w:r w:rsidRPr="00DB4279">
        <w:tab/>
      </w:r>
      <w:r w:rsidRPr="00DB4279">
        <w:t xml:space="preserve">En cada sub estándar, el </w:t>
      </w:r>
      <w:r w:rsidRPr="00DB4279">
        <w:rPr>
          <w:rFonts w:eastAsia="Calibri"/>
          <w:lang w:eastAsia="es-MX"/>
        </w:rPr>
        <w:t>almacén general de depósito</w:t>
      </w:r>
      <w:r w:rsidRPr="00DB4279">
        <w:t xml:space="preserve"> deberá detallar como cumple o excede con lo establecido en cada uno de los numerales conforme a lo que se indica.</w:t>
      </w:r>
    </w:p>
    <w:p xmlns:wp14="http://schemas.microsoft.com/office/word/2010/wordml" w:rsidRPr="00DB4279" w:rsidR="0069616A" w:rsidP="0069616A" w:rsidRDefault="0069616A" w14:paraId="23AEA21E" wp14:textId="77777777">
      <w:pPr>
        <w:spacing w:after="74" w:line="216" w:lineRule="exact"/>
        <w:ind w:left="648" w:hanging="360"/>
        <w:jc w:val="both"/>
        <w:rPr>
          <w:rFonts w:ascii="Arial" w:hAnsi="Arial" w:cs="Arial"/>
          <w:sz w:val="18"/>
          <w:szCs w:val="18"/>
        </w:rPr>
      </w:pPr>
      <w:r w:rsidRPr="00DB4279">
        <w:rPr>
          <w:rFonts w:ascii="Arial" w:hAnsi="Arial" w:cs="Arial"/>
          <w:sz w:val="18"/>
          <w:szCs w:val="18"/>
        </w:rPr>
        <w:t>3.</w:t>
      </w:r>
      <w:r w:rsidRPr="00DB4279">
        <w:rPr>
          <w:rFonts w:ascii="Arial" w:hAnsi="Arial" w:cs="Arial"/>
          <w:sz w:val="18"/>
          <w:szCs w:val="18"/>
        </w:rPr>
        <w:tab/>
      </w:r>
      <w:r w:rsidRPr="00DB4279">
        <w:rPr>
          <w:rFonts w:ascii="Arial" w:hAnsi="Arial" w:cs="Arial"/>
          <w:sz w:val="18"/>
          <w:szCs w:val="18"/>
        </w:rPr>
        <w:t>El formato de este documento, se encuentra dividido en dos secciones, como se detalla a continuación:</w:t>
      </w:r>
    </w:p>
    <w:p xmlns:wp14="http://schemas.microsoft.com/office/word/2010/wordml" w:rsidRPr="00DB4279" w:rsidR="0069616A" w:rsidP="0069616A" w:rsidRDefault="0069616A" w14:paraId="3AB5E464" wp14:textId="77777777">
      <w:pPr>
        <w:spacing w:after="74" w:line="216" w:lineRule="exact"/>
        <w:ind w:left="2410"/>
        <w:jc w:val="both"/>
        <w:rPr>
          <w:rFonts w:ascii="Arial" w:hAnsi="Arial" w:cs="Arial"/>
          <w:b/>
          <w:sz w:val="18"/>
          <w:szCs w:val="18"/>
        </w:rPr>
      </w:pPr>
      <w:r w:rsidRPr="00DB4279">
        <w:rPr>
          <w:rFonts w:ascii="Arial" w:hAnsi="Arial" w:cs="Arial"/>
          <w:b/>
          <w:sz w:val="18"/>
          <w:szCs w:val="18"/>
        </w:rPr>
        <w:t>1. Estándar.</w:t>
      </w:r>
    </w:p>
    <w:p xmlns:wp14="http://schemas.microsoft.com/office/word/2010/wordml" w:rsidRPr="00DB4279" w:rsidR="0069616A" w:rsidP="0069616A" w:rsidRDefault="0069616A" w14:paraId="5E53ACE0" wp14:textId="77777777">
      <w:pPr>
        <w:spacing w:after="74" w:line="216" w:lineRule="exact"/>
        <w:ind w:left="2410"/>
        <w:jc w:val="both"/>
        <w:rPr>
          <w:rFonts w:ascii="Arial" w:hAnsi="Arial" w:cs="Arial"/>
          <w:sz w:val="18"/>
          <w:szCs w:val="18"/>
        </w:rPr>
      </w:pPr>
      <w:r w:rsidRPr="00DB4279">
        <w:rPr>
          <w:rFonts w:ascii="Arial" w:hAnsi="Arial" w:cs="Arial"/>
          <w:sz w:val="18"/>
          <w:szCs w:val="18"/>
        </w:rPr>
        <w:t>Descripción del estándar</w:t>
      </w:r>
    </w:p>
    <w:tbl>
      <w:tblPr>
        <w:tblW w:w="0" w:type="auto"/>
        <w:jc w:val="center"/>
        <w:tblLayout w:type="fixed"/>
        <w:tblCellMar>
          <w:left w:w="70" w:type="dxa"/>
          <w:right w:w="70" w:type="dxa"/>
        </w:tblCellMar>
        <w:tblLook w:val="04A0" w:firstRow="1" w:lastRow="0" w:firstColumn="1" w:lastColumn="0" w:noHBand="0" w:noVBand="1"/>
      </w:tblPr>
      <w:tblGrid>
        <w:gridCol w:w="5103"/>
        <w:gridCol w:w="3289"/>
      </w:tblGrid>
      <w:tr xmlns:wp14="http://schemas.microsoft.com/office/word/2010/wordml" w:rsidRPr="00DB4279" w:rsidR="0069616A" w:rsidTr="00295C79" w14:paraId="433B54D0" wp14:textId="77777777">
        <w:trPr>
          <w:cantSplit/>
          <w:trHeight w:val="131"/>
          <w:jc w:val="center"/>
        </w:trPr>
        <w:tc>
          <w:tcPr>
            <w:tcW w:w="8392"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608D683B" wp14:textId="77777777">
            <w:pPr>
              <w:spacing w:after="74" w:line="216" w:lineRule="exact"/>
              <w:jc w:val="both"/>
              <w:rPr>
                <w:rFonts w:ascii="Arial" w:hAnsi="Arial" w:cs="Arial"/>
                <w:b/>
                <w:sz w:val="18"/>
                <w:szCs w:val="18"/>
              </w:rPr>
            </w:pPr>
            <w:r w:rsidRPr="00DB4279">
              <w:rPr>
                <w:rFonts w:ascii="Arial" w:hAnsi="Arial" w:cs="Arial"/>
                <w:b/>
                <w:sz w:val="18"/>
                <w:szCs w:val="18"/>
              </w:rPr>
              <w:t>1.1 Sub-estándar.</w:t>
            </w:r>
          </w:p>
        </w:tc>
      </w:tr>
      <w:tr xmlns:wp14="http://schemas.microsoft.com/office/word/2010/wordml" w:rsidRPr="00DB4279" w:rsidR="0069616A" w:rsidTr="00295C79" w14:paraId="2AF5D2CB" wp14:textId="77777777">
        <w:trPr>
          <w:cantSplit/>
          <w:trHeight w:val="134"/>
          <w:jc w:val="center"/>
        </w:trPr>
        <w:tc>
          <w:tcPr>
            <w:tcW w:w="8392" w:type="dxa"/>
            <w:gridSpan w:val="2"/>
            <w:tcBorders>
              <w:top w:val="single" w:color="auto" w:sz="6" w:space="0"/>
              <w:left w:val="nil"/>
              <w:bottom w:val="single" w:color="auto" w:sz="6" w:space="0"/>
              <w:right w:val="nil"/>
            </w:tcBorders>
          </w:tcPr>
          <w:p w:rsidRPr="00DB4279" w:rsidR="0069616A" w:rsidP="00295C79" w:rsidRDefault="0069616A" w14:paraId="0921ED7F" wp14:textId="77777777">
            <w:pPr>
              <w:spacing w:after="74" w:line="216" w:lineRule="exact"/>
              <w:jc w:val="both"/>
              <w:rPr>
                <w:rFonts w:ascii="Arial" w:hAnsi="Arial" w:cs="Arial"/>
                <w:sz w:val="18"/>
                <w:szCs w:val="18"/>
              </w:rPr>
            </w:pPr>
            <w:r w:rsidRPr="00DB4279">
              <w:rPr>
                <w:rFonts w:ascii="Arial" w:hAnsi="Arial" w:cs="Arial"/>
                <w:sz w:val="18"/>
                <w:szCs w:val="18"/>
              </w:rPr>
              <w:t>Descripción del sub-estándar</w:t>
            </w:r>
          </w:p>
        </w:tc>
      </w:tr>
      <w:tr xmlns:wp14="http://schemas.microsoft.com/office/word/2010/wordml" w:rsidRPr="00DB4279" w:rsidR="0069616A" w:rsidTr="00295C79" w14:paraId="23656274" wp14:textId="77777777">
        <w:trPr>
          <w:cantSplit/>
          <w:trHeight w:val="141"/>
          <w:jc w:val="center"/>
        </w:trPr>
        <w:tc>
          <w:tcPr>
            <w:tcW w:w="5103" w:type="dxa"/>
            <w:tcBorders>
              <w:top w:val="single" w:color="auto" w:sz="6" w:space="0"/>
              <w:left w:val="single" w:color="auto" w:sz="6" w:space="0"/>
              <w:bottom w:val="single" w:color="auto" w:sz="6" w:space="0"/>
              <w:right w:val="single" w:color="auto" w:sz="6" w:space="0"/>
            </w:tcBorders>
            <w:vAlign w:val="center"/>
          </w:tcPr>
          <w:p w:rsidRPr="00DB4279" w:rsidR="0069616A" w:rsidP="00295C79" w:rsidRDefault="0069616A" w14:paraId="6F5227C1" wp14:textId="77777777">
            <w:pPr>
              <w:spacing w:after="74" w:line="216" w:lineRule="exact"/>
              <w:ind w:left="45"/>
              <w:jc w:val="both"/>
              <w:rPr>
                <w:rFonts w:ascii="Arial" w:hAnsi="Arial" w:cs="Arial"/>
                <w:b/>
                <w:sz w:val="18"/>
                <w:szCs w:val="18"/>
              </w:rPr>
            </w:pPr>
            <w:r w:rsidRPr="00DB4279">
              <w:rPr>
                <w:rFonts w:ascii="Arial" w:hAnsi="Arial" w:cs="Arial"/>
                <w:b/>
                <w:sz w:val="18"/>
                <w:szCs w:val="18"/>
              </w:rPr>
              <w:t>Respuesta.</w:t>
            </w:r>
          </w:p>
        </w:tc>
        <w:tc>
          <w:tcPr>
            <w:tcW w:w="3289" w:type="dxa"/>
            <w:tcBorders>
              <w:top w:val="single" w:color="auto" w:sz="6" w:space="0"/>
              <w:left w:val="single" w:color="auto" w:sz="6" w:space="0"/>
              <w:bottom w:val="single" w:color="auto" w:sz="6" w:space="0"/>
              <w:right w:val="single" w:color="auto" w:sz="6" w:space="0"/>
            </w:tcBorders>
            <w:vAlign w:val="center"/>
          </w:tcPr>
          <w:p w:rsidRPr="00DB4279" w:rsidR="0069616A" w:rsidP="00295C79" w:rsidRDefault="0069616A" w14:paraId="0386EFBC" wp14:textId="77777777">
            <w:pPr>
              <w:spacing w:after="74" w:line="21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04342A4D" wp14:textId="77777777">
        <w:trPr>
          <w:cantSplit/>
          <w:trHeight w:val="742"/>
          <w:jc w:val="center"/>
        </w:trPr>
        <w:tc>
          <w:tcPr>
            <w:tcW w:w="510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6BD18F9B" wp14:textId="77777777">
            <w:pPr>
              <w:spacing w:after="74" w:line="216" w:lineRule="exact"/>
              <w:ind w:left="45"/>
              <w:jc w:val="both"/>
              <w:rPr>
                <w:rFonts w:ascii="Arial" w:hAnsi="Arial" w:cs="Arial"/>
                <w:sz w:val="18"/>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18B64B88" wp14:textId="77777777">
            <w:pPr>
              <w:spacing w:after="74" w:line="216" w:lineRule="exact"/>
              <w:jc w:val="both"/>
              <w:rPr>
                <w:rFonts w:ascii="Arial" w:hAnsi="Arial" w:cs="Arial"/>
                <w:sz w:val="18"/>
                <w:szCs w:val="18"/>
              </w:rPr>
            </w:pPr>
            <w:r w:rsidRPr="00DB4279">
              <w:rPr>
                <w:rFonts w:ascii="Arial" w:hAnsi="Arial" w:cs="Arial"/>
                <w:sz w:val="18"/>
                <w:szCs w:val="18"/>
              </w:rPr>
              <w:t>Describa y/o anexe…</w:t>
            </w:r>
          </w:p>
          <w:tbl>
            <w:tblPr>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376"/>
            </w:tblGrid>
            <w:tr w:rsidRPr="00DB4279" w:rsidR="0069616A" w:rsidTr="00295C79" w14:paraId="41F95E5C" wp14:textId="77777777">
              <w:trPr>
                <w:trHeight w:val="92"/>
              </w:trPr>
              <w:tc>
                <w:tcPr>
                  <w:tcW w:w="2376" w:type="dxa"/>
                  <w:tcBorders>
                    <w:top w:val="nil"/>
                    <w:left w:val="nil"/>
                    <w:bottom w:val="nil"/>
                    <w:right w:val="nil"/>
                  </w:tcBorders>
                  <w:vAlign w:val="center"/>
                </w:tcPr>
                <w:p w:rsidRPr="00DB4279" w:rsidR="0069616A" w:rsidP="0069616A" w:rsidRDefault="0069616A" w14:paraId="4A8474E2" wp14:textId="77777777">
                  <w:pPr>
                    <w:numPr>
                      <w:ilvl w:val="0"/>
                      <w:numId w:val="2"/>
                    </w:numPr>
                    <w:tabs>
                      <w:tab w:val="left" w:pos="198"/>
                    </w:tabs>
                    <w:spacing w:after="74" w:line="216" w:lineRule="exact"/>
                    <w:ind w:left="477" w:hanging="284"/>
                    <w:jc w:val="both"/>
                    <w:rPr>
                      <w:rFonts w:ascii="Arial" w:hAnsi="Arial" w:cs="Arial"/>
                      <w:sz w:val="18"/>
                      <w:szCs w:val="18"/>
                      <w:lang w:eastAsia="es-MX"/>
                    </w:rPr>
                  </w:pPr>
                  <w:r w:rsidRPr="00DB4279">
                    <w:rPr>
                      <w:rFonts w:ascii="Arial" w:hAnsi="Arial" w:cs="Arial"/>
                      <w:sz w:val="18"/>
                      <w:szCs w:val="18"/>
                      <w:lang w:eastAsia="es-MX"/>
                    </w:rPr>
                    <w:t>Puntos a destacar…</w:t>
                  </w:r>
                </w:p>
              </w:tc>
            </w:tr>
          </w:tbl>
          <w:p w:rsidRPr="00DB4279" w:rsidR="0069616A" w:rsidP="00295C79" w:rsidRDefault="0069616A" w14:paraId="55E3D44F" wp14:textId="77777777">
            <w:pPr>
              <w:spacing w:after="74" w:line="216" w:lineRule="exact"/>
              <w:jc w:val="both"/>
              <w:rPr>
                <w:rFonts w:ascii="Arial" w:hAnsi="Arial" w:cs="Arial"/>
                <w:i/>
                <w:sz w:val="18"/>
                <w:szCs w:val="18"/>
              </w:rPr>
            </w:pPr>
            <w:r w:rsidRPr="00DB4279">
              <w:rPr>
                <w:rFonts w:ascii="Arial" w:hAnsi="Arial" w:cs="Arial"/>
                <w:i/>
                <w:sz w:val="18"/>
                <w:szCs w:val="18"/>
              </w:rPr>
              <w:t>Recomendación:</w:t>
            </w:r>
          </w:p>
          <w:p w:rsidRPr="00DB4279" w:rsidR="0069616A" w:rsidP="00295C79" w:rsidRDefault="0069616A" w14:paraId="520D16E7" wp14:textId="77777777">
            <w:pPr>
              <w:spacing w:after="74" w:line="216" w:lineRule="exact"/>
              <w:ind w:left="708" w:hanging="360"/>
              <w:jc w:val="both"/>
              <w:rPr>
                <w:rFonts w:ascii="Arial" w:hAnsi="Arial" w:cs="Arial"/>
                <w:sz w:val="18"/>
                <w:szCs w:val="18"/>
                <w:lang w:eastAsia="es-MX"/>
              </w:rPr>
            </w:pPr>
            <w:r w:rsidRPr="00DB4279">
              <w:rPr>
                <w:rFonts w:ascii="Arial" w:hAnsi="Arial" w:cs="Arial"/>
                <w:sz w:val="18"/>
                <w:szCs w:val="18"/>
                <w:lang w:eastAsia="es-MX"/>
              </w:rPr>
              <w:tab/>
            </w:r>
            <w:r w:rsidRPr="00DB4279">
              <w:rPr>
                <w:rFonts w:ascii="Arial" w:hAnsi="Arial" w:cs="Arial"/>
                <w:sz w:val="18"/>
                <w:szCs w:val="18"/>
                <w:lang w:eastAsia="es-MX"/>
              </w:rPr>
              <w:t>1.</w:t>
            </w:r>
            <w:r w:rsidRPr="00DB4279">
              <w:rPr>
                <w:rFonts w:ascii="Arial" w:hAnsi="Arial" w:cs="Arial"/>
                <w:sz w:val="18"/>
                <w:szCs w:val="18"/>
                <w:lang w:eastAsia="es-MX"/>
              </w:rPr>
              <w:tab/>
            </w:r>
            <w:r w:rsidRPr="00DB4279">
              <w:rPr>
                <w:rFonts w:ascii="Arial" w:hAnsi="Arial" w:cs="Arial"/>
                <w:sz w:val="18"/>
                <w:szCs w:val="18"/>
                <w:lang w:eastAsia="es-MX"/>
              </w:rPr>
              <w:t>…</w:t>
            </w:r>
          </w:p>
        </w:tc>
      </w:tr>
    </w:tbl>
    <w:p xmlns:wp14="http://schemas.microsoft.com/office/word/2010/wordml" w:rsidRPr="00DB4279" w:rsidR="0069616A" w:rsidP="0069616A" w:rsidRDefault="0069616A" w14:paraId="238601FE" wp14:textId="77777777">
      <w:pPr>
        <w:pStyle w:val="ROMANOS"/>
        <w:spacing w:after="74"/>
        <w:rPr>
          <w:lang w:eastAsia="es-MX"/>
        </w:rPr>
      </w:pPr>
    </w:p>
    <w:p xmlns:wp14="http://schemas.microsoft.com/office/word/2010/wordml" w:rsidRPr="00DB4279" w:rsidR="0069616A" w:rsidP="0069616A" w:rsidRDefault="0069616A" w14:paraId="4B342E0E" wp14:textId="77777777">
      <w:pPr>
        <w:spacing w:after="74" w:line="216" w:lineRule="exact"/>
        <w:ind w:left="708" w:hanging="360"/>
        <w:jc w:val="both"/>
        <w:rPr>
          <w:rFonts w:ascii="Arial" w:hAnsi="Arial" w:cs="Arial"/>
          <w:sz w:val="18"/>
          <w:szCs w:val="18"/>
          <w:lang w:eastAsia="es-MX"/>
        </w:rPr>
      </w:pPr>
      <w:r w:rsidRPr="00DB4279">
        <w:rPr>
          <w:rFonts w:ascii="Arial" w:hAnsi="Arial" w:cs="Arial"/>
          <w:sz w:val="18"/>
          <w:szCs w:val="18"/>
          <w:lang w:eastAsia="es-MX"/>
        </w:rPr>
        <w:t>4.</w:t>
      </w:r>
      <w:r w:rsidRPr="00DB4279">
        <w:rPr>
          <w:rFonts w:ascii="Arial" w:hAnsi="Arial" w:cs="Arial"/>
          <w:sz w:val="18"/>
          <w:szCs w:val="18"/>
          <w:lang w:eastAsia="es-MX"/>
        </w:rPr>
        <w:tab/>
      </w:r>
      <w:r w:rsidRPr="00DB4279">
        <w:rPr>
          <w:rFonts w:ascii="Arial" w:hAnsi="Arial" w:cs="Arial"/>
          <w:sz w:val="18"/>
          <w:szCs w:val="18"/>
          <w:lang w:eastAsia="es-MX"/>
        </w:rPr>
        <w:t xml:space="preserve">Indicar cómo cumple con lo establecido en cada uno de los sub-estándares, por lo que deberá anexar los procedimientos en idioma español que, en su caso, se requieran, o brindar una explicación detallada de lo solicitado en el campo de </w:t>
      </w:r>
      <w:r w:rsidRPr="00DB4279">
        <w:rPr>
          <w:rFonts w:ascii="Arial" w:hAnsi="Arial" w:cs="Arial"/>
          <w:b/>
          <w:sz w:val="18"/>
          <w:szCs w:val="18"/>
          <w:lang w:eastAsia="es-MX"/>
        </w:rPr>
        <w:t>“Respuesta”</w:t>
      </w:r>
      <w:r w:rsidRPr="00DB4279">
        <w:rPr>
          <w:rFonts w:ascii="Arial" w:hAnsi="Arial" w:cs="Arial"/>
          <w:sz w:val="18"/>
          <w:szCs w:val="18"/>
          <w:lang w:eastAsia="es-MX"/>
        </w:rPr>
        <w:t>.</w:t>
      </w:r>
    </w:p>
    <w:p xmlns:wp14="http://schemas.microsoft.com/office/word/2010/wordml" w:rsidRPr="00DB4279" w:rsidR="0069616A" w:rsidP="0069616A" w:rsidRDefault="0069616A" w14:paraId="4200FABA" wp14:textId="77777777">
      <w:pPr>
        <w:spacing w:after="74" w:line="216" w:lineRule="exact"/>
        <w:ind w:left="708"/>
        <w:jc w:val="both"/>
        <w:rPr>
          <w:rFonts w:ascii="Arial" w:hAnsi="Arial" w:cs="Arial"/>
          <w:sz w:val="18"/>
          <w:szCs w:val="18"/>
          <w:lang w:eastAsia="es-MX"/>
        </w:rPr>
      </w:pPr>
      <w:r w:rsidRPr="00DB4279">
        <w:rPr>
          <w:rFonts w:ascii="Arial" w:hAnsi="Arial" w:cs="Arial"/>
          <w:sz w:val="18"/>
          <w:szCs w:val="18"/>
          <w:lang w:eastAsia="es-MX"/>
        </w:rPr>
        <w:t xml:space="preserve">El apartado referente a las </w:t>
      </w:r>
      <w:r w:rsidRPr="00DB4279">
        <w:rPr>
          <w:rFonts w:ascii="Arial" w:hAnsi="Arial" w:cs="Arial"/>
          <w:b/>
          <w:sz w:val="18"/>
          <w:szCs w:val="18"/>
          <w:lang w:eastAsia="es-MX"/>
        </w:rPr>
        <w:t xml:space="preserve">“Notas explicativas”, </w:t>
      </w:r>
      <w:r w:rsidRPr="00DB4279">
        <w:rPr>
          <w:rFonts w:ascii="Arial" w:hAnsi="Arial" w:cs="Arial"/>
          <w:sz w:val="18"/>
          <w:szCs w:val="18"/>
          <w:lang w:eastAsia="es-MX"/>
        </w:rPr>
        <w:t xml:space="preserve">pretende ser utilizado como una guía respecto a los puntos que se deben incluir en la </w:t>
      </w:r>
      <w:r w:rsidRPr="00DB4279">
        <w:rPr>
          <w:rFonts w:ascii="Arial" w:hAnsi="Arial" w:cs="Arial"/>
          <w:b/>
          <w:sz w:val="18"/>
          <w:szCs w:val="18"/>
          <w:lang w:eastAsia="es-MX"/>
        </w:rPr>
        <w:t xml:space="preserve">“Respuesta” </w:t>
      </w:r>
      <w:r w:rsidRPr="00DB4279">
        <w:rPr>
          <w:rFonts w:ascii="Arial" w:hAnsi="Arial" w:cs="Arial"/>
          <w:sz w:val="18"/>
          <w:szCs w:val="18"/>
          <w:lang w:eastAsia="es-MX"/>
        </w:rPr>
        <w:t>o en los procedimientos anexos, según sea el caso</w:t>
      </w:r>
      <w:r w:rsidRPr="00DB4279">
        <w:rPr>
          <w:rFonts w:ascii="Arial" w:hAnsi="Arial" w:cs="Arial"/>
          <w:b/>
          <w:sz w:val="18"/>
          <w:szCs w:val="18"/>
          <w:lang w:eastAsia="es-MX"/>
        </w:rPr>
        <w:t xml:space="preserve">, </w:t>
      </w:r>
      <w:r w:rsidRPr="00DB4279">
        <w:rPr>
          <w:rFonts w:ascii="Arial" w:hAnsi="Arial" w:cs="Arial"/>
          <w:sz w:val="18"/>
          <w:szCs w:val="18"/>
          <w:lang w:eastAsia="es-MX"/>
        </w:rPr>
        <w:t>de cada sub-estándar, señalando de manera indicativa aquellos puntos que no deben excluirse de su respuesta. En este sentido, se debe entender que cualquier recomendación aquí indicada, no es considerada como una obligación.</w:t>
      </w:r>
    </w:p>
    <w:p xmlns:wp14="http://schemas.microsoft.com/office/word/2010/wordml" w:rsidRPr="00DB4279" w:rsidR="0069616A" w:rsidP="0069616A" w:rsidRDefault="0069616A" w14:paraId="4E70555C" wp14:textId="77777777">
      <w:pPr>
        <w:spacing w:after="74" w:line="216" w:lineRule="exact"/>
        <w:ind w:left="706" w:hanging="360"/>
        <w:jc w:val="both"/>
        <w:rPr>
          <w:rFonts w:ascii="Arial" w:hAnsi="Arial" w:cs="Arial"/>
          <w:sz w:val="18"/>
          <w:szCs w:val="18"/>
        </w:rPr>
      </w:pPr>
      <w:r w:rsidRPr="00DB4279">
        <w:rPr>
          <w:rFonts w:ascii="Arial" w:hAnsi="Arial" w:cs="Arial"/>
          <w:sz w:val="18"/>
          <w:szCs w:val="18"/>
          <w:lang w:eastAsia="es-MX"/>
        </w:rPr>
        <w:t>5.</w:t>
      </w:r>
      <w:r w:rsidRPr="00DB4279">
        <w:rPr>
          <w:rFonts w:ascii="Arial" w:hAnsi="Arial" w:cs="Arial"/>
          <w:sz w:val="18"/>
          <w:szCs w:val="18"/>
          <w:lang w:eastAsia="es-MX"/>
        </w:rPr>
        <w:tab/>
      </w:r>
      <w:r w:rsidRPr="00DB4279">
        <w:rPr>
          <w:rFonts w:ascii="Arial" w:hAnsi="Arial" w:cs="Arial"/>
          <w:sz w:val="18"/>
          <w:szCs w:val="18"/>
          <w:lang w:eastAsia="es-MX"/>
        </w:rPr>
        <w:t xml:space="preserve">Una vez contestado este “Perfil del Almacén General de Depósito”, </w:t>
      </w:r>
      <w:r w:rsidRPr="00DB4279">
        <w:rPr>
          <w:rFonts w:ascii="Arial" w:hAnsi="Arial" w:cs="Arial"/>
          <w:sz w:val="18"/>
          <w:szCs w:val="18"/>
        </w:rPr>
        <w:t>deberá anexarlo a la Solicitud de inscripción en el registro de Socio Comercial Certificado a que se refiere la regla 7.1.5., fracción VII.</w:t>
      </w:r>
    </w:p>
    <w:p xmlns:wp14="http://schemas.microsoft.com/office/word/2010/wordml" w:rsidRPr="00DB4279" w:rsidR="0069616A" w:rsidP="0069616A" w:rsidRDefault="0069616A" w14:paraId="24416144" wp14:textId="77777777">
      <w:pPr>
        <w:spacing w:after="74" w:line="216" w:lineRule="exact"/>
        <w:ind w:left="708"/>
        <w:jc w:val="both"/>
        <w:rPr>
          <w:rFonts w:ascii="Arial" w:hAnsi="Arial" w:cs="Arial"/>
          <w:sz w:val="18"/>
          <w:szCs w:val="18"/>
          <w:lang w:eastAsia="es-MX"/>
        </w:rPr>
      </w:pPr>
      <w:r w:rsidRPr="00DB4279">
        <w:rPr>
          <w:rFonts w:ascii="Arial" w:hAnsi="Arial" w:cs="Arial"/>
          <w:sz w:val="18"/>
          <w:szCs w:val="18"/>
          <w:lang w:eastAsia="es-MX"/>
        </w:rPr>
        <w:t xml:space="preserve">Para efectos de verificar lo manifestado en el párrafo anterior, el </w:t>
      </w:r>
      <w:r w:rsidRPr="00DB4279">
        <w:rPr>
          <w:rFonts w:ascii="Arial" w:hAnsi="Arial" w:cs="Arial"/>
          <w:sz w:val="18"/>
          <w:szCs w:val="18"/>
        </w:rPr>
        <w:t>SAT</w:t>
      </w:r>
      <w:r w:rsidRPr="00DB4279">
        <w:rPr>
          <w:rFonts w:ascii="Arial" w:hAnsi="Arial" w:cs="Arial"/>
          <w:sz w:val="18"/>
          <w:szCs w:val="18"/>
          <w:lang w:eastAsia="es-MX"/>
        </w:rPr>
        <w:t xml:space="preserve"> a través de la AGACE, podrá realizar una inspección a la instalación aquí señalada, con el exclusivo propósito de verificar lo señalado en este documento.</w:t>
      </w:r>
    </w:p>
    <w:p xmlns:wp14="http://schemas.microsoft.com/office/word/2010/wordml" w:rsidRPr="00DB4279" w:rsidR="0069616A" w:rsidP="0069616A" w:rsidRDefault="0069616A" w14:paraId="07216595" wp14:textId="77777777">
      <w:pPr>
        <w:spacing w:after="74" w:line="216" w:lineRule="exact"/>
        <w:ind w:left="706" w:hanging="360"/>
        <w:jc w:val="both"/>
        <w:rPr>
          <w:rFonts w:ascii="Arial" w:hAnsi="Arial" w:cs="Arial"/>
          <w:sz w:val="18"/>
          <w:szCs w:val="18"/>
          <w:lang w:eastAsia="es-MX"/>
        </w:rPr>
      </w:pPr>
      <w:r w:rsidRPr="00DB4279">
        <w:rPr>
          <w:rFonts w:ascii="Arial" w:hAnsi="Arial" w:cs="Arial"/>
          <w:sz w:val="18"/>
          <w:szCs w:val="18"/>
          <w:lang w:eastAsia="es-MX"/>
        </w:rPr>
        <w:t>6.</w:t>
      </w:r>
      <w:r w:rsidRPr="00DB4279">
        <w:rPr>
          <w:rFonts w:ascii="Arial" w:hAnsi="Arial" w:cs="Arial"/>
          <w:sz w:val="18"/>
          <w:szCs w:val="18"/>
          <w:lang w:eastAsia="es-MX"/>
        </w:rPr>
        <w:tab/>
      </w:r>
      <w:r w:rsidRPr="00DB4279">
        <w:rPr>
          <w:rFonts w:ascii="Arial" w:hAnsi="Arial" w:cs="Arial"/>
          <w:sz w:val="18"/>
          <w:szCs w:val="18"/>
          <w:lang w:eastAsia="es-MX"/>
        </w:rPr>
        <w:t>Cualquier “Perfil de Almacén General de Depósito” incompleto no será procesado.</w:t>
      </w:r>
    </w:p>
    <w:p xmlns:wp14="http://schemas.microsoft.com/office/word/2010/wordml" w:rsidRPr="00DB4279" w:rsidR="0069616A" w:rsidP="0069616A" w:rsidRDefault="0069616A" w14:paraId="31D38308" wp14:textId="77777777">
      <w:pPr>
        <w:spacing w:after="74" w:line="216" w:lineRule="exact"/>
        <w:ind w:left="706" w:hanging="360"/>
        <w:jc w:val="both"/>
        <w:rPr>
          <w:rFonts w:ascii="Arial" w:hAnsi="Arial" w:cs="Arial"/>
          <w:sz w:val="18"/>
          <w:szCs w:val="18"/>
          <w:lang w:eastAsia="es-MX"/>
        </w:rPr>
      </w:pPr>
      <w:r w:rsidRPr="00DB4279">
        <w:rPr>
          <w:rFonts w:ascii="Arial" w:hAnsi="Arial" w:cs="Arial"/>
          <w:sz w:val="18"/>
          <w:szCs w:val="18"/>
          <w:lang w:eastAsia="es-MX"/>
        </w:rPr>
        <w:t>7.</w:t>
      </w:r>
      <w:r w:rsidRPr="00DB4279">
        <w:rPr>
          <w:rFonts w:ascii="Arial" w:hAnsi="Arial" w:cs="Arial"/>
          <w:sz w:val="18"/>
          <w:szCs w:val="18"/>
          <w:lang w:eastAsia="es-MX"/>
        </w:rPr>
        <w:tab/>
      </w:r>
      <w:r w:rsidRPr="00DB4279">
        <w:rPr>
          <w:rFonts w:ascii="Arial" w:hAnsi="Arial" w:cs="Arial"/>
          <w:sz w:val="18"/>
          <w:szCs w:val="18"/>
          <w:lang w:eastAsia="es-MX"/>
        </w:rPr>
        <w:t xml:space="preserve">Cualquier pregunta relativa a la </w:t>
      </w:r>
      <w:r w:rsidRPr="00DB4279">
        <w:rPr>
          <w:rFonts w:ascii="Arial" w:hAnsi="Arial" w:cs="Arial"/>
          <w:sz w:val="18"/>
          <w:szCs w:val="18"/>
        </w:rPr>
        <w:t>Solicitud de inscripción</w:t>
      </w:r>
      <w:r w:rsidRPr="00DB4279">
        <w:rPr>
          <w:rFonts w:ascii="Arial" w:hAnsi="Arial" w:cs="Arial"/>
          <w:sz w:val="18"/>
          <w:szCs w:val="18"/>
          <w:lang w:eastAsia="es-MX"/>
        </w:rPr>
        <w:t xml:space="preserve"> y al “Perfil de Almacén General de Depósito”, favor de dirigirla a los contactos que aparecen en el Portal del SAT.</w:t>
      </w:r>
    </w:p>
    <w:p xmlns:wp14="http://schemas.microsoft.com/office/word/2010/wordml" w:rsidRPr="00DB4279" w:rsidR="0069616A" w:rsidP="0069616A" w:rsidRDefault="0069616A" w14:paraId="627CE381" wp14:textId="77777777">
      <w:pPr>
        <w:spacing w:after="74" w:line="216" w:lineRule="exact"/>
        <w:ind w:left="706" w:hanging="360"/>
        <w:jc w:val="both"/>
        <w:rPr>
          <w:rFonts w:ascii="Arial" w:hAnsi="Arial" w:cs="Arial"/>
          <w:sz w:val="18"/>
          <w:szCs w:val="18"/>
        </w:rPr>
      </w:pPr>
      <w:r w:rsidRPr="00DB4279">
        <w:rPr>
          <w:rFonts w:ascii="Arial" w:hAnsi="Arial" w:cs="Arial"/>
          <w:sz w:val="18"/>
          <w:szCs w:val="18"/>
          <w:lang w:eastAsia="es-MX"/>
        </w:rPr>
        <w:t>8.</w:t>
      </w:r>
      <w:r w:rsidRPr="00DB4279">
        <w:rPr>
          <w:rFonts w:ascii="Arial" w:hAnsi="Arial" w:cs="Arial"/>
          <w:sz w:val="18"/>
          <w:szCs w:val="18"/>
          <w:lang w:eastAsia="es-MX"/>
        </w:rPr>
        <w:tab/>
      </w:r>
      <w:r w:rsidRPr="00DB4279">
        <w:rPr>
          <w:rFonts w:ascii="Arial" w:hAnsi="Arial" w:cs="Arial"/>
          <w:sz w:val="18"/>
          <w:szCs w:val="18"/>
          <w:lang w:eastAsia="es-MX"/>
        </w:rPr>
        <w:t xml:space="preserve">En el caso de ser autorizado como Socio Comercial Certificado, </w:t>
      </w:r>
      <w:r w:rsidRPr="00DB4279">
        <w:rPr>
          <w:rFonts w:ascii="Arial" w:hAnsi="Arial" w:cs="Arial"/>
          <w:sz w:val="18"/>
          <w:szCs w:val="18"/>
        </w:rPr>
        <w:t>este formato deberá ser actualizado anualmente, de conformidad con lo establecido en la regla 7.2.1., cuarto párrafo, fracción I.</w:t>
      </w:r>
    </w:p>
    <w:p xmlns:wp14="http://schemas.microsoft.com/office/word/2010/wordml" w:rsidRPr="00DB4279" w:rsidR="0069616A" w:rsidP="0069616A" w:rsidRDefault="0069616A" w14:paraId="03E86AF0" wp14:textId="77777777">
      <w:pPr>
        <w:spacing w:after="74" w:line="216" w:lineRule="exact"/>
        <w:ind w:left="706" w:hanging="360"/>
        <w:jc w:val="both"/>
        <w:rPr>
          <w:rFonts w:ascii="Arial" w:hAnsi="Arial" w:cs="Arial"/>
          <w:sz w:val="18"/>
          <w:szCs w:val="18"/>
          <w:lang w:eastAsia="es-MX"/>
        </w:rPr>
      </w:pPr>
      <w:r w:rsidRPr="00DB4279">
        <w:rPr>
          <w:rFonts w:ascii="Arial" w:hAnsi="Arial" w:cs="Arial"/>
          <w:sz w:val="18"/>
          <w:szCs w:val="18"/>
          <w:lang w:eastAsia="es-MX"/>
        </w:rPr>
        <w:t>9.</w:t>
      </w:r>
      <w:r w:rsidRPr="00DB4279">
        <w:rPr>
          <w:rFonts w:ascii="Arial" w:hAnsi="Arial" w:cs="Arial"/>
          <w:b/>
          <w:sz w:val="18"/>
          <w:szCs w:val="18"/>
          <w:lang w:eastAsia="es-MX"/>
        </w:rPr>
        <w:tab/>
      </w:r>
      <w:r w:rsidRPr="00DB4279">
        <w:rPr>
          <w:rFonts w:ascii="Arial" w:hAnsi="Arial" w:cs="Arial"/>
          <w:sz w:val="18"/>
          <w:szCs w:val="18"/>
          <w:lang w:eastAsia="es-MX"/>
        </w:rPr>
        <w:t>Derivado de la emisión de la autorización, podrían resultar observaciones respecto a los estándares mínimos de seguridad, los cuales deben solventarse en el plazo que señale la autoridad para tales efectos.</w:t>
      </w:r>
    </w:p>
    <w:p xmlns:wp14="http://schemas.microsoft.com/office/word/2010/wordml" w:rsidRPr="00DB4279" w:rsidR="0069616A" w:rsidP="0069616A" w:rsidRDefault="0069616A" w14:paraId="1C8B1CDA" wp14:textId="77777777">
      <w:pPr>
        <w:pStyle w:val="Texto"/>
        <w:rPr>
          <w:b/>
          <w:szCs w:val="18"/>
        </w:rPr>
      </w:pPr>
      <w:r w:rsidRPr="00DB4279">
        <w:rPr>
          <w:b/>
          <w:szCs w:val="18"/>
        </w:rPr>
        <w:t>Datos de la instalación</w:t>
      </w:r>
    </w:p>
    <w:p xmlns:wp14="http://schemas.microsoft.com/office/word/2010/wordml" w:rsidRPr="00DB4279" w:rsidR="0069616A" w:rsidP="0069616A" w:rsidRDefault="0069616A" w14:paraId="72A23D74" wp14:textId="77777777">
      <w:pPr>
        <w:pStyle w:val="Texto"/>
        <w:spacing w:line="240" w:lineRule="exact"/>
      </w:pPr>
      <w:r w:rsidRPr="00DB4279">
        <w:t>Se deberá llenar un “Perfil de Almacén General de Depósito”, por cada una de las instalaciones que el almacén general de depósito determine que se sujetará a la certificación, siempre y cuando cuenten con autorización para prestar el servicio de almacenamiento de mercancías destinada al régimen de depósito fiscal, con independencia de que sean directas o habilitadas.</w:t>
      </w:r>
    </w:p>
    <w:tbl>
      <w:tblPr>
        <w:tblW w:w="1303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85"/>
        <w:gridCol w:w="1994"/>
        <w:gridCol w:w="531"/>
        <w:gridCol w:w="1328"/>
        <w:gridCol w:w="989"/>
        <w:gridCol w:w="3122"/>
        <w:gridCol w:w="1417"/>
        <w:gridCol w:w="709"/>
        <w:gridCol w:w="850"/>
        <w:gridCol w:w="709"/>
      </w:tblGrid>
      <w:tr xmlns:wp14="http://schemas.microsoft.com/office/word/2010/wordml" w:rsidRPr="00DB4279" w:rsidR="0069616A" w:rsidTr="00295C79" w14:paraId="5FB037EF" wp14:textId="77777777">
        <w:trPr>
          <w:cantSplit/>
          <w:trHeight w:val="331"/>
        </w:trPr>
        <w:tc>
          <w:tcPr>
            <w:tcW w:w="6227" w:type="dxa"/>
            <w:gridSpan w:val="5"/>
            <w:tcBorders>
              <w:top w:val="single" w:color="auto" w:sz="4" w:space="0"/>
              <w:left w:val="single" w:color="auto" w:sz="4" w:space="0"/>
              <w:bottom w:val="single" w:color="auto" w:sz="4" w:space="0"/>
              <w:right w:val="single" w:color="auto" w:sz="4" w:space="0"/>
            </w:tcBorders>
            <w:shd w:val="pct12" w:color="auto" w:fill="auto"/>
            <w:noWrap/>
            <w:vAlign w:val="center"/>
          </w:tcPr>
          <w:p w:rsidRPr="00DB4279" w:rsidR="0069616A" w:rsidP="00295C79" w:rsidRDefault="0069616A" w14:paraId="32FC2E16" wp14:textId="77777777">
            <w:pPr>
              <w:spacing w:after="101" w:line="260" w:lineRule="exact"/>
              <w:rPr>
                <w:rFonts w:ascii="Arial" w:hAnsi="Arial" w:cs="Arial"/>
                <w:sz w:val="18"/>
                <w:szCs w:val="18"/>
              </w:rPr>
            </w:pPr>
            <w:r w:rsidRPr="00DB4279">
              <w:rPr>
                <w:rFonts w:ascii="Arial" w:hAnsi="Arial" w:cs="Arial"/>
                <w:b/>
                <w:sz w:val="18"/>
                <w:szCs w:val="18"/>
              </w:rPr>
              <w:t>Información de la Instalación</w:t>
            </w:r>
          </w:p>
        </w:tc>
        <w:tc>
          <w:tcPr>
            <w:tcW w:w="4539"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24176D9E" wp14:textId="77777777">
            <w:pPr>
              <w:spacing w:after="101" w:line="260" w:lineRule="exact"/>
              <w:rPr>
                <w:rFonts w:ascii="Arial" w:hAnsi="Arial" w:cs="Arial"/>
                <w:b/>
                <w:sz w:val="18"/>
                <w:szCs w:val="18"/>
              </w:rPr>
            </w:pPr>
            <w:r w:rsidRPr="00DB4279">
              <w:rPr>
                <w:rFonts w:ascii="Arial" w:hAnsi="Arial" w:cs="Arial"/>
                <w:b/>
                <w:sz w:val="18"/>
                <w:szCs w:val="18"/>
              </w:rPr>
              <w:t>Número de “Perfil Almacén General de Depósito”:</w:t>
            </w:r>
          </w:p>
        </w:tc>
        <w:tc>
          <w:tcPr>
            <w:tcW w:w="709"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F3CABC7" wp14:textId="77777777">
            <w:pPr>
              <w:spacing w:after="101" w:line="260" w:lineRule="exact"/>
              <w:rPr>
                <w:rFonts w:ascii="Arial" w:hAnsi="Arial" w:cs="Arial"/>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2C161FA" wp14:textId="77777777">
            <w:pPr>
              <w:spacing w:after="101" w:line="260" w:lineRule="exact"/>
              <w:jc w:val="center"/>
              <w:rPr>
                <w:rFonts w:ascii="Arial" w:hAnsi="Arial" w:cs="Arial"/>
                <w:sz w:val="18"/>
                <w:szCs w:val="18"/>
              </w:rPr>
            </w:pPr>
            <w:r w:rsidRPr="00DB4279">
              <w:rPr>
                <w:rFonts w:ascii="Arial" w:hAnsi="Arial" w:cs="Arial"/>
                <w:sz w:val="18"/>
                <w:szCs w:val="18"/>
              </w:rPr>
              <w:t>de</w:t>
            </w:r>
          </w:p>
        </w:tc>
        <w:tc>
          <w:tcPr>
            <w:tcW w:w="709"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B08B5D1" wp14:textId="77777777">
            <w:pPr>
              <w:spacing w:after="101" w:line="260" w:lineRule="exact"/>
              <w:rPr>
                <w:rFonts w:ascii="Arial" w:hAnsi="Arial" w:cs="Arial"/>
                <w:sz w:val="18"/>
                <w:szCs w:val="18"/>
              </w:rPr>
            </w:pPr>
          </w:p>
        </w:tc>
      </w:tr>
      <w:tr xmlns:wp14="http://schemas.microsoft.com/office/word/2010/wordml" w:rsidRPr="00DB4279" w:rsidR="0069616A" w:rsidTr="00295C79" w14:paraId="08A6AE66" wp14:textId="77777777">
        <w:trPr>
          <w:cantSplit/>
          <w:trHeight w:val="20"/>
        </w:trPr>
        <w:tc>
          <w:tcPr>
            <w:tcW w:w="1385"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524D6CF" wp14:textId="77777777">
            <w:pPr>
              <w:spacing w:after="101" w:line="260" w:lineRule="exact"/>
              <w:rPr>
                <w:rFonts w:ascii="Arial" w:hAnsi="Arial" w:cs="Arial"/>
                <w:sz w:val="18"/>
                <w:szCs w:val="18"/>
              </w:rPr>
            </w:pPr>
            <w:r w:rsidRPr="00DB4279">
              <w:rPr>
                <w:rFonts w:ascii="Arial" w:hAnsi="Arial" w:cs="Arial"/>
                <w:sz w:val="18"/>
                <w:szCs w:val="18"/>
              </w:rPr>
              <w:t>RFC:</w:t>
            </w:r>
          </w:p>
        </w:tc>
        <w:tc>
          <w:tcPr>
            <w:tcW w:w="2525"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6DEB4AB" wp14:textId="77777777">
            <w:pPr>
              <w:spacing w:after="101" w:line="260" w:lineRule="exact"/>
              <w:rPr>
                <w:rFonts w:ascii="Arial" w:hAnsi="Arial" w:cs="Arial"/>
                <w:sz w:val="18"/>
                <w:szCs w:val="18"/>
              </w:rPr>
            </w:pPr>
          </w:p>
        </w:tc>
        <w:tc>
          <w:tcPr>
            <w:tcW w:w="2317"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33631CE3" wp14:textId="77777777">
            <w:pPr>
              <w:spacing w:after="101" w:line="260" w:lineRule="exact"/>
              <w:rPr>
                <w:rFonts w:ascii="Arial" w:hAnsi="Arial" w:cs="Arial"/>
                <w:sz w:val="18"/>
                <w:szCs w:val="18"/>
              </w:rPr>
            </w:pPr>
            <w:r w:rsidRPr="00DB4279">
              <w:rPr>
                <w:rFonts w:ascii="Arial" w:hAnsi="Arial" w:cs="Arial"/>
                <w:sz w:val="18"/>
                <w:szCs w:val="18"/>
              </w:rPr>
              <w:t>Nombre y/o Razón social:</w:t>
            </w:r>
          </w:p>
        </w:tc>
        <w:tc>
          <w:tcPr>
            <w:tcW w:w="6807" w:type="dxa"/>
            <w:gridSpan w:val="5"/>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AD9C6F4" wp14:textId="77777777">
            <w:pPr>
              <w:spacing w:after="101" w:line="260" w:lineRule="exact"/>
              <w:rPr>
                <w:rFonts w:ascii="Arial" w:hAnsi="Arial" w:cs="Arial"/>
                <w:sz w:val="18"/>
                <w:szCs w:val="18"/>
              </w:rPr>
            </w:pPr>
          </w:p>
        </w:tc>
      </w:tr>
      <w:tr xmlns:wp14="http://schemas.microsoft.com/office/word/2010/wordml" w:rsidRPr="00DB4279" w:rsidR="0069616A" w:rsidTr="00295C79" w14:paraId="0D32589F" wp14:textId="77777777">
        <w:trPr>
          <w:cantSplit/>
          <w:trHeight w:val="20"/>
        </w:trPr>
        <w:tc>
          <w:tcPr>
            <w:tcW w:w="3910" w:type="dxa"/>
            <w:gridSpan w:val="3"/>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EBAEAE2" wp14:textId="77777777">
            <w:pPr>
              <w:spacing w:after="101" w:line="260" w:lineRule="exact"/>
              <w:rPr>
                <w:rFonts w:ascii="Arial" w:hAnsi="Arial" w:cs="Arial"/>
                <w:sz w:val="18"/>
                <w:szCs w:val="18"/>
              </w:rPr>
            </w:pPr>
            <w:r w:rsidRPr="00DB4279">
              <w:rPr>
                <w:rFonts w:ascii="Arial" w:hAnsi="Arial" w:cs="Arial"/>
                <w:sz w:val="18"/>
                <w:szCs w:val="18"/>
              </w:rPr>
              <w:t xml:space="preserve">Nombre y/o Denominación de la Instalación: (En caso de no existir, realizar la aclaración y justificación correspondiente) </w:t>
            </w:r>
          </w:p>
        </w:tc>
        <w:tc>
          <w:tcPr>
            <w:tcW w:w="9124" w:type="dxa"/>
            <w:gridSpan w:val="7"/>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B1F511A" wp14:textId="77777777">
            <w:pPr>
              <w:spacing w:after="101" w:line="260" w:lineRule="exact"/>
              <w:rPr>
                <w:rFonts w:ascii="Arial" w:hAnsi="Arial" w:cs="Arial"/>
                <w:sz w:val="18"/>
                <w:szCs w:val="18"/>
              </w:rPr>
            </w:pPr>
          </w:p>
        </w:tc>
      </w:tr>
      <w:tr xmlns:wp14="http://schemas.microsoft.com/office/word/2010/wordml" w:rsidRPr="00DB4279" w:rsidR="0069616A" w:rsidTr="00295C79" w14:paraId="6719645E" wp14:textId="77777777">
        <w:trPr>
          <w:cantSplit/>
          <w:trHeight w:val="20"/>
        </w:trPr>
        <w:tc>
          <w:tcPr>
            <w:tcW w:w="3910" w:type="dxa"/>
            <w:gridSpan w:val="3"/>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6683805" wp14:textId="77777777">
            <w:pPr>
              <w:spacing w:after="101" w:line="260" w:lineRule="exact"/>
              <w:rPr>
                <w:rFonts w:ascii="Arial" w:hAnsi="Arial" w:cs="Arial"/>
                <w:sz w:val="18"/>
                <w:szCs w:val="18"/>
              </w:rPr>
            </w:pPr>
            <w:r w:rsidRPr="00DB4279">
              <w:rPr>
                <w:rFonts w:ascii="Arial" w:hAnsi="Arial" w:cs="Arial"/>
                <w:sz w:val="18"/>
                <w:szCs w:val="18"/>
              </w:rPr>
              <w:t>Tipo de Instalación:</w:t>
            </w:r>
          </w:p>
        </w:tc>
        <w:tc>
          <w:tcPr>
            <w:tcW w:w="9124" w:type="dxa"/>
            <w:gridSpan w:val="7"/>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65F9C3DC" wp14:textId="77777777">
            <w:pPr>
              <w:spacing w:after="101" w:line="260" w:lineRule="exact"/>
              <w:rPr>
                <w:rFonts w:ascii="Arial" w:hAnsi="Arial" w:cs="Arial"/>
                <w:sz w:val="18"/>
                <w:szCs w:val="18"/>
              </w:rPr>
            </w:pPr>
          </w:p>
        </w:tc>
      </w:tr>
      <w:tr xmlns:wp14="http://schemas.microsoft.com/office/word/2010/wordml" w:rsidRPr="00DB4279" w:rsidR="0069616A" w:rsidTr="00295C79" w14:paraId="29D6B04F" wp14:textId="77777777">
        <w:trPr>
          <w:cantSplit/>
          <w:trHeight w:val="20"/>
        </w:trPr>
        <w:tc>
          <w:tcPr>
            <w:tcW w:w="13034" w:type="dxa"/>
            <w:gridSpan w:val="10"/>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A6959E7" wp14:textId="77777777">
            <w:pPr>
              <w:spacing w:after="101" w:line="260" w:lineRule="exact"/>
              <w:rPr>
                <w:rFonts w:ascii="Arial" w:hAnsi="Arial" w:cs="Arial"/>
                <w:sz w:val="18"/>
                <w:szCs w:val="18"/>
              </w:rPr>
            </w:pPr>
            <w:r w:rsidRPr="00DB4279">
              <w:rPr>
                <w:rFonts w:ascii="Arial" w:hAnsi="Arial" w:cs="Arial"/>
                <w:sz w:val="18"/>
                <w:szCs w:val="18"/>
              </w:rPr>
              <w:t xml:space="preserve"> </w:t>
            </w:r>
          </w:p>
        </w:tc>
      </w:tr>
      <w:tr xmlns:wp14="http://schemas.microsoft.com/office/word/2010/wordml" w:rsidRPr="00DB4279" w:rsidR="0069616A" w:rsidTr="00295C79" w14:paraId="713CE597" wp14:textId="77777777">
        <w:trPr>
          <w:cantSplit/>
          <w:trHeight w:val="20"/>
        </w:trPr>
        <w:tc>
          <w:tcPr>
            <w:tcW w:w="5238" w:type="dxa"/>
            <w:gridSpan w:val="4"/>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B7838BE" wp14:textId="77777777">
            <w:pPr>
              <w:spacing w:after="101" w:line="260" w:lineRule="exact"/>
              <w:rPr>
                <w:rFonts w:ascii="Arial" w:hAnsi="Arial" w:cs="Arial"/>
                <w:sz w:val="18"/>
                <w:szCs w:val="18"/>
              </w:rPr>
            </w:pPr>
            <w:r w:rsidRPr="00DB4279">
              <w:rPr>
                <w:rFonts w:ascii="Arial" w:hAnsi="Arial" w:cs="Arial"/>
                <w:sz w:val="18"/>
                <w:szCs w:val="18"/>
              </w:rPr>
              <w:t>Calle</w:t>
            </w:r>
          </w:p>
        </w:tc>
        <w:tc>
          <w:tcPr>
            <w:tcW w:w="4111"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048DA94" wp14:textId="77777777">
            <w:pPr>
              <w:spacing w:after="101" w:line="260" w:lineRule="exact"/>
              <w:rPr>
                <w:rFonts w:ascii="Arial" w:hAnsi="Arial" w:cs="Arial"/>
                <w:sz w:val="18"/>
                <w:szCs w:val="18"/>
              </w:rPr>
            </w:pPr>
            <w:r w:rsidRPr="00DB4279">
              <w:rPr>
                <w:rFonts w:ascii="Arial" w:hAnsi="Arial" w:cs="Arial"/>
                <w:sz w:val="18"/>
                <w:szCs w:val="18"/>
              </w:rPr>
              <w:t>Número y/o letra exterior</w:t>
            </w:r>
          </w:p>
        </w:tc>
        <w:tc>
          <w:tcPr>
            <w:tcW w:w="3685" w:type="dxa"/>
            <w:gridSpan w:val="4"/>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7B6A8FF" wp14:textId="77777777">
            <w:pPr>
              <w:spacing w:after="101" w:line="260" w:lineRule="exact"/>
              <w:rPr>
                <w:rFonts w:ascii="Arial" w:hAnsi="Arial" w:cs="Arial"/>
                <w:sz w:val="18"/>
                <w:szCs w:val="18"/>
              </w:rPr>
            </w:pPr>
            <w:r w:rsidRPr="00DB4279">
              <w:rPr>
                <w:rFonts w:ascii="Arial" w:hAnsi="Arial" w:cs="Arial"/>
                <w:sz w:val="18"/>
                <w:szCs w:val="18"/>
              </w:rPr>
              <w:t>Número y/o letra interior</w:t>
            </w:r>
          </w:p>
        </w:tc>
      </w:tr>
      <w:tr xmlns:wp14="http://schemas.microsoft.com/office/word/2010/wordml" w:rsidRPr="00DB4279" w:rsidR="0069616A" w:rsidTr="00295C79" w14:paraId="5023141B" wp14:textId="77777777">
        <w:trPr>
          <w:cantSplit/>
          <w:trHeight w:val="20"/>
        </w:trPr>
        <w:tc>
          <w:tcPr>
            <w:tcW w:w="13034" w:type="dxa"/>
            <w:gridSpan w:val="10"/>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F3B1409" wp14:textId="77777777">
            <w:pPr>
              <w:spacing w:after="101" w:line="260" w:lineRule="exact"/>
              <w:rPr>
                <w:rFonts w:ascii="Arial" w:hAnsi="Arial" w:cs="Arial"/>
                <w:sz w:val="18"/>
                <w:szCs w:val="18"/>
              </w:rPr>
            </w:pPr>
          </w:p>
        </w:tc>
      </w:tr>
      <w:tr xmlns:wp14="http://schemas.microsoft.com/office/word/2010/wordml" w:rsidRPr="00DB4279" w:rsidR="0069616A" w:rsidTr="00295C79" w14:paraId="243B46A2" wp14:textId="77777777">
        <w:trPr>
          <w:cantSplit/>
          <w:trHeight w:val="20"/>
        </w:trPr>
        <w:tc>
          <w:tcPr>
            <w:tcW w:w="3379"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4B3BE13" wp14:textId="77777777">
            <w:pPr>
              <w:spacing w:after="101" w:line="260" w:lineRule="exact"/>
              <w:rPr>
                <w:rFonts w:ascii="Arial" w:hAnsi="Arial" w:cs="Arial"/>
                <w:sz w:val="18"/>
                <w:szCs w:val="18"/>
              </w:rPr>
            </w:pPr>
            <w:r w:rsidRPr="00DB4279">
              <w:rPr>
                <w:rFonts w:ascii="Arial" w:hAnsi="Arial" w:cs="Arial"/>
                <w:sz w:val="18"/>
                <w:szCs w:val="18"/>
              </w:rPr>
              <w:t>Colonia</w:t>
            </w:r>
          </w:p>
        </w:tc>
        <w:tc>
          <w:tcPr>
            <w:tcW w:w="2848" w:type="dxa"/>
            <w:gridSpan w:val="3"/>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821AD12" wp14:textId="77777777">
            <w:pPr>
              <w:spacing w:after="101" w:line="260" w:lineRule="exact"/>
              <w:rPr>
                <w:rFonts w:ascii="Arial" w:hAnsi="Arial" w:cs="Arial"/>
                <w:sz w:val="18"/>
                <w:szCs w:val="18"/>
              </w:rPr>
            </w:pPr>
            <w:r w:rsidRPr="00DB4279">
              <w:rPr>
                <w:rFonts w:ascii="Arial" w:hAnsi="Arial" w:cs="Arial"/>
                <w:sz w:val="18"/>
                <w:szCs w:val="18"/>
              </w:rPr>
              <w:t>Código Postal</w:t>
            </w:r>
          </w:p>
        </w:tc>
        <w:tc>
          <w:tcPr>
            <w:tcW w:w="3122"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1AEB859" wp14:textId="77777777">
            <w:pPr>
              <w:spacing w:after="101" w:line="260" w:lineRule="exact"/>
              <w:rPr>
                <w:rFonts w:ascii="Arial" w:hAnsi="Arial" w:cs="Arial"/>
                <w:sz w:val="18"/>
                <w:szCs w:val="18"/>
              </w:rPr>
            </w:pPr>
            <w:r w:rsidRPr="00DB4279">
              <w:rPr>
                <w:rFonts w:ascii="Arial" w:hAnsi="Arial" w:cs="Arial"/>
                <w:sz w:val="18"/>
                <w:szCs w:val="18"/>
              </w:rPr>
              <w:t>Municipio/Alcaldía</w:t>
            </w:r>
          </w:p>
        </w:tc>
        <w:tc>
          <w:tcPr>
            <w:tcW w:w="3685" w:type="dxa"/>
            <w:gridSpan w:val="4"/>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03331E8" wp14:textId="77777777">
            <w:pPr>
              <w:spacing w:after="101" w:line="260" w:lineRule="exact"/>
              <w:rPr>
                <w:rFonts w:ascii="Arial" w:hAnsi="Arial" w:cs="Arial"/>
                <w:sz w:val="18"/>
                <w:szCs w:val="18"/>
              </w:rPr>
            </w:pPr>
            <w:r w:rsidRPr="00DB4279">
              <w:rPr>
                <w:rFonts w:ascii="Arial" w:hAnsi="Arial" w:cs="Arial"/>
                <w:sz w:val="18"/>
                <w:szCs w:val="18"/>
              </w:rPr>
              <w:t>Entidad Federativa</w:t>
            </w:r>
          </w:p>
        </w:tc>
      </w:tr>
    </w:tbl>
    <w:p xmlns:wp14="http://schemas.microsoft.com/office/word/2010/wordml" w:rsidRPr="00DB4279" w:rsidR="0069616A" w:rsidP="0069616A" w:rsidRDefault="0069616A" w14:paraId="562C75D1" wp14:textId="77777777">
      <w:pPr>
        <w:pStyle w:val="Texto"/>
        <w:spacing w:line="240" w:lineRule="exact"/>
        <w:rPr>
          <w:szCs w:val="18"/>
        </w:rPr>
      </w:pPr>
    </w:p>
    <w:tbl>
      <w:tblPr>
        <w:tblW w:w="1303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962"/>
        <w:gridCol w:w="2229"/>
        <w:gridCol w:w="3089"/>
        <w:gridCol w:w="3754"/>
      </w:tblGrid>
      <w:tr xmlns:wp14="http://schemas.microsoft.com/office/word/2010/wordml" w:rsidRPr="00DB4279" w:rsidR="0069616A" w:rsidTr="00295C79" w14:paraId="65D5E6E0" wp14:textId="77777777">
        <w:trPr>
          <w:cantSplit/>
          <w:trHeight w:val="20"/>
        </w:trPr>
        <w:tc>
          <w:tcPr>
            <w:tcW w:w="3962"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EFABABD" wp14:textId="77777777">
            <w:pPr>
              <w:spacing w:after="101" w:line="246" w:lineRule="exact"/>
              <w:jc w:val="both"/>
              <w:rPr>
                <w:rFonts w:ascii="Arial" w:hAnsi="Arial" w:cs="Arial"/>
                <w:sz w:val="18"/>
                <w:szCs w:val="18"/>
              </w:rPr>
            </w:pPr>
            <w:r w:rsidRPr="00DB4279">
              <w:rPr>
                <w:rFonts w:ascii="Arial" w:hAnsi="Arial" w:cs="Arial"/>
                <w:sz w:val="18"/>
                <w:szCs w:val="18"/>
              </w:rPr>
              <w:t>Antigüedad de la instalación (años de operación para prestar los servicios de almacenaje de mercancías operado por el promovente):</w:t>
            </w:r>
          </w:p>
        </w:tc>
        <w:tc>
          <w:tcPr>
            <w:tcW w:w="2229"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100C5B58" wp14:textId="77777777">
            <w:pPr>
              <w:spacing w:after="101" w:line="246" w:lineRule="exact"/>
              <w:rPr>
                <w:rFonts w:ascii="Arial" w:hAnsi="Arial" w:cs="Arial"/>
                <w:sz w:val="18"/>
                <w:szCs w:val="18"/>
              </w:rPr>
            </w:pPr>
            <w:r w:rsidRPr="00DB4279">
              <w:rPr>
                <w:rFonts w:ascii="Arial" w:hAnsi="Arial" w:cs="Arial"/>
                <w:sz w:val="18"/>
                <w:szCs w:val="18"/>
              </w:rPr>
              <w:t xml:space="preserve"> </w:t>
            </w:r>
          </w:p>
        </w:tc>
        <w:tc>
          <w:tcPr>
            <w:tcW w:w="3089"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2671BBAC" wp14:textId="77777777">
            <w:pPr>
              <w:spacing w:after="101" w:line="246" w:lineRule="exact"/>
              <w:jc w:val="both"/>
              <w:rPr>
                <w:rFonts w:ascii="Arial" w:hAnsi="Arial" w:cs="Arial"/>
                <w:sz w:val="18"/>
                <w:szCs w:val="18"/>
              </w:rPr>
            </w:pPr>
            <w:r w:rsidRPr="00DB4279">
              <w:rPr>
                <w:rFonts w:ascii="Arial" w:hAnsi="Arial" w:cs="Arial"/>
                <w:sz w:val="18"/>
                <w:szCs w:val="18"/>
              </w:rPr>
              <w:t>Actividades que se realizan en la instalación:</w:t>
            </w:r>
          </w:p>
        </w:tc>
        <w:tc>
          <w:tcPr>
            <w:tcW w:w="3754"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664355AD" wp14:textId="77777777">
            <w:pPr>
              <w:spacing w:after="101" w:line="246" w:lineRule="exact"/>
              <w:rPr>
                <w:rFonts w:ascii="Arial" w:hAnsi="Arial" w:cs="Arial"/>
                <w:sz w:val="18"/>
                <w:szCs w:val="18"/>
              </w:rPr>
            </w:pPr>
          </w:p>
        </w:tc>
      </w:tr>
      <w:tr xmlns:wp14="http://schemas.microsoft.com/office/word/2010/wordml" w:rsidRPr="00DB4279" w:rsidR="0069616A" w:rsidTr="00295C79" w14:paraId="12860132" wp14:textId="77777777">
        <w:trPr>
          <w:cantSplit/>
          <w:trHeight w:val="20"/>
        </w:trPr>
        <w:tc>
          <w:tcPr>
            <w:tcW w:w="3962"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37AF5115" wp14:textId="77777777">
            <w:pPr>
              <w:spacing w:after="101" w:line="246" w:lineRule="exact"/>
              <w:jc w:val="both"/>
              <w:rPr>
                <w:rFonts w:ascii="Arial" w:hAnsi="Arial" w:cs="Arial"/>
                <w:sz w:val="18"/>
                <w:szCs w:val="18"/>
              </w:rPr>
            </w:pPr>
            <w:r w:rsidRPr="00DB4279">
              <w:rPr>
                <w:rFonts w:ascii="Arial" w:hAnsi="Arial" w:cs="Arial"/>
                <w:sz w:val="18"/>
                <w:szCs w:val="18"/>
              </w:rPr>
              <w:t>Productos preponderantes que manejan en el Almacén General de Depósito (según sea el caso):</w:t>
            </w:r>
          </w:p>
        </w:tc>
        <w:tc>
          <w:tcPr>
            <w:tcW w:w="9072" w:type="dxa"/>
            <w:gridSpan w:val="3"/>
            <w:tcBorders>
              <w:top w:val="single" w:color="auto" w:sz="4" w:space="0"/>
              <w:left w:val="single" w:color="auto" w:sz="4" w:space="0"/>
              <w:bottom w:val="single" w:color="auto" w:sz="4" w:space="0"/>
              <w:right w:val="single" w:color="auto" w:sz="4" w:space="0"/>
            </w:tcBorders>
          </w:tcPr>
          <w:p w:rsidRPr="00DB4279" w:rsidR="0069616A" w:rsidP="00295C79" w:rsidRDefault="0069616A" w14:paraId="1A965116" wp14:textId="77777777">
            <w:pPr>
              <w:spacing w:after="101" w:line="246" w:lineRule="exact"/>
              <w:rPr>
                <w:rFonts w:ascii="Arial" w:hAnsi="Arial" w:cs="Arial"/>
                <w:sz w:val="18"/>
                <w:szCs w:val="18"/>
              </w:rPr>
            </w:pPr>
          </w:p>
        </w:tc>
      </w:tr>
      <w:tr xmlns:wp14="http://schemas.microsoft.com/office/word/2010/wordml" w:rsidRPr="00DB4279" w:rsidR="0069616A" w:rsidTr="00295C79" w14:paraId="0F63195E" wp14:textId="77777777">
        <w:trPr>
          <w:cantSplit/>
          <w:trHeight w:val="515"/>
        </w:trPr>
        <w:tc>
          <w:tcPr>
            <w:tcW w:w="3962"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FFDB67D" wp14:textId="77777777">
            <w:pPr>
              <w:spacing w:after="101" w:line="246" w:lineRule="exact"/>
              <w:jc w:val="both"/>
              <w:rPr>
                <w:rFonts w:ascii="Arial" w:hAnsi="Arial" w:cs="Arial"/>
                <w:sz w:val="18"/>
                <w:szCs w:val="18"/>
              </w:rPr>
            </w:pPr>
            <w:r w:rsidRPr="00DB4279">
              <w:rPr>
                <w:rFonts w:ascii="Arial" w:hAnsi="Arial" w:cs="Arial"/>
                <w:sz w:val="18"/>
                <w:szCs w:val="18"/>
              </w:rPr>
              <w:t>No. de cartas cupo emitidas promedio mensual:</w:t>
            </w:r>
          </w:p>
        </w:tc>
        <w:tc>
          <w:tcPr>
            <w:tcW w:w="9072" w:type="dxa"/>
            <w:gridSpan w:val="3"/>
            <w:tcBorders>
              <w:top w:val="single" w:color="auto" w:sz="4" w:space="0"/>
              <w:left w:val="single" w:color="auto" w:sz="4" w:space="0"/>
              <w:bottom w:val="single" w:color="auto" w:sz="4" w:space="0"/>
              <w:right w:val="single" w:color="auto" w:sz="4" w:space="0"/>
            </w:tcBorders>
          </w:tcPr>
          <w:p w:rsidRPr="00DB4279" w:rsidR="0069616A" w:rsidP="00295C79" w:rsidRDefault="0069616A" w14:paraId="7DF4E37C" wp14:textId="77777777">
            <w:pPr>
              <w:spacing w:after="101" w:line="246" w:lineRule="exact"/>
              <w:rPr>
                <w:rFonts w:ascii="Arial" w:hAnsi="Arial" w:cs="Arial"/>
                <w:sz w:val="18"/>
                <w:szCs w:val="18"/>
              </w:rPr>
            </w:pPr>
          </w:p>
        </w:tc>
      </w:tr>
      <w:tr xmlns:wp14="http://schemas.microsoft.com/office/word/2010/wordml" w:rsidRPr="00DB4279" w:rsidR="0069616A" w:rsidTr="00295C79" w14:paraId="3B23DC37" wp14:textId="77777777">
        <w:trPr>
          <w:cantSplit/>
          <w:trHeight w:val="20"/>
        </w:trPr>
        <w:tc>
          <w:tcPr>
            <w:tcW w:w="3962"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65DFCADF" wp14:textId="77777777">
            <w:pPr>
              <w:spacing w:after="101" w:line="246" w:lineRule="exact"/>
              <w:jc w:val="both"/>
              <w:rPr>
                <w:rFonts w:ascii="Arial" w:hAnsi="Arial" w:cs="Arial"/>
                <w:sz w:val="18"/>
                <w:szCs w:val="18"/>
              </w:rPr>
            </w:pPr>
            <w:r w:rsidRPr="00DB4279">
              <w:rPr>
                <w:rFonts w:ascii="Arial" w:hAnsi="Arial" w:cs="Arial"/>
                <w:sz w:val="18"/>
                <w:szCs w:val="18"/>
              </w:rPr>
              <w:t>No. de pedimentos de extracción promedio mensual:</w:t>
            </w:r>
          </w:p>
        </w:tc>
        <w:tc>
          <w:tcPr>
            <w:tcW w:w="9072" w:type="dxa"/>
            <w:gridSpan w:val="3"/>
            <w:tcBorders>
              <w:top w:val="single" w:color="auto" w:sz="4" w:space="0"/>
              <w:left w:val="single" w:color="auto" w:sz="4" w:space="0"/>
              <w:bottom w:val="single" w:color="auto" w:sz="4" w:space="0"/>
              <w:right w:val="single" w:color="auto" w:sz="4" w:space="0"/>
            </w:tcBorders>
          </w:tcPr>
          <w:p w:rsidRPr="00DB4279" w:rsidR="0069616A" w:rsidP="00295C79" w:rsidRDefault="0069616A" w14:paraId="44FB30F8" wp14:textId="77777777">
            <w:pPr>
              <w:spacing w:after="101" w:line="246" w:lineRule="exact"/>
              <w:rPr>
                <w:rFonts w:ascii="Arial" w:hAnsi="Arial" w:cs="Arial"/>
                <w:sz w:val="18"/>
                <w:szCs w:val="18"/>
              </w:rPr>
            </w:pPr>
          </w:p>
        </w:tc>
      </w:tr>
      <w:tr xmlns:wp14="http://schemas.microsoft.com/office/word/2010/wordml" w:rsidRPr="00DB4279" w:rsidR="0069616A" w:rsidTr="00295C79" w14:paraId="2F6D7EC6" wp14:textId="77777777">
        <w:trPr>
          <w:cantSplit/>
          <w:trHeight w:val="20"/>
        </w:trPr>
        <w:tc>
          <w:tcPr>
            <w:tcW w:w="3962"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651E1AE8" wp14:textId="77777777">
            <w:pPr>
              <w:spacing w:after="101" w:line="246" w:lineRule="exact"/>
              <w:rPr>
                <w:rFonts w:ascii="Arial" w:hAnsi="Arial" w:cs="Arial"/>
                <w:sz w:val="18"/>
                <w:szCs w:val="18"/>
              </w:rPr>
            </w:pPr>
            <w:r w:rsidRPr="00DB4279">
              <w:rPr>
                <w:rFonts w:ascii="Arial" w:hAnsi="Arial" w:cs="Arial"/>
                <w:sz w:val="18"/>
                <w:szCs w:val="18"/>
              </w:rPr>
              <w:t>No. de empleados total de esta instalación:</w:t>
            </w:r>
          </w:p>
        </w:tc>
        <w:tc>
          <w:tcPr>
            <w:tcW w:w="2229"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12F40E89" wp14:textId="77777777">
            <w:pPr>
              <w:spacing w:after="101" w:line="246" w:lineRule="exact"/>
              <w:rPr>
                <w:rFonts w:ascii="Arial" w:hAnsi="Arial" w:cs="Arial"/>
                <w:sz w:val="18"/>
                <w:szCs w:val="18"/>
              </w:rPr>
            </w:pPr>
            <w:r w:rsidRPr="00DB4279">
              <w:rPr>
                <w:rFonts w:ascii="Arial" w:hAnsi="Arial" w:cs="Arial"/>
                <w:sz w:val="18"/>
                <w:szCs w:val="18"/>
              </w:rPr>
              <w:t xml:space="preserve"> </w:t>
            </w:r>
          </w:p>
        </w:tc>
        <w:tc>
          <w:tcPr>
            <w:tcW w:w="3089"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76F2EADD" wp14:textId="77777777">
            <w:pPr>
              <w:spacing w:after="101" w:line="246" w:lineRule="exact"/>
              <w:rPr>
                <w:rFonts w:ascii="Arial" w:hAnsi="Arial" w:cs="Arial"/>
                <w:sz w:val="18"/>
                <w:szCs w:val="18"/>
              </w:rPr>
            </w:pPr>
            <w:r w:rsidRPr="00DB4279">
              <w:rPr>
                <w:rFonts w:ascii="Arial" w:hAnsi="Arial" w:cs="Arial"/>
                <w:sz w:val="18"/>
                <w:szCs w:val="18"/>
              </w:rPr>
              <w:t>Superficie de la Instalación (M</w:t>
            </w:r>
            <w:r w:rsidRPr="00DB4279">
              <w:rPr>
                <w:rFonts w:ascii="Arial" w:hAnsi="Arial" w:cs="Arial"/>
                <w:sz w:val="18"/>
                <w:szCs w:val="18"/>
                <w:vertAlign w:val="superscript"/>
              </w:rPr>
              <w:t>2</w:t>
            </w:r>
            <w:r w:rsidRPr="00DB4279">
              <w:rPr>
                <w:rFonts w:ascii="Arial" w:hAnsi="Arial" w:cs="Arial"/>
                <w:sz w:val="18"/>
                <w:szCs w:val="18"/>
              </w:rPr>
              <w:t>):</w:t>
            </w:r>
          </w:p>
        </w:tc>
        <w:tc>
          <w:tcPr>
            <w:tcW w:w="3754"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1DA6542E" wp14:textId="77777777">
            <w:pPr>
              <w:spacing w:after="101" w:line="246" w:lineRule="exact"/>
              <w:rPr>
                <w:rFonts w:ascii="Arial" w:hAnsi="Arial" w:cs="Arial"/>
                <w:sz w:val="18"/>
                <w:szCs w:val="18"/>
              </w:rPr>
            </w:pPr>
          </w:p>
        </w:tc>
      </w:tr>
    </w:tbl>
    <w:p xmlns:wp14="http://schemas.microsoft.com/office/word/2010/wordml" w:rsidRPr="00DB4279" w:rsidR="0069616A" w:rsidP="0069616A" w:rsidRDefault="0069616A" w14:paraId="3041E394" wp14:textId="77777777">
      <w:pPr>
        <w:pStyle w:val="Texto"/>
        <w:rPr>
          <w:szCs w:val="18"/>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51"/>
        <w:gridCol w:w="3961"/>
        <w:gridCol w:w="301"/>
        <w:gridCol w:w="433"/>
        <w:gridCol w:w="401"/>
        <w:gridCol w:w="30"/>
        <w:gridCol w:w="395"/>
        <w:gridCol w:w="1770"/>
        <w:gridCol w:w="214"/>
        <w:gridCol w:w="851"/>
        <w:gridCol w:w="283"/>
        <w:gridCol w:w="709"/>
        <w:gridCol w:w="567"/>
        <w:gridCol w:w="41"/>
        <w:gridCol w:w="903"/>
        <w:gridCol w:w="1324"/>
      </w:tblGrid>
      <w:tr xmlns:wp14="http://schemas.microsoft.com/office/word/2010/wordml" w:rsidRPr="00DB4279" w:rsidR="0069616A" w:rsidTr="00295C79" w14:paraId="70BAB72A" wp14:textId="77777777">
        <w:trPr>
          <w:cantSplit/>
          <w:trHeight w:val="410"/>
        </w:trPr>
        <w:tc>
          <w:tcPr>
            <w:tcW w:w="13034" w:type="dxa"/>
            <w:gridSpan w:val="16"/>
            <w:tcBorders>
              <w:top w:val="single" w:color="auto" w:sz="4" w:space="0"/>
              <w:left w:val="single" w:color="auto" w:sz="4" w:space="0"/>
              <w:bottom w:val="single" w:color="auto" w:sz="4" w:space="0"/>
              <w:right w:val="single" w:color="auto" w:sz="4" w:space="0"/>
            </w:tcBorders>
            <w:shd w:val="pct12" w:color="auto" w:fill="auto"/>
            <w:noWrap/>
            <w:vAlign w:val="center"/>
          </w:tcPr>
          <w:p w:rsidRPr="00DB4279" w:rsidR="0069616A" w:rsidP="00295C79" w:rsidRDefault="0069616A" w14:paraId="3E6A54E2" wp14:textId="77777777">
            <w:pPr>
              <w:spacing w:before="40" w:after="40" w:line="216" w:lineRule="exact"/>
              <w:rPr>
                <w:rFonts w:ascii="Arial" w:hAnsi="Arial" w:cs="Arial"/>
                <w:b/>
                <w:vanish/>
                <w:sz w:val="18"/>
                <w:szCs w:val="18"/>
              </w:rPr>
            </w:pPr>
            <w:r w:rsidRPr="00DB4279">
              <w:rPr>
                <w:rFonts w:ascii="Arial" w:hAnsi="Arial" w:cs="Arial"/>
                <w:b/>
                <w:sz w:val="18"/>
                <w:szCs w:val="18"/>
              </w:rPr>
              <w:t>Certificaciones en programas de seguridad</w:t>
            </w:r>
            <w:r w:rsidRPr="00DB4279">
              <w:rPr>
                <w:rFonts w:ascii="Arial" w:hAnsi="Arial" w:cs="Arial"/>
                <w:sz w:val="18"/>
                <w:szCs w:val="18"/>
              </w:rPr>
              <w:t xml:space="preserve"> (indique si esta instalación cuenta con una certificación por alguno de los siguientes programas).</w:t>
            </w:r>
          </w:p>
        </w:tc>
      </w:tr>
      <w:tr xmlns:wp14="http://schemas.microsoft.com/office/word/2010/wordml" w:rsidRPr="00DB4279" w:rsidR="0069616A" w:rsidTr="00295C79" w14:paraId="5128BC08" wp14:textId="77777777">
        <w:trPr>
          <w:cantSplit/>
          <w:trHeight w:val="20"/>
        </w:trPr>
        <w:tc>
          <w:tcPr>
            <w:tcW w:w="4812"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06AEEA9" wp14:textId="77777777">
            <w:pPr>
              <w:spacing w:before="40" w:after="40" w:line="216" w:lineRule="exact"/>
              <w:rPr>
                <w:rFonts w:ascii="Arial" w:hAnsi="Arial" w:cs="Arial"/>
                <w:sz w:val="18"/>
                <w:szCs w:val="18"/>
                <w:lang w:val="en-US"/>
              </w:rPr>
            </w:pPr>
            <w:r w:rsidRPr="00DB4279">
              <w:rPr>
                <w:rFonts w:ascii="Arial" w:hAnsi="Arial" w:cs="Arial"/>
                <w:sz w:val="18"/>
                <w:szCs w:val="18"/>
                <w:lang w:val="en-US"/>
              </w:rPr>
              <w:t>C-TPAT</w:t>
            </w:r>
          </w:p>
        </w:tc>
        <w:tc>
          <w:tcPr>
            <w:tcW w:w="301"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0F57083" wp14:textId="77777777">
            <w:pPr>
              <w:spacing w:before="40" w:after="40" w:line="216" w:lineRule="exact"/>
              <w:jc w:val="center"/>
              <w:rPr>
                <w:rFonts w:ascii="Arial" w:hAnsi="Arial" w:cs="Arial"/>
                <w:sz w:val="18"/>
                <w:szCs w:val="18"/>
                <w:lang w:val="en-US"/>
              </w:rPr>
            </w:pPr>
            <w:r w:rsidRPr="00DB4279">
              <w:rPr>
                <w:rFonts w:ascii="Arial" w:hAnsi="Arial" w:cs="Arial"/>
                <w:sz w:val="18"/>
                <w:szCs w:val="18"/>
                <w:lang w:val="en-US"/>
              </w:rPr>
              <w:t>Si</w:t>
            </w:r>
          </w:p>
        </w:tc>
        <w:tc>
          <w:tcPr>
            <w:tcW w:w="433"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22B00AE" wp14:textId="77777777">
            <w:pPr>
              <w:spacing w:before="40" w:after="40" w:line="216" w:lineRule="exact"/>
              <w:jc w:val="center"/>
              <w:rPr>
                <w:rFonts w:ascii="Arial" w:hAnsi="Arial" w:cs="Arial"/>
                <w:sz w:val="18"/>
                <w:szCs w:val="18"/>
                <w:lang w:val="en-US"/>
              </w:rPr>
            </w:pPr>
            <w:r>
              <w:rPr>
                <w:rFonts w:ascii="Wingdings" w:hAnsi="Wingdings" w:eastAsia="Wingdings" w:cs="Wingdings"/>
                <w:sz w:val="18"/>
                <w:szCs w:val="18"/>
              </w:rPr>
              <w:t>o</w:t>
            </w:r>
          </w:p>
        </w:tc>
        <w:tc>
          <w:tcPr>
            <w:tcW w:w="431"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65804BD3" wp14:textId="77777777">
            <w:pPr>
              <w:spacing w:before="40" w:after="40" w:line="216" w:lineRule="exact"/>
              <w:jc w:val="center"/>
              <w:rPr>
                <w:rFonts w:ascii="Arial" w:hAnsi="Arial" w:cs="Arial"/>
                <w:sz w:val="18"/>
                <w:szCs w:val="18"/>
                <w:lang w:val="en-US"/>
              </w:rPr>
            </w:pPr>
            <w:r w:rsidRPr="00DB4279">
              <w:rPr>
                <w:rFonts w:ascii="Arial" w:hAnsi="Arial" w:cs="Arial"/>
                <w:sz w:val="18"/>
                <w:szCs w:val="18"/>
                <w:lang w:val="en-US"/>
              </w:rPr>
              <w:t>No</w:t>
            </w:r>
          </w:p>
        </w:tc>
        <w:tc>
          <w:tcPr>
            <w:tcW w:w="395"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2C6D796" wp14:textId="77777777">
            <w:pPr>
              <w:spacing w:before="40" w:after="40" w:line="216" w:lineRule="exact"/>
              <w:jc w:val="center"/>
              <w:rPr>
                <w:rFonts w:ascii="Arial" w:hAnsi="Arial" w:cs="Arial"/>
                <w:sz w:val="18"/>
                <w:szCs w:val="18"/>
                <w:lang w:val="en-US"/>
              </w:rPr>
            </w:pPr>
            <w:r>
              <w:rPr>
                <w:rFonts w:ascii="Wingdings" w:hAnsi="Wingdings" w:eastAsia="Wingdings" w:cs="Wingdings"/>
                <w:sz w:val="18"/>
                <w:szCs w:val="18"/>
              </w:rPr>
              <w:t>o</w:t>
            </w:r>
          </w:p>
        </w:tc>
        <w:tc>
          <w:tcPr>
            <w:tcW w:w="1984"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5AA78EC" wp14:textId="77777777">
            <w:pPr>
              <w:tabs>
                <w:tab w:val="right" w:pos="1847"/>
              </w:tabs>
              <w:spacing w:before="40" w:after="40" w:line="216" w:lineRule="exact"/>
              <w:rPr>
                <w:rFonts w:ascii="Arial" w:hAnsi="Arial" w:cs="Arial"/>
                <w:sz w:val="18"/>
                <w:szCs w:val="18"/>
              </w:rPr>
            </w:pPr>
            <w:r w:rsidRPr="00DB4279">
              <w:rPr>
                <w:rFonts w:ascii="Arial" w:hAnsi="Arial" w:cs="Arial"/>
                <w:sz w:val="18"/>
                <w:szCs w:val="18"/>
              </w:rPr>
              <w:t xml:space="preserve">Nivel: Pre-Aplicante </w:t>
            </w:r>
            <w:r>
              <w:rPr>
                <w:rFonts w:ascii="Wingdings" w:hAnsi="Wingdings" w:eastAsia="Wingdings" w:cs="Wingdings"/>
                <w:sz w:val="18"/>
                <w:szCs w:val="18"/>
              </w:rPr>
              <w:t>o</w:t>
            </w:r>
          </w:p>
        </w:tc>
        <w:tc>
          <w:tcPr>
            <w:tcW w:w="1134"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5CE6D87" wp14:textId="77777777">
            <w:pPr>
              <w:tabs>
                <w:tab w:val="right" w:pos="1120"/>
              </w:tabs>
              <w:spacing w:before="40" w:after="40" w:line="216" w:lineRule="exact"/>
              <w:rPr>
                <w:rFonts w:ascii="Arial" w:hAnsi="Arial" w:cs="Arial"/>
                <w:sz w:val="18"/>
                <w:szCs w:val="18"/>
              </w:rPr>
            </w:pPr>
            <w:r w:rsidRPr="00DB4279">
              <w:rPr>
                <w:rFonts w:ascii="Arial" w:hAnsi="Arial" w:cs="Arial"/>
                <w:sz w:val="18"/>
                <w:szCs w:val="18"/>
              </w:rPr>
              <w:t xml:space="preserve">Aplicante </w:t>
            </w:r>
            <w:r>
              <w:rPr>
                <w:rFonts w:ascii="Wingdings" w:hAnsi="Wingdings" w:eastAsia="Wingdings" w:cs="Wingdings"/>
                <w:sz w:val="18"/>
                <w:szCs w:val="18"/>
              </w:rPr>
              <w:t>o</w:t>
            </w:r>
          </w:p>
        </w:tc>
        <w:tc>
          <w:tcPr>
            <w:tcW w:w="1276"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9211CCD" wp14:textId="77777777">
            <w:pPr>
              <w:tabs>
                <w:tab w:val="right" w:pos="1210"/>
              </w:tabs>
              <w:spacing w:before="40" w:after="40" w:line="216" w:lineRule="exact"/>
              <w:rPr>
                <w:rFonts w:ascii="Arial" w:hAnsi="Arial" w:cs="Arial"/>
                <w:sz w:val="18"/>
                <w:szCs w:val="18"/>
              </w:rPr>
            </w:pPr>
            <w:r w:rsidRPr="00DB4279">
              <w:rPr>
                <w:rFonts w:ascii="Arial" w:hAnsi="Arial" w:cs="Arial"/>
                <w:sz w:val="18"/>
                <w:szCs w:val="18"/>
              </w:rPr>
              <w:t xml:space="preserve">Certificado </w:t>
            </w:r>
            <w:r>
              <w:rPr>
                <w:rFonts w:ascii="Wingdings" w:hAnsi="Wingdings" w:eastAsia="Wingdings" w:cs="Wingdings"/>
                <w:sz w:val="18"/>
                <w:szCs w:val="18"/>
              </w:rPr>
              <w:t>o</w:t>
            </w:r>
          </w:p>
        </w:tc>
        <w:tc>
          <w:tcPr>
            <w:tcW w:w="2268" w:type="dxa"/>
            <w:gridSpan w:val="3"/>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45DB078" wp14:textId="77777777">
            <w:pPr>
              <w:spacing w:before="40" w:after="40" w:line="216" w:lineRule="exact"/>
              <w:rPr>
                <w:rFonts w:ascii="Arial" w:hAnsi="Arial" w:cs="Arial"/>
                <w:sz w:val="18"/>
                <w:szCs w:val="18"/>
              </w:rPr>
            </w:pPr>
            <w:r w:rsidRPr="00DB4279">
              <w:rPr>
                <w:rFonts w:ascii="Arial" w:hAnsi="Arial" w:cs="Arial"/>
                <w:sz w:val="18"/>
                <w:szCs w:val="18"/>
              </w:rPr>
              <w:t xml:space="preserve">Certificado/Validado </w:t>
            </w:r>
            <w:r>
              <w:rPr>
                <w:rFonts w:ascii="Wingdings" w:hAnsi="Wingdings" w:eastAsia="Wingdings" w:cs="Wingdings"/>
                <w:sz w:val="18"/>
                <w:szCs w:val="18"/>
              </w:rPr>
              <w:t>o</w:t>
            </w:r>
          </w:p>
        </w:tc>
      </w:tr>
      <w:tr xmlns:wp14="http://schemas.microsoft.com/office/word/2010/wordml" w:rsidRPr="00DB4279" w:rsidR="0069616A" w:rsidTr="00295C79" w14:paraId="4F276E94" wp14:textId="77777777">
        <w:trPr>
          <w:cantSplit/>
          <w:trHeight w:val="20"/>
        </w:trPr>
        <w:tc>
          <w:tcPr>
            <w:tcW w:w="4812"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277D53A" wp14:textId="77777777">
            <w:pPr>
              <w:spacing w:before="40" w:after="40" w:line="216" w:lineRule="exact"/>
              <w:rPr>
                <w:rFonts w:ascii="Arial" w:hAnsi="Arial" w:cs="Arial"/>
                <w:sz w:val="18"/>
                <w:szCs w:val="18"/>
                <w:lang w:val="en-US"/>
              </w:rPr>
            </w:pPr>
            <w:r w:rsidRPr="00DB4279">
              <w:rPr>
                <w:rFonts w:ascii="Arial" w:hAnsi="Arial" w:cs="Arial"/>
                <w:sz w:val="18"/>
                <w:szCs w:val="18"/>
                <w:lang w:val="en-US"/>
              </w:rPr>
              <w:t>C-TPAT Account number (Ocho dígitos):</w:t>
            </w:r>
          </w:p>
        </w:tc>
        <w:tc>
          <w:tcPr>
            <w:tcW w:w="1560" w:type="dxa"/>
            <w:gridSpan w:val="5"/>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6E1831B3" wp14:textId="77777777">
            <w:pPr>
              <w:spacing w:before="40" w:after="40" w:line="216" w:lineRule="exact"/>
              <w:jc w:val="center"/>
              <w:rPr>
                <w:rFonts w:ascii="Arial" w:hAnsi="Arial" w:cs="Arial"/>
                <w:sz w:val="18"/>
                <w:szCs w:val="18"/>
                <w:lang w:val="en-US"/>
              </w:rPr>
            </w:pPr>
          </w:p>
        </w:tc>
        <w:tc>
          <w:tcPr>
            <w:tcW w:w="3827" w:type="dxa"/>
            <w:gridSpan w:val="5"/>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9E3A484" wp14:textId="77777777">
            <w:pPr>
              <w:spacing w:before="40" w:after="40" w:line="216" w:lineRule="exact"/>
              <w:rPr>
                <w:rFonts w:ascii="Arial" w:hAnsi="Arial" w:cs="Arial"/>
                <w:sz w:val="18"/>
                <w:szCs w:val="18"/>
              </w:rPr>
            </w:pPr>
            <w:r w:rsidRPr="00DB4279">
              <w:rPr>
                <w:rFonts w:ascii="Arial" w:hAnsi="Arial" w:cs="Arial"/>
                <w:sz w:val="18"/>
                <w:szCs w:val="18"/>
              </w:rPr>
              <w:t xml:space="preserve">Fecha de última visita en esta instalación: </w:t>
            </w:r>
          </w:p>
        </w:tc>
        <w:tc>
          <w:tcPr>
            <w:tcW w:w="2835" w:type="dxa"/>
            <w:gridSpan w:val="4"/>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4E11D2A" wp14:textId="77777777">
            <w:pPr>
              <w:spacing w:before="40" w:after="40" w:line="216" w:lineRule="exact"/>
              <w:rPr>
                <w:rFonts w:ascii="Arial" w:hAnsi="Arial" w:cs="Arial"/>
                <w:sz w:val="18"/>
                <w:szCs w:val="18"/>
              </w:rPr>
            </w:pPr>
          </w:p>
        </w:tc>
      </w:tr>
      <w:tr xmlns:wp14="http://schemas.microsoft.com/office/word/2010/wordml" w:rsidRPr="00DB4279" w:rsidR="0069616A" w:rsidTr="00295C79" w14:paraId="2A0D459F" wp14:textId="77777777">
        <w:trPr>
          <w:cantSplit/>
          <w:trHeight w:val="20"/>
        </w:trPr>
        <w:tc>
          <w:tcPr>
            <w:tcW w:w="4812"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24371421" wp14:textId="77777777">
            <w:pPr>
              <w:spacing w:before="40" w:after="40" w:line="216" w:lineRule="exact"/>
              <w:rPr>
                <w:rFonts w:ascii="Arial" w:hAnsi="Arial" w:cs="Arial"/>
                <w:sz w:val="18"/>
                <w:szCs w:val="18"/>
              </w:rPr>
            </w:pPr>
            <w:r w:rsidRPr="00DB4279">
              <w:rPr>
                <w:rFonts w:ascii="Arial" w:hAnsi="Arial" w:cs="Arial"/>
                <w:sz w:val="18"/>
                <w:szCs w:val="18"/>
              </w:rPr>
              <w:t>Operador Económico Autorizado de otros países (OEA)</w:t>
            </w:r>
          </w:p>
        </w:tc>
        <w:tc>
          <w:tcPr>
            <w:tcW w:w="301"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343B7330" wp14:textId="77777777">
            <w:pPr>
              <w:spacing w:before="40" w:after="40" w:line="216" w:lineRule="exact"/>
              <w:jc w:val="center"/>
              <w:rPr>
                <w:rFonts w:ascii="Arial" w:hAnsi="Arial" w:cs="Arial"/>
                <w:sz w:val="18"/>
                <w:szCs w:val="18"/>
              </w:rPr>
            </w:pPr>
            <w:r w:rsidRPr="00DB4279">
              <w:rPr>
                <w:rFonts w:ascii="Arial" w:hAnsi="Arial" w:cs="Arial"/>
                <w:sz w:val="18"/>
                <w:szCs w:val="18"/>
                <w:lang w:val="en-US"/>
              </w:rPr>
              <w:t>Si</w:t>
            </w:r>
          </w:p>
        </w:tc>
        <w:tc>
          <w:tcPr>
            <w:tcW w:w="433"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31126E5D" wp14:textId="77777777">
            <w:pPr>
              <w:spacing w:before="40" w:after="40" w:line="216" w:lineRule="exact"/>
              <w:jc w:val="center"/>
              <w:rPr>
                <w:rFonts w:ascii="Arial" w:hAnsi="Arial" w:cs="Arial"/>
                <w:sz w:val="18"/>
                <w:szCs w:val="18"/>
              </w:rPr>
            </w:pPr>
            <w:r>
              <w:rPr>
                <w:rFonts w:ascii="Wingdings" w:hAnsi="Wingdings" w:eastAsia="Wingdings" w:cs="Wingdings"/>
                <w:sz w:val="18"/>
                <w:szCs w:val="18"/>
              </w:rPr>
              <w:t>o</w:t>
            </w:r>
          </w:p>
        </w:tc>
        <w:tc>
          <w:tcPr>
            <w:tcW w:w="431"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C5AC6C2" wp14:textId="77777777">
            <w:pPr>
              <w:spacing w:before="40" w:after="40" w:line="216" w:lineRule="exact"/>
              <w:jc w:val="center"/>
              <w:rPr>
                <w:rFonts w:ascii="Arial" w:hAnsi="Arial" w:cs="Arial"/>
                <w:sz w:val="18"/>
                <w:szCs w:val="18"/>
              </w:rPr>
            </w:pPr>
            <w:r w:rsidRPr="00DB4279">
              <w:rPr>
                <w:rFonts w:ascii="Arial" w:hAnsi="Arial" w:cs="Arial"/>
                <w:sz w:val="18"/>
                <w:szCs w:val="18"/>
                <w:lang w:val="en-US"/>
              </w:rPr>
              <w:t>No</w:t>
            </w:r>
          </w:p>
        </w:tc>
        <w:tc>
          <w:tcPr>
            <w:tcW w:w="395"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2DE403A5" wp14:textId="77777777">
            <w:pPr>
              <w:spacing w:before="40" w:after="40" w:line="216" w:lineRule="exact"/>
              <w:jc w:val="center"/>
              <w:rPr>
                <w:rFonts w:ascii="Arial" w:hAnsi="Arial" w:cs="Arial"/>
                <w:sz w:val="18"/>
                <w:szCs w:val="18"/>
              </w:rPr>
            </w:pPr>
            <w:r>
              <w:rPr>
                <w:rFonts w:ascii="Wingdings" w:hAnsi="Wingdings" w:eastAsia="Wingdings" w:cs="Wingdings"/>
                <w:sz w:val="18"/>
                <w:szCs w:val="18"/>
              </w:rPr>
              <w:t>o</w:t>
            </w:r>
          </w:p>
        </w:tc>
        <w:tc>
          <w:tcPr>
            <w:tcW w:w="1770"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DC5346C" wp14:textId="77777777">
            <w:pPr>
              <w:spacing w:before="40" w:after="40" w:line="216" w:lineRule="exact"/>
              <w:rPr>
                <w:rFonts w:ascii="Arial" w:hAnsi="Arial" w:cs="Arial"/>
                <w:sz w:val="18"/>
                <w:szCs w:val="18"/>
              </w:rPr>
            </w:pPr>
            <w:r w:rsidRPr="00DB4279">
              <w:rPr>
                <w:rFonts w:ascii="Arial" w:hAnsi="Arial" w:cs="Arial"/>
                <w:sz w:val="18"/>
                <w:szCs w:val="18"/>
              </w:rPr>
              <w:t>Programa:</w:t>
            </w:r>
          </w:p>
        </w:tc>
        <w:tc>
          <w:tcPr>
            <w:tcW w:w="2665" w:type="dxa"/>
            <w:gridSpan w:val="6"/>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62431CDC" wp14:textId="77777777">
            <w:pPr>
              <w:spacing w:before="40" w:after="40" w:line="216" w:lineRule="exact"/>
              <w:rPr>
                <w:rFonts w:ascii="Arial" w:hAnsi="Arial" w:cs="Arial"/>
                <w:sz w:val="18"/>
                <w:szCs w:val="18"/>
              </w:rPr>
            </w:pPr>
          </w:p>
        </w:tc>
        <w:tc>
          <w:tcPr>
            <w:tcW w:w="903"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418A546" wp14:textId="77777777">
            <w:pPr>
              <w:spacing w:before="40" w:after="40" w:line="216" w:lineRule="exact"/>
              <w:rPr>
                <w:rFonts w:ascii="Arial" w:hAnsi="Arial" w:cs="Arial"/>
                <w:sz w:val="18"/>
                <w:szCs w:val="18"/>
              </w:rPr>
            </w:pPr>
            <w:r w:rsidRPr="00DB4279">
              <w:rPr>
                <w:rFonts w:ascii="Arial" w:hAnsi="Arial" w:cs="Arial"/>
                <w:sz w:val="18"/>
                <w:szCs w:val="18"/>
              </w:rPr>
              <w:t>Registro:</w:t>
            </w:r>
          </w:p>
        </w:tc>
        <w:tc>
          <w:tcPr>
            <w:tcW w:w="1324"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9E398E2" wp14:textId="77777777">
            <w:pPr>
              <w:spacing w:before="40" w:after="40" w:line="216" w:lineRule="exact"/>
              <w:rPr>
                <w:rFonts w:ascii="Arial" w:hAnsi="Arial" w:cs="Arial"/>
                <w:sz w:val="18"/>
                <w:szCs w:val="18"/>
              </w:rPr>
            </w:pPr>
          </w:p>
        </w:tc>
      </w:tr>
      <w:tr xmlns:wp14="http://schemas.microsoft.com/office/word/2010/wordml" w:rsidRPr="00DB4279" w:rsidR="0069616A" w:rsidTr="00295C79" w14:paraId="1C7AB422" wp14:textId="77777777">
        <w:trPr>
          <w:cantSplit/>
          <w:trHeight w:val="20"/>
        </w:trPr>
        <w:tc>
          <w:tcPr>
            <w:tcW w:w="4812"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CCA8467" wp14:textId="77777777">
            <w:pPr>
              <w:spacing w:before="40" w:after="40" w:line="216" w:lineRule="exact"/>
              <w:jc w:val="both"/>
              <w:rPr>
                <w:rFonts w:ascii="Arial" w:hAnsi="Arial" w:cs="Arial"/>
                <w:sz w:val="18"/>
                <w:szCs w:val="18"/>
              </w:rPr>
            </w:pPr>
            <w:r w:rsidRPr="00DB4279">
              <w:rPr>
                <w:rFonts w:ascii="Arial" w:hAnsi="Arial" w:cs="Arial"/>
                <w:sz w:val="18"/>
                <w:szCs w:val="18"/>
              </w:rPr>
              <w:t>Otros Programas de seguridad en la cadena de suministros</w:t>
            </w:r>
          </w:p>
        </w:tc>
        <w:tc>
          <w:tcPr>
            <w:tcW w:w="301"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5DBC577" wp14:textId="77777777">
            <w:pPr>
              <w:spacing w:before="40" w:after="40" w:line="216" w:lineRule="exact"/>
              <w:jc w:val="center"/>
              <w:rPr>
                <w:rFonts w:ascii="Arial" w:hAnsi="Arial" w:cs="Arial"/>
                <w:sz w:val="18"/>
                <w:szCs w:val="18"/>
              </w:rPr>
            </w:pPr>
            <w:r w:rsidRPr="00DB4279">
              <w:rPr>
                <w:rFonts w:ascii="Arial" w:hAnsi="Arial" w:cs="Arial"/>
                <w:sz w:val="18"/>
                <w:szCs w:val="18"/>
                <w:lang w:val="en-US"/>
              </w:rPr>
              <w:t>Si</w:t>
            </w:r>
          </w:p>
        </w:tc>
        <w:tc>
          <w:tcPr>
            <w:tcW w:w="433"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6287F21" wp14:textId="77777777">
            <w:pPr>
              <w:spacing w:before="40" w:after="40" w:line="216" w:lineRule="exact"/>
              <w:jc w:val="center"/>
              <w:rPr>
                <w:rFonts w:ascii="Arial" w:hAnsi="Arial" w:cs="Arial"/>
                <w:sz w:val="18"/>
                <w:szCs w:val="18"/>
              </w:rPr>
            </w:pPr>
            <w:r>
              <w:rPr>
                <w:rFonts w:ascii="Wingdings" w:hAnsi="Wingdings" w:eastAsia="Wingdings" w:cs="Wingdings"/>
                <w:sz w:val="18"/>
                <w:szCs w:val="18"/>
              </w:rPr>
              <w:t>o</w:t>
            </w:r>
          </w:p>
        </w:tc>
        <w:tc>
          <w:tcPr>
            <w:tcW w:w="431" w:type="dxa"/>
            <w:gridSpan w:val="2"/>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A09B756" wp14:textId="77777777">
            <w:pPr>
              <w:spacing w:before="40" w:after="40" w:line="216" w:lineRule="exact"/>
              <w:jc w:val="center"/>
              <w:rPr>
                <w:rFonts w:ascii="Arial" w:hAnsi="Arial" w:cs="Arial"/>
                <w:sz w:val="18"/>
                <w:szCs w:val="18"/>
              </w:rPr>
            </w:pPr>
            <w:r w:rsidRPr="00DB4279">
              <w:rPr>
                <w:rFonts w:ascii="Arial" w:hAnsi="Arial" w:cs="Arial"/>
                <w:sz w:val="18"/>
                <w:szCs w:val="18"/>
                <w:lang w:val="en-US"/>
              </w:rPr>
              <w:t>No</w:t>
            </w:r>
          </w:p>
        </w:tc>
        <w:tc>
          <w:tcPr>
            <w:tcW w:w="395"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5BE93A62" wp14:textId="77777777">
            <w:pPr>
              <w:spacing w:before="40" w:after="40" w:line="216" w:lineRule="exact"/>
              <w:jc w:val="center"/>
              <w:rPr>
                <w:rFonts w:ascii="Arial" w:hAnsi="Arial" w:cs="Arial"/>
                <w:sz w:val="18"/>
                <w:szCs w:val="18"/>
              </w:rPr>
            </w:pPr>
            <w:r>
              <w:rPr>
                <w:rFonts w:ascii="Wingdings" w:hAnsi="Wingdings" w:eastAsia="Wingdings" w:cs="Wingdings"/>
                <w:sz w:val="18"/>
                <w:szCs w:val="18"/>
              </w:rPr>
              <w:t>o</w:t>
            </w:r>
          </w:p>
        </w:tc>
        <w:tc>
          <w:tcPr>
            <w:tcW w:w="1770"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4344AB0C" wp14:textId="77777777">
            <w:pPr>
              <w:spacing w:before="40" w:after="40" w:line="216" w:lineRule="exact"/>
              <w:rPr>
                <w:rFonts w:ascii="Arial" w:hAnsi="Arial" w:cs="Arial"/>
                <w:sz w:val="18"/>
                <w:szCs w:val="18"/>
              </w:rPr>
            </w:pPr>
            <w:r w:rsidRPr="00DB4279">
              <w:rPr>
                <w:rFonts w:ascii="Arial" w:hAnsi="Arial" w:cs="Arial"/>
                <w:sz w:val="18"/>
                <w:szCs w:val="18"/>
              </w:rPr>
              <w:t>Programa:</w:t>
            </w:r>
          </w:p>
        </w:tc>
        <w:tc>
          <w:tcPr>
            <w:tcW w:w="2665" w:type="dxa"/>
            <w:gridSpan w:val="6"/>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384BA73E" wp14:textId="77777777">
            <w:pPr>
              <w:spacing w:before="40" w:after="40" w:line="216" w:lineRule="exact"/>
              <w:rPr>
                <w:rFonts w:ascii="Arial" w:hAnsi="Arial" w:cs="Arial"/>
                <w:sz w:val="18"/>
                <w:szCs w:val="18"/>
              </w:rPr>
            </w:pPr>
          </w:p>
        </w:tc>
        <w:tc>
          <w:tcPr>
            <w:tcW w:w="903"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77CE0E98" wp14:textId="77777777">
            <w:pPr>
              <w:spacing w:before="40" w:after="40" w:line="216" w:lineRule="exact"/>
              <w:rPr>
                <w:rFonts w:ascii="Arial" w:hAnsi="Arial" w:cs="Arial"/>
                <w:sz w:val="18"/>
                <w:szCs w:val="18"/>
              </w:rPr>
            </w:pPr>
            <w:r w:rsidRPr="00DB4279">
              <w:rPr>
                <w:rFonts w:ascii="Arial" w:hAnsi="Arial" w:cs="Arial"/>
                <w:sz w:val="18"/>
                <w:szCs w:val="18"/>
              </w:rPr>
              <w:t>Registro:</w:t>
            </w:r>
          </w:p>
        </w:tc>
        <w:tc>
          <w:tcPr>
            <w:tcW w:w="1324"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34B3F2EB" wp14:textId="77777777">
            <w:pPr>
              <w:spacing w:before="40" w:after="40" w:line="216" w:lineRule="exact"/>
              <w:rPr>
                <w:rFonts w:ascii="Arial" w:hAnsi="Arial" w:cs="Arial"/>
                <w:sz w:val="18"/>
                <w:szCs w:val="18"/>
              </w:rPr>
            </w:pPr>
          </w:p>
        </w:tc>
      </w:tr>
      <w:tr xmlns:wp14="http://schemas.microsoft.com/office/word/2010/wordml" w:rsidRPr="00DB4279" w:rsidR="0069616A" w:rsidTr="00295C79" w14:paraId="59A91658" wp14:textId="77777777">
        <w:trPr>
          <w:trHeight w:val="263"/>
        </w:trPr>
        <w:tc>
          <w:tcPr>
            <w:tcW w:w="13034" w:type="dxa"/>
            <w:gridSpan w:val="16"/>
            <w:tcBorders>
              <w:top w:val="single" w:color="auto" w:sz="4" w:space="0"/>
              <w:left w:val="single" w:color="auto" w:sz="4" w:space="0"/>
              <w:bottom w:val="single" w:color="auto" w:sz="4" w:space="0"/>
              <w:right w:val="single" w:color="auto" w:sz="4" w:space="0"/>
            </w:tcBorders>
            <w:shd w:val="pct12" w:color="auto" w:fill="auto"/>
            <w:noWrap/>
          </w:tcPr>
          <w:p w:rsidRPr="00DB4279" w:rsidR="0069616A" w:rsidP="00295C79" w:rsidRDefault="0069616A" w14:paraId="50CD18CD" wp14:textId="77777777">
            <w:pPr>
              <w:spacing w:before="40" w:after="40" w:line="216" w:lineRule="exact"/>
              <w:jc w:val="both"/>
              <w:rPr>
                <w:rFonts w:ascii="Arial" w:hAnsi="Arial" w:cs="Arial"/>
                <w:b/>
                <w:vanish/>
                <w:sz w:val="18"/>
                <w:szCs w:val="18"/>
              </w:rPr>
            </w:pPr>
            <w:r w:rsidRPr="00DB4279">
              <w:rPr>
                <w:rFonts w:ascii="Arial" w:hAnsi="Arial" w:cs="Arial"/>
                <w:b/>
                <w:sz w:val="18"/>
                <w:szCs w:val="18"/>
              </w:rPr>
              <w:t>Certificaciones</w:t>
            </w:r>
            <w:r w:rsidRPr="00DB4279">
              <w:rPr>
                <w:rFonts w:ascii="Arial" w:hAnsi="Arial" w:cs="Arial"/>
                <w:b/>
                <w:sz w:val="18"/>
                <w:szCs w:val="18"/>
              </w:rPr>
              <w:tab/>
            </w:r>
            <w:r w:rsidRPr="00DB4279">
              <w:rPr>
                <w:rFonts w:ascii="Arial" w:hAnsi="Arial" w:cs="Arial"/>
                <w:sz w:val="18"/>
                <w:szCs w:val="18"/>
              </w:rPr>
              <w:t>(indique si cuenta con certificaciones que considere impactan en el proceso de su cadena de suministros, ejemplo: ISO 9000, ISO 28000, entre otros).</w:t>
            </w:r>
          </w:p>
        </w:tc>
      </w:tr>
      <w:tr xmlns:wp14="http://schemas.microsoft.com/office/word/2010/wordml" w:rsidRPr="00DB4279" w:rsidR="0069616A" w:rsidTr="00295C79" w14:paraId="31A5223D" wp14:textId="77777777">
        <w:trPr>
          <w:trHeight w:val="20"/>
        </w:trPr>
        <w:tc>
          <w:tcPr>
            <w:tcW w:w="85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412B133C" wp14:textId="77777777">
            <w:pPr>
              <w:spacing w:before="40" w:after="40" w:line="216" w:lineRule="exact"/>
              <w:rPr>
                <w:rFonts w:ascii="Arial" w:hAnsi="Arial" w:cs="Arial"/>
                <w:sz w:val="18"/>
                <w:szCs w:val="18"/>
              </w:rPr>
            </w:pPr>
            <w:r w:rsidRPr="00DB4279">
              <w:rPr>
                <w:rFonts w:ascii="Arial" w:hAnsi="Arial" w:cs="Arial"/>
                <w:sz w:val="18"/>
                <w:szCs w:val="18"/>
              </w:rPr>
              <w:t>Nombre:</w:t>
            </w:r>
          </w:p>
        </w:tc>
        <w:tc>
          <w:tcPr>
            <w:tcW w:w="396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7D34F5C7" wp14:textId="77777777">
            <w:pPr>
              <w:spacing w:before="40" w:after="40" w:line="216" w:lineRule="exact"/>
              <w:rPr>
                <w:rFonts w:ascii="Arial" w:hAnsi="Arial" w:cs="Arial"/>
                <w:sz w:val="18"/>
                <w:szCs w:val="18"/>
              </w:rPr>
            </w:pPr>
          </w:p>
        </w:tc>
        <w:tc>
          <w:tcPr>
            <w:tcW w:w="1135" w:type="dxa"/>
            <w:gridSpan w:val="3"/>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2910B52B" wp14:textId="77777777">
            <w:pPr>
              <w:spacing w:before="40" w:after="40" w:line="216" w:lineRule="exact"/>
              <w:rPr>
                <w:rFonts w:ascii="Arial" w:hAnsi="Arial" w:cs="Arial"/>
                <w:sz w:val="18"/>
                <w:szCs w:val="18"/>
              </w:rPr>
            </w:pPr>
            <w:r w:rsidRPr="00DB4279">
              <w:rPr>
                <w:rFonts w:ascii="Arial" w:hAnsi="Arial" w:cs="Arial"/>
                <w:sz w:val="18"/>
                <w:szCs w:val="18"/>
              </w:rPr>
              <w:t>Categoría:</w:t>
            </w:r>
          </w:p>
        </w:tc>
        <w:tc>
          <w:tcPr>
            <w:tcW w:w="3260" w:type="dxa"/>
            <w:gridSpan w:val="5"/>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0B4020A7" wp14:textId="77777777">
            <w:pPr>
              <w:spacing w:before="40" w:after="40" w:line="216" w:lineRule="exact"/>
              <w:rPr>
                <w:rFonts w:ascii="Arial" w:hAnsi="Arial" w:cs="Arial"/>
                <w:sz w:val="18"/>
                <w:szCs w:val="18"/>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652EC2C9" wp14:textId="77777777">
            <w:pPr>
              <w:spacing w:before="40" w:after="40" w:line="216" w:lineRule="exact"/>
              <w:rPr>
                <w:rFonts w:ascii="Arial" w:hAnsi="Arial" w:cs="Arial"/>
                <w:sz w:val="18"/>
                <w:szCs w:val="18"/>
              </w:rPr>
            </w:pPr>
            <w:r w:rsidRPr="00DB4279">
              <w:rPr>
                <w:rFonts w:ascii="Arial" w:hAnsi="Arial" w:cs="Arial"/>
                <w:sz w:val="18"/>
                <w:szCs w:val="18"/>
              </w:rPr>
              <w:t>Vigencia:</w:t>
            </w:r>
          </w:p>
        </w:tc>
        <w:tc>
          <w:tcPr>
            <w:tcW w:w="2835" w:type="dxa"/>
            <w:gridSpan w:val="4"/>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1D7B270A" wp14:textId="77777777">
            <w:pPr>
              <w:spacing w:before="40" w:after="40" w:line="216" w:lineRule="exact"/>
              <w:rPr>
                <w:rFonts w:ascii="Arial" w:hAnsi="Arial" w:cs="Arial"/>
                <w:sz w:val="18"/>
                <w:szCs w:val="18"/>
              </w:rPr>
            </w:pPr>
          </w:p>
        </w:tc>
      </w:tr>
      <w:tr xmlns:wp14="http://schemas.microsoft.com/office/word/2010/wordml" w:rsidRPr="00DB4279" w:rsidR="0069616A" w:rsidTr="00295C79" w14:paraId="5FA75CB1" wp14:textId="77777777">
        <w:trPr>
          <w:trHeight w:val="20"/>
        </w:trPr>
        <w:tc>
          <w:tcPr>
            <w:tcW w:w="85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0199BBA3" wp14:textId="77777777">
            <w:pPr>
              <w:spacing w:before="40" w:after="40" w:line="216" w:lineRule="exact"/>
              <w:rPr>
                <w:rFonts w:ascii="Arial" w:hAnsi="Arial" w:cs="Arial"/>
                <w:sz w:val="18"/>
                <w:szCs w:val="18"/>
              </w:rPr>
            </w:pPr>
            <w:r w:rsidRPr="00DB4279">
              <w:rPr>
                <w:rFonts w:ascii="Arial" w:hAnsi="Arial" w:cs="Arial"/>
                <w:sz w:val="18"/>
                <w:szCs w:val="18"/>
              </w:rPr>
              <w:t>Nombre:</w:t>
            </w:r>
          </w:p>
        </w:tc>
        <w:tc>
          <w:tcPr>
            <w:tcW w:w="396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4F904CB7" wp14:textId="77777777">
            <w:pPr>
              <w:spacing w:before="40" w:after="40" w:line="216" w:lineRule="exact"/>
              <w:rPr>
                <w:rFonts w:ascii="Arial" w:hAnsi="Arial" w:cs="Arial"/>
                <w:sz w:val="18"/>
                <w:szCs w:val="18"/>
              </w:rPr>
            </w:pPr>
          </w:p>
        </w:tc>
        <w:tc>
          <w:tcPr>
            <w:tcW w:w="1135" w:type="dxa"/>
            <w:gridSpan w:val="3"/>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550A2A43" wp14:textId="77777777">
            <w:pPr>
              <w:spacing w:before="40" w:after="40" w:line="216" w:lineRule="exact"/>
              <w:rPr>
                <w:rFonts w:ascii="Arial" w:hAnsi="Arial" w:cs="Arial"/>
                <w:sz w:val="18"/>
                <w:szCs w:val="18"/>
              </w:rPr>
            </w:pPr>
            <w:r w:rsidRPr="00DB4279">
              <w:rPr>
                <w:rFonts w:ascii="Arial" w:hAnsi="Arial" w:cs="Arial"/>
                <w:sz w:val="18"/>
                <w:szCs w:val="18"/>
              </w:rPr>
              <w:t>Categoría:</w:t>
            </w:r>
          </w:p>
        </w:tc>
        <w:tc>
          <w:tcPr>
            <w:tcW w:w="3260" w:type="dxa"/>
            <w:gridSpan w:val="5"/>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06971CD3" wp14:textId="77777777">
            <w:pPr>
              <w:spacing w:before="40" w:after="40" w:line="216" w:lineRule="exact"/>
              <w:rPr>
                <w:rFonts w:ascii="Arial" w:hAnsi="Arial" w:cs="Arial"/>
                <w:sz w:val="18"/>
                <w:szCs w:val="18"/>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77BBB318" wp14:textId="77777777">
            <w:pPr>
              <w:spacing w:before="40" w:after="40" w:line="216" w:lineRule="exact"/>
              <w:rPr>
                <w:rFonts w:ascii="Arial" w:hAnsi="Arial" w:cs="Arial"/>
                <w:sz w:val="18"/>
                <w:szCs w:val="18"/>
              </w:rPr>
            </w:pPr>
            <w:r w:rsidRPr="00DB4279">
              <w:rPr>
                <w:rFonts w:ascii="Arial" w:hAnsi="Arial" w:cs="Arial"/>
                <w:sz w:val="18"/>
                <w:szCs w:val="18"/>
              </w:rPr>
              <w:t>Vigencia:</w:t>
            </w:r>
          </w:p>
        </w:tc>
        <w:tc>
          <w:tcPr>
            <w:tcW w:w="2835" w:type="dxa"/>
            <w:gridSpan w:val="4"/>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2A1F701D" wp14:textId="77777777">
            <w:pPr>
              <w:spacing w:before="40" w:after="40" w:line="216" w:lineRule="exact"/>
              <w:rPr>
                <w:rFonts w:ascii="Arial" w:hAnsi="Arial" w:cs="Arial"/>
                <w:sz w:val="18"/>
                <w:szCs w:val="18"/>
              </w:rPr>
            </w:pPr>
          </w:p>
        </w:tc>
      </w:tr>
      <w:tr xmlns:wp14="http://schemas.microsoft.com/office/word/2010/wordml" w:rsidRPr="00DB4279" w:rsidR="0069616A" w:rsidTr="00295C79" w14:paraId="1538AA0C" wp14:textId="77777777">
        <w:trPr>
          <w:trHeight w:val="20"/>
        </w:trPr>
        <w:tc>
          <w:tcPr>
            <w:tcW w:w="85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1823AB68" wp14:textId="77777777">
            <w:pPr>
              <w:spacing w:before="40" w:after="40" w:line="216" w:lineRule="exact"/>
              <w:rPr>
                <w:rFonts w:ascii="Arial" w:hAnsi="Arial" w:cs="Arial"/>
                <w:sz w:val="18"/>
                <w:szCs w:val="18"/>
              </w:rPr>
            </w:pPr>
            <w:r w:rsidRPr="00DB4279">
              <w:rPr>
                <w:rFonts w:ascii="Arial" w:hAnsi="Arial" w:cs="Arial"/>
                <w:sz w:val="18"/>
                <w:szCs w:val="18"/>
              </w:rPr>
              <w:t>Nombre:</w:t>
            </w:r>
          </w:p>
        </w:tc>
        <w:tc>
          <w:tcPr>
            <w:tcW w:w="396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03EFCA41" wp14:textId="77777777">
            <w:pPr>
              <w:spacing w:before="40" w:after="40" w:line="216" w:lineRule="exact"/>
              <w:rPr>
                <w:rFonts w:ascii="Arial" w:hAnsi="Arial" w:cs="Arial"/>
                <w:sz w:val="18"/>
                <w:szCs w:val="18"/>
              </w:rPr>
            </w:pPr>
          </w:p>
        </w:tc>
        <w:tc>
          <w:tcPr>
            <w:tcW w:w="1135" w:type="dxa"/>
            <w:gridSpan w:val="3"/>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4CC20CEE" wp14:textId="77777777">
            <w:pPr>
              <w:spacing w:before="40" w:after="40" w:line="216" w:lineRule="exact"/>
              <w:rPr>
                <w:rFonts w:ascii="Arial" w:hAnsi="Arial" w:cs="Arial"/>
                <w:sz w:val="18"/>
                <w:szCs w:val="18"/>
              </w:rPr>
            </w:pPr>
            <w:r w:rsidRPr="00DB4279">
              <w:rPr>
                <w:rFonts w:ascii="Arial" w:hAnsi="Arial" w:cs="Arial"/>
                <w:sz w:val="18"/>
                <w:szCs w:val="18"/>
              </w:rPr>
              <w:t>Categoría:</w:t>
            </w:r>
          </w:p>
        </w:tc>
        <w:tc>
          <w:tcPr>
            <w:tcW w:w="3260" w:type="dxa"/>
            <w:gridSpan w:val="5"/>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5F96A722" wp14:textId="77777777">
            <w:pPr>
              <w:spacing w:before="40" w:after="40" w:line="216" w:lineRule="exact"/>
              <w:rPr>
                <w:rFonts w:ascii="Arial" w:hAnsi="Arial" w:cs="Arial"/>
                <w:sz w:val="18"/>
                <w:szCs w:val="18"/>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6FADBA02" wp14:textId="77777777">
            <w:pPr>
              <w:spacing w:before="40" w:after="40" w:line="216" w:lineRule="exact"/>
              <w:rPr>
                <w:rFonts w:ascii="Arial" w:hAnsi="Arial" w:cs="Arial"/>
                <w:sz w:val="18"/>
                <w:szCs w:val="18"/>
              </w:rPr>
            </w:pPr>
            <w:r w:rsidRPr="00DB4279">
              <w:rPr>
                <w:rFonts w:ascii="Arial" w:hAnsi="Arial" w:cs="Arial"/>
                <w:sz w:val="18"/>
                <w:szCs w:val="18"/>
              </w:rPr>
              <w:t>Vigencia:</w:t>
            </w:r>
          </w:p>
        </w:tc>
        <w:tc>
          <w:tcPr>
            <w:tcW w:w="2835" w:type="dxa"/>
            <w:gridSpan w:val="4"/>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5B95CD12" wp14:textId="77777777">
            <w:pPr>
              <w:spacing w:before="40" w:after="40" w:line="216" w:lineRule="exact"/>
              <w:rPr>
                <w:rFonts w:ascii="Arial" w:hAnsi="Arial" w:cs="Arial"/>
                <w:sz w:val="18"/>
                <w:szCs w:val="18"/>
              </w:rPr>
            </w:pPr>
          </w:p>
        </w:tc>
      </w:tr>
      <w:tr xmlns:wp14="http://schemas.microsoft.com/office/word/2010/wordml" w:rsidRPr="00DB4279" w:rsidR="0069616A" w:rsidTr="00295C79" w14:paraId="445BB4B7" wp14:textId="77777777">
        <w:trPr>
          <w:trHeight w:val="20"/>
        </w:trPr>
        <w:tc>
          <w:tcPr>
            <w:tcW w:w="85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113359EF" wp14:textId="77777777">
            <w:pPr>
              <w:spacing w:before="40" w:after="40" w:line="216" w:lineRule="exact"/>
              <w:rPr>
                <w:rFonts w:ascii="Arial" w:hAnsi="Arial" w:cs="Arial"/>
                <w:sz w:val="18"/>
                <w:szCs w:val="18"/>
              </w:rPr>
            </w:pPr>
            <w:r w:rsidRPr="00DB4279">
              <w:rPr>
                <w:rFonts w:ascii="Arial" w:hAnsi="Arial" w:cs="Arial"/>
                <w:sz w:val="18"/>
                <w:szCs w:val="18"/>
              </w:rPr>
              <w:t>Nombre:</w:t>
            </w:r>
          </w:p>
        </w:tc>
        <w:tc>
          <w:tcPr>
            <w:tcW w:w="3961" w:type="dxa"/>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5220BBB2" wp14:textId="77777777">
            <w:pPr>
              <w:spacing w:before="40" w:after="40" w:line="216" w:lineRule="exact"/>
              <w:rPr>
                <w:rFonts w:ascii="Arial" w:hAnsi="Arial" w:cs="Arial"/>
                <w:sz w:val="18"/>
                <w:szCs w:val="18"/>
              </w:rPr>
            </w:pPr>
          </w:p>
        </w:tc>
        <w:tc>
          <w:tcPr>
            <w:tcW w:w="1135" w:type="dxa"/>
            <w:gridSpan w:val="3"/>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6749387A" wp14:textId="77777777">
            <w:pPr>
              <w:spacing w:before="40" w:after="40" w:line="216" w:lineRule="exact"/>
              <w:rPr>
                <w:rFonts w:ascii="Arial" w:hAnsi="Arial" w:cs="Arial"/>
                <w:sz w:val="18"/>
                <w:szCs w:val="18"/>
              </w:rPr>
            </w:pPr>
            <w:r w:rsidRPr="00DB4279">
              <w:rPr>
                <w:rFonts w:ascii="Arial" w:hAnsi="Arial" w:cs="Arial"/>
                <w:sz w:val="18"/>
                <w:szCs w:val="18"/>
              </w:rPr>
              <w:t>Categoría:</w:t>
            </w:r>
          </w:p>
        </w:tc>
        <w:tc>
          <w:tcPr>
            <w:tcW w:w="3260" w:type="dxa"/>
            <w:gridSpan w:val="5"/>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13CB595B" wp14:textId="77777777">
            <w:pPr>
              <w:spacing w:before="40" w:after="40" w:line="216" w:lineRule="exact"/>
              <w:rPr>
                <w:rFonts w:ascii="Arial" w:hAnsi="Arial" w:cs="Arial"/>
                <w:sz w:val="18"/>
                <w:szCs w:val="18"/>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37EDB624" wp14:textId="77777777">
            <w:pPr>
              <w:spacing w:before="40" w:after="40" w:line="216" w:lineRule="exact"/>
              <w:rPr>
                <w:rFonts w:ascii="Arial" w:hAnsi="Arial" w:cs="Arial"/>
                <w:sz w:val="18"/>
                <w:szCs w:val="18"/>
              </w:rPr>
            </w:pPr>
            <w:r w:rsidRPr="00DB4279">
              <w:rPr>
                <w:rFonts w:ascii="Arial" w:hAnsi="Arial" w:cs="Arial"/>
                <w:sz w:val="18"/>
                <w:szCs w:val="18"/>
              </w:rPr>
              <w:t>Vigencia:</w:t>
            </w:r>
          </w:p>
        </w:tc>
        <w:tc>
          <w:tcPr>
            <w:tcW w:w="2835" w:type="dxa"/>
            <w:gridSpan w:val="4"/>
            <w:tcBorders>
              <w:top w:val="single" w:color="auto" w:sz="4" w:space="0"/>
              <w:left w:val="single" w:color="auto" w:sz="4" w:space="0"/>
              <w:bottom w:val="single" w:color="auto" w:sz="4" w:space="0"/>
              <w:right w:val="single" w:color="auto" w:sz="4" w:space="0"/>
            </w:tcBorders>
            <w:vAlign w:val="bottom"/>
          </w:tcPr>
          <w:p w:rsidRPr="00DB4279" w:rsidR="0069616A" w:rsidP="00295C79" w:rsidRDefault="0069616A" w14:paraId="6D9C8D39" wp14:textId="77777777">
            <w:pPr>
              <w:spacing w:before="40" w:after="40" w:line="216" w:lineRule="exact"/>
              <w:rPr>
                <w:rFonts w:ascii="Arial" w:hAnsi="Arial" w:cs="Arial"/>
                <w:sz w:val="18"/>
                <w:szCs w:val="18"/>
              </w:rPr>
            </w:pPr>
          </w:p>
        </w:tc>
      </w:tr>
    </w:tbl>
    <w:p xmlns:wp14="http://schemas.microsoft.com/office/word/2010/wordml" w:rsidRPr="00DB4279" w:rsidR="0069616A" w:rsidP="0069616A" w:rsidRDefault="0069616A" w14:paraId="675E05EE" wp14:textId="77777777">
      <w:pPr>
        <w:pStyle w:val="Texto"/>
        <w:spacing w:after="0"/>
      </w:pPr>
    </w:p>
    <w:p xmlns:wp14="http://schemas.microsoft.com/office/word/2010/wordml" w:rsidRPr="00DB4279" w:rsidR="0069616A" w:rsidP="0069616A" w:rsidRDefault="0069616A" w14:paraId="6E75E44B" wp14:textId="77777777">
      <w:pPr>
        <w:pStyle w:val="Texto"/>
        <w:rPr>
          <w:b/>
        </w:rPr>
      </w:pPr>
      <w:r w:rsidRPr="00DB4279">
        <w:rPr>
          <w:b/>
        </w:rPr>
        <w:t>1. Planeación de la seguridad en la cadena de suministros.</w:t>
      </w:r>
    </w:p>
    <w:p xmlns:wp14="http://schemas.microsoft.com/office/word/2010/wordml" w:rsidRPr="00DB4279" w:rsidR="0069616A" w:rsidP="0069616A" w:rsidRDefault="0069616A" w14:paraId="0C53EE8D" wp14:textId="77777777">
      <w:pPr>
        <w:pStyle w:val="Texto"/>
      </w:pPr>
      <w:r w:rsidRPr="00DB4279">
        <w:rPr>
          <w:rFonts w:eastAsia="Calibri"/>
          <w:lang w:eastAsia="es-MX"/>
        </w:rPr>
        <w:t>El almacén general de depósito</w:t>
      </w:r>
      <w:r w:rsidRPr="00DB4279">
        <w:t xml:space="preserve"> debe elaborar políticas y procedimientos documentados para llevar a cabo un análisis que le permita identificar riesgos y debilidades en la cadena de suministros, con el objetivo de implementar estrategias que ayuden a mitigar el riesgo en las operaciones de su organización e instalaciones.</w:t>
      </w:r>
    </w:p>
    <w:p xmlns:wp14="http://schemas.microsoft.com/office/word/2010/wordml" w:rsidRPr="00DB4279" w:rsidR="0069616A" w:rsidP="0069616A" w:rsidRDefault="0069616A" w14:paraId="52755739" wp14:textId="77777777">
      <w:pPr>
        <w:pStyle w:val="Texto"/>
      </w:pPr>
      <w:r w:rsidRPr="00DB4279">
        <w:t>Dentro de cada organización existe una cadena de suministro diferente dependiendo del giro de la compañía. Una cadena de suministro está formada por todos aquellos procesos involucrados de manera directa o indirecta en la acción de satisfacer las necesidades del cliente. La cadena de suministro incluye a proveedores, almacenes, servicios de transporte y logística, líneas de producción, canales de distribución, mayoristas, minoristas y el cliente final. En el caso de los almacenes generales de depósito, la cadena de suministros podría incluir a la autoridad aduanera, los proveedores, agentes aduanales, transportistas, así como a los importadores y/o exportadores.</w:t>
      </w: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13040"/>
      </w:tblGrid>
      <w:tr xmlns:wp14="http://schemas.microsoft.com/office/word/2010/wordml" w:rsidRPr="00DB4279" w:rsidR="0069616A" w:rsidTr="00295C79" w14:paraId="4B02C7C1" wp14:textId="77777777">
        <w:trPr>
          <w:trHeight w:val="20"/>
        </w:trPr>
        <w:tc>
          <w:tcPr>
            <w:tcW w:w="13040"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1DE76D33" wp14:textId="77777777">
            <w:pPr>
              <w:pStyle w:val="Texto"/>
              <w:ind w:left="45" w:firstLine="0"/>
              <w:rPr>
                <w:b/>
                <w:szCs w:val="18"/>
              </w:rPr>
            </w:pPr>
            <w:r w:rsidRPr="00DB4279">
              <w:rPr>
                <w:b/>
                <w:szCs w:val="18"/>
              </w:rPr>
              <w:t>1.1 Análisis de riesgo.</w:t>
            </w:r>
          </w:p>
        </w:tc>
      </w:tr>
      <w:tr xmlns:wp14="http://schemas.microsoft.com/office/word/2010/wordml" w:rsidRPr="00DB4279" w:rsidR="0069616A" w:rsidTr="00295C79" w14:paraId="444A92F6" wp14:textId="77777777">
        <w:trPr>
          <w:trHeight w:val="20"/>
        </w:trPr>
        <w:tc>
          <w:tcPr>
            <w:tcW w:w="13040" w:type="dxa"/>
            <w:tcBorders>
              <w:top w:val="single" w:color="auto" w:sz="4" w:space="0"/>
              <w:left w:val="nil"/>
              <w:bottom w:val="nil"/>
              <w:right w:val="nil"/>
            </w:tcBorders>
            <w:noWrap/>
            <w:vAlign w:val="center"/>
          </w:tcPr>
          <w:p w:rsidRPr="00DB4279" w:rsidR="0069616A" w:rsidP="00295C79" w:rsidRDefault="0069616A" w14:paraId="007DF15E" wp14:textId="77777777">
            <w:pPr>
              <w:spacing w:after="101" w:line="216" w:lineRule="exact"/>
              <w:jc w:val="both"/>
              <w:rPr>
                <w:rFonts w:ascii="Arial" w:hAnsi="Arial" w:cs="Arial"/>
                <w:sz w:val="18"/>
                <w:szCs w:val="18"/>
                <w:lang w:eastAsia="es-MX"/>
              </w:rPr>
            </w:pPr>
            <w:r w:rsidRPr="00DB4279">
              <w:rPr>
                <w:rFonts w:ascii="Arial" w:hAnsi="Arial" w:cs="Arial"/>
                <w:sz w:val="18"/>
                <w:szCs w:val="18"/>
              </w:rPr>
              <w:t>El almacén general de depósito autorizado debe contar con medidas para identificar, analizar y mitigar riesgos que podrían derivar en alteraciones de mercancía destinada al régimen de depósito fiscal durante su manejo, guardia, custodia y entrega a lo largo de su cadena de suministro y sus instalaciones, bajo el lineamiento de un procedimiento documentado que establezca la metodología o técnicas para realizarlo.</w:t>
            </w:r>
            <w:r w:rsidRPr="00DB4279">
              <w:rPr>
                <w:rFonts w:ascii="Arial" w:hAnsi="Arial" w:cs="Arial"/>
                <w:sz w:val="18"/>
                <w:szCs w:val="18"/>
                <w:lang w:eastAsia="es-MX"/>
              </w:rPr>
              <w:t xml:space="preserve"> Dicho análisis debe estar basado en el modelo de su organización (ejemplo: instalaciones, tipo de mercancía, volumen, clientes, proveedores, rutas (cuando aplique), contratación de personal, clasificación y manejo de documentos, tecnología de la información, amenazas potenciales, etc.), de modo que le permita implementar y mantener medidas de seguridad apropiadas.</w:t>
            </w:r>
          </w:p>
          <w:p w:rsidRPr="00DB4279" w:rsidR="0069616A" w:rsidP="00295C79" w:rsidRDefault="0069616A" w14:paraId="3C011684" wp14:textId="77777777">
            <w:pPr>
              <w:spacing w:after="101" w:line="216" w:lineRule="exact"/>
              <w:jc w:val="both"/>
              <w:rPr>
                <w:rFonts w:ascii="Arial" w:hAnsi="Arial" w:cs="Arial"/>
                <w:sz w:val="18"/>
                <w:szCs w:val="18"/>
              </w:rPr>
            </w:pPr>
            <w:r w:rsidRPr="00DB4279">
              <w:rPr>
                <w:rFonts w:ascii="Arial" w:hAnsi="Arial" w:cs="Arial"/>
                <w:sz w:val="18"/>
                <w:szCs w:val="18"/>
                <w:lang w:eastAsia="es-MX"/>
              </w:rPr>
              <w:t>Este procedimiento deberá actualizarse por lo menos una vez al año, de manera que permita identificar de forma permanente nuevas amenazas o riesgos que se consideren su operación, por el resultado de algún incidente de seguridad o que se originen por cambios en las condiciones iniciales del almacén y su cadena de suministro (actualizaciones o modificaciones de los procesos y/o instalaciones), así como para identificar que las políticas, procedimientos, mecanismos de control y de seguridad se estén cumpliendo.</w:t>
            </w:r>
          </w:p>
        </w:tc>
      </w:tr>
    </w:tbl>
    <w:p xmlns:wp14="http://schemas.microsoft.com/office/word/2010/wordml" w:rsidRPr="00B71672" w:rsidR="0069616A" w:rsidP="0069616A" w:rsidRDefault="0069616A" w14:paraId="2FC17F8B" wp14:textId="77777777">
      <w:pPr>
        <w:ind w:firstLine="288"/>
        <w:jc w:val="both"/>
        <w:rPr>
          <w:rFonts w:ascii="Arial" w:hAnsi="Arial" w:cs="Arial"/>
          <w:sz w:val="10"/>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517A1890"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53C34D16" wp14:textId="77777777">
            <w:pPr>
              <w:pStyle w:val="Texto"/>
              <w:spacing w:after="100" w:line="256" w:lineRule="exact"/>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1A077027" wp14:textId="77777777">
            <w:pPr>
              <w:pStyle w:val="Texto"/>
              <w:spacing w:after="100" w:line="256" w:lineRule="exact"/>
              <w:ind w:left="45" w:firstLine="0"/>
              <w:rPr>
                <w:b/>
                <w:szCs w:val="18"/>
              </w:rPr>
            </w:pPr>
            <w:r w:rsidRPr="00DB4279">
              <w:rPr>
                <w:b/>
                <w:szCs w:val="18"/>
              </w:rPr>
              <w:t>Notas explicativas:</w:t>
            </w:r>
          </w:p>
        </w:tc>
      </w:tr>
      <w:tr xmlns:wp14="http://schemas.microsoft.com/office/word/2010/wordml" w:rsidRPr="00DB4279" w:rsidR="0069616A" w:rsidTr="00295C79" w14:paraId="6C71294D"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608DEACE" wp14:textId="77777777">
            <w:pPr>
              <w:pStyle w:val="Texto"/>
              <w:spacing w:after="100" w:line="256" w:lineRule="exact"/>
              <w:ind w:left="45" w:firstLine="0"/>
              <w:rPr>
                <w:szCs w:val="18"/>
              </w:rPr>
            </w:pPr>
            <w:r w:rsidRPr="00DB4279">
              <w:rPr>
                <w:szCs w:val="18"/>
              </w:rPr>
              <w:t xml:space="preserve"> </w:t>
            </w:r>
          </w:p>
        </w:tc>
        <w:tc>
          <w:tcPr>
            <w:tcW w:w="4536"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6CD9C41A" wp14:textId="77777777">
            <w:pPr>
              <w:spacing w:after="100" w:line="244" w:lineRule="exact"/>
              <w:jc w:val="both"/>
              <w:rPr>
                <w:rFonts w:ascii="Arial" w:hAnsi="Arial" w:cs="Arial"/>
                <w:sz w:val="18"/>
                <w:szCs w:val="18"/>
              </w:rPr>
            </w:pPr>
            <w:r w:rsidRPr="00DB4279">
              <w:rPr>
                <w:rFonts w:ascii="Arial" w:hAnsi="Arial" w:cs="Arial"/>
                <w:sz w:val="18"/>
                <w:szCs w:val="18"/>
              </w:rPr>
              <w:t>Indique cuáles son las fuentes de información utilizadas para calificar los riesgos durante la fase de análisis.</w:t>
            </w:r>
          </w:p>
          <w:p w:rsidRPr="00DB4279" w:rsidR="0069616A" w:rsidP="00295C79" w:rsidRDefault="0069616A" w14:paraId="25317915" wp14:textId="77777777">
            <w:pPr>
              <w:pStyle w:val="Prrafodelista"/>
              <w:spacing w:after="100" w:line="244" w:lineRule="exact"/>
              <w:ind w:left="0"/>
              <w:jc w:val="both"/>
              <w:rPr>
                <w:rFonts w:ascii="Arial" w:hAnsi="Arial" w:cs="Arial"/>
                <w:sz w:val="18"/>
                <w:szCs w:val="18"/>
              </w:rPr>
            </w:pPr>
            <w:r w:rsidRPr="00DB4279">
              <w:rPr>
                <w:rFonts w:ascii="Arial" w:hAnsi="Arial" w:cs="Arial"/>
                <w:sz w:val="18"/>
                <w:szCs w:val="18"/>
              </w:rPr>
              <w:t>Anexe el procedimiento documentado para identificar riesgos en la cadena de suministro y las instalaciones del almacén general de depósito, el cual debe incluir como mínimo los siguientes puntos:</w:t>
            </w:r>
          </w:p>
          <w:p w:rsidRPr="00DB4279" w:rsidR="0069616A" w:rsidP="0069616A" w:rsidRDefault="0069616A" w14:paraId="7557E74A" wp14:textId="77777777">
            <w:pPr>
              <w:pStyle w:val="Prrafodelista"/>
              <w:numPr>
                <w:ilvl w:val="0"/>
                <w:numId w:val="2"/>
              </w:numPr>
              <w:spacing w:after="100" w:line="244" w:lineRule="exact"/>
              <w:ind w:left="478"/>
              <w:jc w:val="both"/>
              <w:rPr>
                <w:rFonts w:ascii="Arial" w:hAnsi="Arial" w:cs="Arial"/>
                <w:sz w:val="18"/>
                <w:szCs w:val="18"/>
              </w:rPr>
            </w:pPr>
            <w:r w:rsidRPr="00DB4279">
              <w:rPr>
                <w:rFonts w:ascii="Arial" w:hAnsi="Arial" w:cs="Arial"/>
                <w:sz w:val="18"/>
                <w:szCs w:val="18"/>
              </w:rPr>
              <w:t>Periodicidad con que se revisa y/o actualiza el análisis de riesgo.</w:t>
            </w:r>
          </w:p>
          <w:p w:rsidRPr="00DB4279" w:rsidR="0069616A" w:rsidP="0069616A" w:rsidRDefault="0069616A" w14:paraId="437C3C50" wp14:textId="77777777">
            <w:pPr>
              <w:pStyle w:val="Prrafodelista"/>
              <w:numPr>
                <w:ilvl w:val="0"/>
                <w:numId w:val="2"/>
              </w:numPr>
              <w:spacing w:after="100" w:line="244" w:lineRule="exact"/>
              <w:ind w:left="478"/>
              <w:jc w:val="both"/>
              <w:rPr>
                <w:rFonts w:ascii="Arial" w:hAnsi="Arial" w:cs="Arial"/>
                <w:sz w:val="18"/>
                <w:szCs w:val="18"/>
              </w:rPr>
            </w:pPr>
            <w:r w:rsidRPr="00DB4279">
              <w:rPr>
                <w:rFonts w:ascii="Arial" w:hAnsi="Arial" w:cs="Arial"/>
                <w:sz w:val="18"/>
                <w:szCs w:val="18"/>
              </w:rPr>
              <w:t>Aspectos y/o áreas del almacén general de depósito que se incorporan al análisis de riesgo.</w:t>
            </w:r>
          </w:p>
          <w:p w:rsidRPr="00DB4279" w:rsidR="0069616A" w:rsidP="0069616A" w:rsidRDefault="0069616A" w14:paraId="06F3C432" wp14:textId="77777777">
            <w:pPr>
              <w:pStyle w:val="Prrafodelista"/>
              <w:numPr>
                <w:ilvl w:val="0"/>
                <w:numId w:val="2"/>
              </w:numPr>
              <w:spacing w:after="100" w:line="244" w:lineRule="exact"/>
              <w:ind w:left="478"/>
              <w:jc w:val="both"/>
              <w:rPr>
                <w:rFonts w:ascii="Arial" w:hAnsi="Arial" w:cs="Arial"/>
                <w:sz w:val="18"/>
                <w:szCs w:val="18"/>
              </w:rPr>
            </w:pPr>
            <w:r w:rsidRPr="00DB4279">
              <w:rPr>
                <w:rFonts w:ascii="Arial" w:hAnsi="Arial" w:cs="Arial"/>
                <w:sz w:val="18"/>
                <w:szCs w:val="18"/>
              </w:rPr>
              <w:t>Metodología o técnicas utilizadas para realizar el análisis de riesgo.</w:t>
            </w:r>
          </w:p>
          <w:p w:rsidRPr="00DB4279" w:rsidR="0069616A" w:rsidP="0069616A" w:rsidRDefault="0069616A" w14:paraId="5F57DBE5" wp14:textId="77777777">
            <w:pPr>
              <w:pStyle w:val="Prrafodelista"/>
              <w:numPr>
                <w:ilvl w:val="0"/>
                <w:numId w:val="2"/>
              </w:numPr>
              <w:spacing w:after="100" w:line="244" w:lineRule="exact"/>
              <w:ind w:left="478"/>
              <w:jc w:val="both"/>
              <w:rPr>
                <w:rFonts w:ascii="Arial" w:hAnsi="Arial" w:cs="Arial"/>
                <w:sz w:val="18"/>
                <w:szCs w:val="18"/>
              </w:rPr>
            </w:pPr>
            <w:r w:rsidRPr="00DB4279">
              <w:rPr>
                <w:rFonts w:ascii="Arial" w:hAnsi="Arial" w:cs="Arial"/>
                <w:sz w:val="18"/>
                <w:szCs w:val="18"/>
              </w:rPr>
              <w:t>Responsables de revisar y/o actualizar el análisis de riesgo del almacén general de depósito.</w:t>
            </w:r>
          </w:p>
          <w:p w:rsidRPr="00DB4279" w:rsidR="0069616A" w:rsidP="00295C79" w:rsidRDefault="0069616A" w14:paraId="0A4F7224" wp14:textId="77777777">
            <w:pPr>
              <w:spacing w:after="100" w:line="240" w:lineRule="exact"/>
              <w:jc w:val="both"/>
              <w:rPr>
                <w:rFonts w:ascii="Arial" w:hAnsi="Arial" w:cs="Arial"/>
                <w:i/>
                <w:sz w:val="18"/>
                <w:szCs w:val="18"/>
              </w:rPr>
            </w:pPr>
          </w:p>
        </w:tc>
      </w:tr>
    </w:tbl>
    <w:p xmlns:wp14="http://schemas.microsoft.com/office/word/2010/wordml" w:rsidRPr="00D1229A" w:rsidR="0069616A" w:rsidP="0069616A" w:rsidRDefault="0069616A" w14:paraId="5AE48A43" wp14:textId="77777777">
      <w:pPr>
        <w:rPr>
          <w:sz w:val="2"/>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13632F6E"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50F40DEB" wp14:textId="77777777">
            <w:pPr>
              <w:pStyle w:val="Texto"/>
              <w:spacing w:after="100" w:line="256"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120263F4" wp14:textId="77777777">
            <w:pPr>
              <w:spacing w:after="100" w:line="244" w:lineRule="exact"/>
              <w:jc w:val="both"/>
              <w:rPr>
                <w:rFonts w:ascii="Arial" w:hAnsi="Arial" w:cs="Arial"/>
                <w:sz w:val="18"/>
                <w:szCs w:val="18"/>
              </w:rPr>
            </w:pPr>
            <w:r w:rsidRPr="00DB4279">
              <w:rPr>
                <w:rFonts w:ascii="Arial" w:hAnsi="Arial" w:cs="Arial"/>
                <w:sz w:val="18"/>
                <w:szCs w:val="18"/>
              </w:rPr>
              <w:t>Asimismo, el procedimiento documentado para identificar riesgos en la cadena de suministro y sus instalaciones, deberá contemplar el proceso de apreciación y gestión del riesgo, e incluir los siguientes aspectos:</w:t>
            </w:r>
          </w:p>
          <w:p w:rsidRPr="00DB4279" w:rsidR="0069616A" w:rsidP="0069616A" w:rsidRDefault="0069616A" w14:paraId="1FEC3F78" wp14:textId="77777777">
            <w:pPr>
              <w:pStyle w:val="Listamulticolor-nfasis11"/>
              <w:numPr>
                <w:ilvl w:val="0"/>
                <w:numId w:val="2"/>
              </w:numPr>
              <w:spacing w:after="100" w:line="244" w:lineRule="exact"/>
              <w:ind w:left="478"/>
              <w:contextualSpacing w:val="0"/>
              <w:jc w:val="both"/>
              <w:outlineLvl w:val="1"/>
              <w:rPr>
                <w:rFonts w:ascii="Arial" w:hAnsi="Arial" w:cs="Arial"/>
                <w:dstrike/>
                <w:sz w:val="18"/>
                <w:szCs w:val="18"/>
              </w:rPr>
            </w:pPr>
            <w:r w:rsidRPr="00DB4279">
              <w:rPr>
                <w:rFonts w:ascii="Arial" w:hAnsi="Arial" w:cs="Arial"/>
                <w:sz w:val="18"/>
                <w:szCs w:val="18"/>
              </w:rPr>
              <w:t>Establecimiento de un contexto (cultural, político, legal, económico, geográfico, social, etc.).</w:t>
            </w:r>
          </w:p>
          <w:p w:rsidRPr="00DB4279" w:rsidR="0069616A" w:rsidP="0069616A" w:rsidRDefault="0069616A" w14:paraId="2B2FF080" wp14:textId="77777777">
            <w:pPr>
              <w:pStyle w:val="Prrafodelista"/>
              <w:numPr>
                <w:ilvl w:val="0"/>
                <w:numId w:val="2"/>
              </w:numPr>
              <w:spacing w:after="100" w:line="244" w:lineRule="exact"/>
              <w:ind w:left="478"/>
              <w:jc w:val="both"/>
              <w:rPr>
                <w:rFonts w:ascii="Arial" w:hAnsi="Arial" w:cs="Arial"/>
                <w:sz w:val="18"/>
                <w:szCs w:val="18"/>
              </w:rPr>
            </w:pPr>
            <w:r w:rsidRPr="00DB4279">
              <w:rPr>
                <w:rFonts w:ascii="Arial" w:hAnsi="Arial" w:cs="Arial"/>
                <w:sz w:val="18"/>
                <w:szCs w:val="18"/>
              </w:rPr>
              <w:t>Identificación de los riesgos en su cadena de suministros y sus instalaciones.</w:t>
            </w:r>
          </w:p>
          <w:p w:rsidRPr="00DB4279" w:rsidR="0069616A" w:rsidP="0069616A" w:rsidRDefault="0069616A" w14:paraId="6742F14B" wp14:textId="77777777">
            <w:pPr>
              <w:pStyle w:val="Prrafodelista"/>
              <w:numPr>
                <w:ilvl w:val="0"/>
                <w:numId w:val="2"/>
              </w:numPr>
              <w:spacing w:after="100" w:line="244" w:lineRule="exact"/>
              <w:ind w:left="478"/>
              <w:jc w:val="both"/>
              <w:rPr>
                <w:rFonts w:ascii="Arial" w:hAnsi="Arial" w:cs="Arial"/>
                <w:sz w:val="18"/>
                <w:szCs w:val="18"/>
              </w:rPr>
            </w:pPr>
            <w:r w:rsidRPr="00DB4279">
              <w:rPr>
                <w:rFonts w:ascii="Arial" w:hAnsi="Arial" w:cs="Arial"/>
                <w:sz w:val="18"/>
                <w:szCs w:val="18"/>
              </w:rPr>
              <w:t>Análisis del riesgo (causas, consecuencias, probabilidades y controles existentes para determinar el nivel de riesgo como “alto”, “medio” y “bajo”).</w:t>
            </w:r>
          </w:p>
          <w:p w:rsidRPr="00DB4279" w:rsidR="0069616A" w:rsidP="0069616A" w:rsidRDefault="0069616A" w14:paraId="788A8744" wp14:textId="77777777">
            <w:pPr>
              <w:pStyle w:val="Prrafodelista"/>
              <w:numPr>
                <w:ilvl w:val="0"/>
                <w:numId w:val="2"/>
              </w:numPr>
              <w:spacing w:after="100" w:line="240" w:lineRule="exact"/>
              <w:ind w:left="478"/>
              <w:jc w:val="both"/>
              <w:rPr>
                <w:rFonts w:ascii="Arial" w:hAnsi="Arial" w:cs="Arial"/>
                <w:sz w:val="18"/>
                <w:szCs w:val="18"/>
              </w:rPr>
            </w:pPr>
            <w:r w:rsidRPr="00DB4279">
              <w:rPr>
                <w:rFonts w:ascii="Arial" w:hAnsi="Arial" w:cs="Arial"/>
                <w:sz w:val="18"/>
                <w:szCs w:val="18"/>
              </w:rPr>
              <w:t>Evaluación del riesgo (toma de decisiones para determinar los riesgos a tratar y prioridad para implementar el tratamiento).</w:t>
            </w:r>
          </w:p>
          <w:p w:rsidRPr="00DB4279" w:rsidR="0069616A" w:rsidP="0069616A" w:rsidRDefault="0069616A" w14:paraId="432264A2" wp14:textId="77777777">
            <w:pPr>
              <w:pStyle w:val="Prrafodelista"/>
              <w:numPr>
                <w:ilvl w:val="0"/>
                <w:numId w:val="2"/>
              </w:numPr>
              <w:spacing w:after="100" w:line="240" w:lineRule="exact"/>
              <w:ind w:left="478"/>
              <w:jc w:val="both"/>
              <w:rPr>
                <w:rFonts w:ascii="Arial" w:hAnsi="Arial" w:cs="Arial"/>
                <w:sz w:val="18"/>
                <w:szCs w:val="18"/>
              </w:rPr>
            </w:pPr>
            <w:r w:rsidRPr="00DB4279">
              <w:rPr>
                <w:rFonts w:ascii="Arial" w:hAnsi="Arial" w:cs="Arial"/>
                <w:sz w:val="18"/>
                <w:szCs w:val="18"/>
              </w:rPr>
              <w:t>Tratamiento del riesgo (aplicación de alternativas para cambiar la probabilidad de que los riesgos ocurran).</w:t>
            </w:r>
          </w:p>
          <w:p w:rsidRPr="00DB4279" w:rsidR="0069616A" w:rsidP="0069616A" w:rsidRDefault="0069616A" w14:paraId="5C1709E9" wp14:textId="77777777">
            <w:pPr>
              <w:pStyle w:val="Prrafodelista"/>
              <w:numPr>
                <w:ilvl w:val="0"/>
                <w:numId w:val="2"/>
              </w:numPr>
              <w:spacing w:after="100" w:line="240" w:lineRule="exact"/>
              <w:ind w:left="478"/>
              <w:jc w:val="both"/>
              <w:rPr>
                <w:rFonts w:ascii="Arial" w:hAnsi="Arial" w:cs="Arial"/>
                <w:sz w:val="18"/>
                <w:szCs w:val="18"/>
              </w:rPr>
            </w:pPr>
            <w:r w:rsidRPr="00DB4279">
              <w:rPr>
                <w:rFonts w:ascii="Arial" w:hAnsi="Arial" w:cs="Arial"/>
                <w:sz w:val="18"/>
                <w:szCs w:val="18"/>
              </w:rPr>
              <w:t>Seguimiento y revisión del riesgo (monitoreo de los resultados del análisis de riesgo y verificación de la eficacia de su tratamiento).</w:t>
            </w:r>
          </w:p>
          <w:p w:rsidRPr="00DB4279" w:rsidR="0069616A" w:rsidP="00295C79" w:rsidRDefault="0069616A" w14:paraId="1DDA25D5" wp14:textId="77777777">
            <w:pPr>
              <w:pStyle w:val="Listamulticolor-nfasis11"/>
              <w:spacing w:after="100" w:line="240" w:lineRule="exact"/>
              <w:ind w:left="0"/>
              <w:contextualSpacing w:val="0"/>
              <w:jc w:val="both"/>
              <w:outlineLvl w:val="1"/>
              <w:rPr>
                <w:rFonts w:ascii="Arial" w:hAnsi="Arial" w:cs="Arial"/>
                <w:sz w:val="18"/>
                <w:szCs w:val="18"/>
              </w:rPr>
            </w:pPr>
            <w:r w:rsidRPr="00DB4279">
              <w:rPr>
                <w:rFonts w:ascii="Arial" w:hAnsi="Arial" w:cs="Arial"/>
                <w:i/>
                <w:sz w:val="18"/>
                <w:szCs w:val="18"/>
              </w:rPr>
              <w:t>Recomendación:</w:t>
            </w:r>
          </w:p>
          <w:p w:rsidRPr="00DB4279" w:rsidR="0069616A" w:rsidP="00295C79" w:rsidRDefault="0069616A" w14:paraId="6E237BC9" wp14:textId="77777777">
            <w:pPr>
              <w:spacing w:after="100" w:line="244" w:lineRule="exact"/>
              <w:jc w:val="both"/>
              <w:rPr>
                <w:rFonts w:ascii="Arial" w:hAnsi="Arial" w:cs="Arial"/>
                <w:sz w:val="18"/>
                <w:szCs w:val="18"/>
              </w:rPr>
            </w:pPr>
            <w:r w:rsidRPr="00DB4279">
              <w:rPr>
                <w:rFonts w:ascii="Arial" w:hAnsi="Arial" w:cs="Arial"/>
                <w:sz w:val="18"/>
                <w:szCs w:val="18"/>
              </w:rPr>
              <w:t>Se sugiere utilizar las técnicas de administración, gestión y evaluación de riesgos de acuerdo a las normas internacionales ISO 31000, ISO 31010 e ISO 28000 que de acuerdo a su modelo de negocio, deba implementar.</w:t>
            </w:r>
          </w:p>
        </w:tc>
      </w:tr>
    </w:tbl>
    <w:p xmlns:wp14="http://schemas.microsoft.com/office/word/2010/wordml" w:rsidRPr="00DB4279" w:rsidR="0069616A" w:rsidP="0069616A" w:rsidRDefault="0069616A" w14:paraId="77A52294" wp14:textId="77777777">
      <w:pPr>
        <w:pStyle w:val="Tex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0049AE00" wp14:textId="77777777">
        <w:trPr>
          <w:trHeight w:val="20"/>
        </w:trPr>
        <w:tc>
          <w:tcPr>
            <w:tcW w:w="13040"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0A07CBC4" wp14:textId="77777777">
            <w:pPr>
              <w:spacing w:after="100" w:line="240" w:lineRule="exact"/>
              <w:jc w:val="both"/>
              <w:rPr>
                <w:rFonts w:ascii="Arial" w:hAnsi="Arial" w:cs="Arial"/>
                <w:b/>
                <w:sz w:val="18"/>
                <w:szCs w:val="18"/>
              </w:rPr>
            </w:pPr>
            <w:r w:rsidRPr="00DB4279">
              <w:rPr>
                <w:rFonts w:ascii="Arial" w:hAnsi="Arial" w:cs="Arial"/>
                <w:b/>
                <w:sz w:val="18"/>
                <w:szCs w:val="18"/>
              </w:rPr>
              <w:t>1.2 Políticas de seguridad.</w:t>
            </w:r>
          </w:p>
        </w:tc>
      </w:tr>
      <w:tr xmlns:wp14="http://schemas.microsoft.com/office/word/2010/wordml" w:rsidRPr="00DB4279" w:rsidR="0069616A" w:rsidTr="00295C79" w14:paraId="52A95DAA" wp14:textId="77777777">
        <w:trPr>
          <w:trHeight w:val="20"/>
        </w:trPr>
        <w:tc>
          <w:tcPr>
            <w:tcW w:w="13040" w:type="dxa"/>
            <w:gridSpan w:val="2"/>
            <w:tcBorders>
              <w:top w:val="single" w:color="auto" w:sz="4" w:space="0"/>
              <w:left w:val="nil"/>
              <w:bottom w:val="single" w:color="auto" w:sz="4" w:space="0"/>
              <w:right w:val="nil"/>
            </w:tcBorders>
            <w:noWrap/>
            <w:vAlign w:val="center"/>
          </w:tcPr>
          <w:p w:rsidRPr="00DB4279" w:rsidR="0069616A" w:rsidP="00295C79" w:rsidRDefault="0069616A" w14:paraId="54015A4F" wp14:textId="77777777">
            <w:pPr>
              <w:spacing w:after="100" w:line="240" w:lineRule="exact"/>
              <w:jc w:val="both"/>
              <w:rPr>
                <w:rFonts w:ascii="Arial" w:hAnsi="Arial" w:cs="Arial"/>
                <w:sz w:val="18"/>
                <w:szCs w:val="18"/>
              </w:rPr>
            </w:pPr>
            <w:r w:rsidRPr="00DB4279">
              <w:rPr>
                <w:rFonts w:ascii="Arial" w:hAnsi="Arial" w:cs="Arial"/>
                <w:sz w:val="18"/>
                <w:szCs w:val="18"/>
              </w:rPr>
              <w:t>Los almacenes generales de depósito deben contar con una política(s) orientada(s) a prevenir, asegurar y reconocer amenazas en la seguridad de la cadena de suministro, como lo son el contrabando, lavado de dinero, tráfico de armas, personas, mercancías prohibidas, actos de terrorismo, así como aquellas amenazas asociadas al intercambio de información. Dichas políticas deben estar reflejadas en los procedimientos y/o manuales correspondientes.</w:t>
            </w:r>
          </w:p>
        </w:tc>
      </w:tr>
      <w:tr xmlns:wp14="http://schemas.microsoft.com/office/word/2010/wordml" w:rsidRPr="00DB4279" w:rsidR="0069616A" w:rsidTr="00295C79" w14:paraId="7995D0BB" wp14:textId="77777777">
        <w:trPr>
          <w:trHeight w:val="20"/>
        </w:trPr>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788DD5E6" wp14:textId="77777777">
            <w:pPr>
              <w:pStyle w:val="Texto"/>
              <w:spacing w:after="100" w:line="240" w:lineRule="exact"/>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7C37B011" wp14:textId="77777777">
            <w:pPr>
              <w:pStyle w:val="Texto"/>
              <w:spacing w:after="100" w:line="240" w:lineRule="exact"/>
              <w:ind w:left="45" w:firstLine="0"/>
              <w:rPr>
                <w:b/>
                <w:szCs w:val="18"/>
              </w:rPr>
            </w:pPr>
            <w:r w:rsidRPr="00DB4279">
              <w:rPr>
                <w:b/>
                <w:szCs w:val="18"/>
              </w:rPr>
              <w:t>Notas explicativas:</w:t>
            </w:r>
          </w:p>
        </w:tc>
      </w:tr>
      <w:tr xmlns:wp14="http://schemas.microsoft.com/office/word/2010/wordml" w:rsidRPr="00DB4279" w:rsidR="0069616A" w:rsidTr="00295C79" w14:paraId="2934E790" wp14:textId="77777777">
        <w:trPr>
          <w:trHeight w:val="20"/>
        </w:trPr>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007DCDA8" wp14:textId="77777777">
            <w:pPr>
              <w:pStyle w:val="Texto"/>
              <w:spacing w:after="100" w:line="240"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vAlign w:val="center"/>
          </w:tcPr>
          <w:p w:rsidRPr="00DB4279" w:rsidR="0069616A" w:rsidP="00295C79" w:rsidRDefault="0069616A" w14:paraId="0228F09A" wp14:textId="77777777">
            <w:pPr>
              <w:spacing w:after="100" w:line="240" w:lineRule="exact"/>
              <w:jc w:val="both"/>
              <w:outlineLvl w:val="1"/>
              <w:rPr>
                <w:rFonts w:ascii="Arial" w:hAnsi="Arial" w:cs="Arial"/>
                <w:sz w:val="18"/>
                <w:szCs w:val="18"/>
              </w:rPr>
            </w:pPr>
            <w:r w:rsidRPr="00DB4279">
              <w:rPr>
                <w:rFonts w:ascii="Arial" w:hAnsi="Arial" w:cs="Arial"/>
                <w:sz w:val="18"/>
                <w:szCs w:val="18"/>
              </w:rPr>
              <w:t>Enuncie la(s) política(s) de seguridad en la cadena de suministros e instalaciones del almacén general de depósito, quién es el responsable de su revisión, así como la periodicidad con la que se lleva a cabo su actualización.</w:t>
            </w:r>
          </w:p>
          <w:p w:rsidRPr="00DB4279" w:rsidR="0069616A" w:rsidP="00295C79" w:rsidRDefault="0069616A" w14:paraId="3C166C68" wp14:textId="77777777">
            <w:pPr>
              <w:spacing w:after="100" w:line="240" w:lineRule="exact"/>
              <w:jc w:val="both"/>
              <w:outlineLvl w:val="1"/>
              <w:rPr>
                <w:rFonts w:ascii="Arial" w:hAnsi="Arial" w:cs="Arial"/>
                <w:sz w:val="18"/>
                <w:szCs w:val="18"/>
              </w:rPr>
            </w:pPr>
            <w:r w:rsidRPr="00DB4279">
              <w:rPr>
                <w:rFonts w:ascii="Arial" w:hAnsi="Arial" w:cs="Arial"/>
                <w:sz w:val="18"/>
                <w:szCs w:val="18"/>
              </w:rPr>
              <w:t>Dicha(s) política(s) se debe(n) comunicar a los empleados mediante un programa y/o campaña de difusión.</w:t>
            </w:r>
          </w:p>
        </w:tc>
      </w:tr>
    </w:tbl>
    <w:p xmlns:wp14="http://schemas.microsoft.com/office/word/2010/wordml" w:rsidRPr="00DB4279" w:rsidR="0069616A" w:rsidP="0069616A" w:rsidRDefault="0069616A" w14:paraId="450EA2D7" wp14:textId="77777777">
      <w:pPr>
        <w:pStyle w:val="Tex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13040"/>
      </w:tblGrid>
      <w:tr xmlns:wp14="http://schemas.microsoft.com/office/word/2010/wordml" w:rsidRPr="00DB4279" w:rsidR="0069616A" w:rsidTr="00295C79" w14:paraId="5AA1C38F" wp14:textId="77777777">
        <w:trPr>
          <w:trHeight w:val="232"/>
        </w:trPr>
        <w:tc>
          <w:tcPr>
            <w:tcW w:w="13040"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3EF94307" wp14:textId="77777777">
            <w:pPr>
              <w:spacing w:after="100" w:line="224" w:lineRule="exact"/>
              <w:jc w:val="both"/>
              <w:rPr>
                <w:rFonts w:ascii="Arial" w:hAnsi="Arial" w:cs="Arial"/>
                <w:b/>
                <w:sz w:val="18"/>
                <w:szCs w:val="18"/>
              </w:rPr>
            </w:pPr>
            <w:r w:rsidRPr="00DB4279">
              <w:rPr>
                <w:rFonts w:ascii="Arial" w:hAnsi="Arial" w:cs="Arial"/>
                <w:b/>
                <w:sz w:val="18"/>
                <w:szCs w:val="18"/>
              </w:rPr>
              <w:t>1.3 Auditorías internas en la cadena de suministros.</w:t>
            </w:r>
          </w:p>
        </w:tc>
      </w:tr>
      <w:tr xmlns:wp14="http://schemas.microsoft.com/office/word/2010/wordml" w:rsidRPr="00DB4279" w:rsidR="0069616A" w:rsidTr="00295C79" w14:paraId="75850862" wp14:textId="77777777">
        <w:tc>
          <w:tcPr>
            <w:tcW w:w="13040" w:type="dxa"/>
            <w:tcBorders>
              <w:top w:val="single" w:color="auto" w:sz="4" w:space="0"/>
              <w:left w:val="nil"/>
              <w:bottom w:val="nil"/>
              <w:right w:val="nil"/>
            </w:tcBorders>
            <w:noWrap/>
            <w:vAlign w:val="center"/>
          </w:tcPr>
          <w:p w:rsidRPr="00DB4279" w:rsidR="0069616A" w:rsidP="00295C79" w:rsidRDefault="0069616A" w14:paraId="26BF4614" wp14:textId="77777777">
            <w:pPr>
              <w:spacing w:after="100" w:line="224" w:lineRule="exact"/>
              <w:ind w:firstLine="2"/>
              <w:jc w:val="both"/>
              <w:rPr>
                <w:rFonts w:ascii="Arial" w:hAnsi="Arial" w:cs="Arial"/>
                <w:sz w:val="18"/>
                <w:szCs w:val="18"/>
              </w:rPr>
            </w:pPr>
            <w:r w:rsidRPr="00DB4279">
              <w:rPr>
                <w:rFonts w:ascii="Arial" w:hAnsi="Arial" w:cs="Arial"/>
                <w:sz w:val="18"/>
                <w:szCs w:val="18"/>
              </w:rPr>
              <w:t>Además del monitoreo de rutina en control y seguridad, es necesario programar y realizar auditorías por lo menos una vez al año, bajo los lineamientos de un procedimiento documentado que permita evaluar todos los procesos en materia de seguridad en la cadena de suministros y sus instalaciones.</w:t>
            </w:r>
          </w:p>
          <w:p w:rsidRPr="00DB4279" w:rsidR="0069616A" w:rsidP="00295C79" w:rsidRDefault="0069616A" w14:paraId="22664681" wp14:textId="77777777">
            <w:pPr>
              <w:spacing w:after="100" w:line="224" w:lineRule="exact"/>
              <w:ind w:firstLine="2"/>
              <w:jc w:val="both"/>
              <w:rPr>
                <w:rFonts w:ascii="Arial" w:hAnsi="Arial" w:cs="Arial"/>
                <w:sz w:val="18"/>
                <w:szCs w:val="18"/>
              </w:rPr>
            </w:pPr>
            <w:r w:rsidRPr="00DB4279">
              <w:rPr>
                <w:rFonts w:ascii="Arial" w:hAnsi="Arial" w:cs="Arial"/>
                <w:sz w:val="18"/>
                <w:szCs w:val="18"/>
              </w:rPr>
              <w:t>Las auditorías deben ser realizadas por personal autorizado y, en lo posible, independientes de la actividad auditada, aunque pueden ser parte de la organización. El enfoque y realización se debe ajustar al tamaño de la organización y a la naturaleza de los riesgos identificados durante el análisis conforme al sub-estándar 1.1. La alta gerencia debe revisar los resultados de las auditorías, analizar las causas y emprender acciones correctivas o preventivas requeridas mediante una evaluación sistemática con la información que se disponga para tal efecto. La revisión debe estar documentada.</w:t>
            </w:r>
          </w:p>
        </w:tc>
      </w:tr>
    </w:tbl>
    <w:p xmlns:wp14="http://schemas.microsoft.com/office/word/2010/wordml" w:rsidRPr="00C82EE2" w:rsidR="0069616A" w:rsidP="0069616A" w:rsidRDefault="0069616A" w14:paraId="3DD355C9" wp14:textId="77777777">
      <w:pPr>
        <w:pStyle w:val="Texto"/>
        <w:spacing w:line="224" w:lineRule="exact"/>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6265D54C"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4F4A95DA" wp14:textId="77777777">
            <w:pPr>
              <w:pStyle w:val="Texto"/>
              <w:spacing w:after="100" w:line="224" w:lineRule="exact"/>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36A27AC5" wp14:textId="77777777">
            <w:pPr>
              <w:pStyle w:val="Texto"/>
              <w:spacing w:after="100" w:line="224" w:lineRule="exact"/>
              <w:ind w:left="45" w:firstLine="0"/>
              <w:rPr>
                <w:b/>
                <w:szCs w:val="18"/>
              </w:rPr>
            </w:pPr>
            <w:r w:rsidRPr="00DB4279">
              <w:rPr>
                <w:b/>
                <w:szCs w:val="18"/>
              </w:rPr>
              <w:t>Notas explicativas:</w:t>
            </w:r>
          </w:p>
        </w:tc>
      </w:tr>
      <w:tr xmlns:wp14="http://schemas.microsoft.com/office/word/2010/wordml" w:rsidRPr="00DB4279" w:rsidR="0069616A" w:rsidTr="00295C79" w14:paraId="42E2D95E" wp14:textId="77777777">
        <w:tc>
          <w:tcPr>
            <w:tcW w:w="8504" w:type="dxa"/>
            <w:tcBorders>
              <w:top w:val="single" w:color="auto" w:sz="4" w:space="0"/>
              <w:left w:val="single" w:color="auto" w:sz="4" w:space="0"/>
              <w:bottom w:val="single" w:color="auto" w:sz="4" w:space="0"/>
              <w:right w:val="single" w:color="auto" w:sz="4" w:space="0"/>
            </w:tcBorders>
            <w:noWrap/>
          </w:tcPr>
          <w:p w:rsidRPr="00DB4279" w:rsidR="0069616A" w:rsidP="00295C79" w:rsidRDefault="0069616A" w14:paraId="1A81F0B1" wp14:textId="77777777">
            <w:pPr>
              <w:pStyle w:val="Texto"/>
              <w:spacing w:after="100" w:line="224"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0B710601" wp14:textId="77777777">
            <w:pPr>
              <w:spacing w:after="100" w:line="224" w:lineRule="exact"/>
              <w:jc w:val="both"/>
              <w:outlineLvl w:val="1"/>
              <w:rPr>
                <w:rFonts w:ascii="Arial" w:hAnsi="Arial" w:cs="Arial"/>
                <w:sz w:val="18"/>
                <w:szCs w:val="18"/>
              </w:rPr>
            </w:pPr>
            <w:r w:rsidRPr="00DB4279">
              <w:rPr>
                <w:rFonts w:ascii="Arial" w:hAnsi="Arial" w:cs="Arial"/>
                <w:sz w:val="18"/>
                <w:szCs w:val="18"/>
              </w:rPr>
              <w:t>Describa el procedimiento documentado para llevar a cabo una auditoría interna, enfocada en la seguridad en la cadena de suministros, asegúrese de incluir los siguientes puntos:</w:t>
            </w:r>
          </w:p>
          <w:p w:rsidRPr="00DB4279" w:rsidR="0069616A" w:rsidP="0069616A" w:rsidRDefault="0069616A" w14:paraId="2728269D" wp14:textId="77777777">
            <w:pPr>
              <w:pStyle w:val="Listamulticolor-nfasis11"/>
              <w:numPr>
                <w:ilvl w:val="0"/>
                <w:numId w:val="3"/>
              </w:numPr>
              <w:spacing w:after="100" w:line="224" w:lineRule="exact"/>
              <w:ind w:left="360"/>
              <w:contextualSpacing w:val="0"/>
              <w:jc w:val="both"/>
              <w:outlineLvl w:val="1"/>
              <w:rPr>
                <w:rFonts w:ascii="Arial" w:hAnsi="Arial" w:cs="Arial"/>
                <w:sz w:val="18"/>
                <w:szCs w:val="18"/>
              </w:rPr>
            </w:pPr>
            <w:r w:rsidRPr="00DB4279">
              <w:rPr>
                <w:rFonts w:ascii="Arial" w:hAnsi="Arial" w:cs="Arial"/>
                <w:sz w:val="18"/>
                <w:szCs w:val="18"/>
              </w:rPr>
              <w:t>Señalar el tipo de auditorías internas o externas, en materia de seguridad en la cadena de suministros, que se realizan en el almacén.</w:t>
            </w:r>
          </w:p>
          <w:p w:rsidRPr="00DB4279" w:rsidR="0069616A" w:rsidP="0069616A" w:rsidRDefault="0069616A" w14:paraId="1383F8EA" wp14:textId="77777777">
            <w:pPr>
              <w:pStyle w:val="Listamulticolor-nfasis11"/>
              <w:numPr>
                <w:ilvl w:val="0"/>
                <w:numId w:val="3"/>
              </w:numPr>
              <w:spacing w:after="100" w:line="224" w:lineRule="exact"/>
              <w:ind w:left="360"/>
              <w:contextualSpacing w:val="0"/>
              <w:jc w:val="both"/>
              <w:outlineLvl w:val="1"/>
              <w:rPr>
                <w:rFonts w:ascii="Arial" w:hAnsi="Arial" w:cs="Arial"/>
                <w:sz w:val="18"/>
                <w:szCs w:val="18"/>
              </w:rPr>
            </w:pPr>
            <w:r w:rsidRPr="00DB4279">
              <w:rPr>
                <w:rFonts w:ascii="Arial" w:hAnsi="Arial" w:cs="Arial"/>
                <w:sz w:val="18"/>
                <w:szCs w:val="18"/>
              </w:rPr>
              <w:t>Indique quienes participan en ellas, y los registros que se generan, así como la periodicidad con la que se llevan a cabo.</w:t>
            </w:r>
          </w:p>
          <w:p w:rsidRPr="00DB4279" w:rsidR="0069616A" w:rsidP="0069616A" w:rsidRDefault="0069616A" w14:paraId="4D739F94" wp14:textId="77777777">
            <w:pPr>
              <w:pStyle w:val="Listamulticolor-nfasis11"/>
              <w:numPr>
                <w:ilvl w:val="0"/>
                <w:numId w:val="3"/>
              </w:numPr>
              <w:spacing w:after="100" w:line="224" w:lineRule="exact"/>
              <w:ind w:left="360"/>
              <w:contextualSpacing w:val="0"/>
              <w:jc w:val="both"/>
              <w:outlineLvl w:val="1"/>
              <w:rPr>
                <w:rFonts w:ascii="Arial" w:hAnsi="Arial" w:cs="Arial"/>
                <w:sz w:val="18"/>
                <w:szCs w:val="18"/>
              </w:rPr>
            </w:pPr>
            <w:r w:rsidRPr="00DB4279">
              <w:rPr>
                <w:rFonts w:ascii="Arial" w:hAnsi="Arial" w:cs="Arial"/>
                <w:sz w:val="18"/>
                <w:szCs w:val="18"/>
              </w:rPr>
              <w:t>Indique cómo la alta gerencia del almacén general de depósito verifica el resultado de las auditorias en materia de seguridad de la cadena de suministros, y si determina realizar acciones preventivas, correctivas y de mejora en los procesos. La revisión debe estar documentada.</w:t>
            </w:r>
          </w:p>
        </w:tc>
      </w:tr>
    </w:tbl>
    <w:p xmlns:wp14="http://schemas.microsoft.com/office/word/2010/wordml" w:rsidRPr="00DB4279" w:rsidR="0069616A" w:rsidP="0069616A" w:rsidRDefault="0069616A" w14:paraId="717AAFBA" wp14:textId="77777777">
      <w:pPr>
        <w:pStyle w:val="Texto"/>
        <w:spacing w:line="224" w:lineRule="exact"/>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13040"/>
      </w:tblGrid>
      <w:tr xmlns:wp14="http://schemas.microsoft.com/office/word/2010/wordml" w:rsidRPr="00DB4279" w:rsidR="0069616A" w:rsidTr="00295C79" w14:paraId="3B39E451" wp14:textId="77777777">
        <w:trPr>
          <w:trHeight w:val="232"/>
        </w:trPr>
        <w:tc>
          <w:tcPr>
            <w:tcW w:w="13040" w:type="dxa"/>
            <w:tcBorders>
              <w:top w:val="single" w:color="auto" w:sz="4" w:space="0"/>
              <w:left w:val="single" w:color="auto" w:sz="4" w:space="0"/>
              <w:bottom w:val="nil"/>
              <w:right w:val="single" w:color="auto" w:sz="4" w:space="0"/>
            </w:tcBorders>
            <w:shd w:val="clear" w:color="auto" w:fill="D9D9D9"/>
            <w:noWrap/>
            <w:vAlign w:val="center"/>
          </w:tcPr>
          <w:p w:rsidRPr="00DB4279" w:rsidR="0069616A" w:rsidP="00295C79" w:rsidRDefault="0069616A" w14:paraId="38FDD860" wp14:textId="77777777">
            <w:pPr>
              <w:spacing w:after="100" w:line="224" w:lineRule="exact"/>
              <w:jc w:val="both"/>
              <w:rPr>
                <w:rFonts w:ascii="Arial" w:hAnsi="Arial" w:cs="Arial"/>
                <w:b/>
                <w:sz w:val="18"/>
                <w:szCs w:val="18"/>
              </w:rPr>
            </w:pPr>
            <w:r w:rsidRPr="00DB4279">
              <w:rPr>
                <w:rFonts w:ascii="Arial" w:hAnsi="Arial" w:cs="Arial"/>
                <w:b/>
                <w:sz w:val="18"/>
                <w:szCs w:val="18"/>
              </w:rPr>
              <w:t>1.4 Planes de contingencia y/o emergencia relacionados con la seguridad de la cadena de suministros.</w:t>
            </w:r>
          </w:p>
        </w:tc>
      </w:tr>
    </w:tbl>
    <w:p xmlns:wp14="http://schemas.microsoft.com/office/word/2010/wordml" w:rsidRPr="00D1229A" w:rsidR="0069616A" w:rsidP="0069616A" w:rsidRDefault="0069616A" w14:paraId="56EE48EE" wp14:textId="77777777">
      <w:pPr>
        <w:rPr>
          <w:sz w:val="2"/>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6867810E" wp14:textId="77777777">
        <w:tc>
          <w:tcPr>
            <w:tcW w:w="13040" w:type="dxa"/>
            <w:gridSpan w:val="2"/>
            <w:tcBorders>
              <w:top w:val="nil"/>
              <w:left w:val="nil"/>
              <w:bottom w:val="nil"/>
              <w:right w:val="nil"/>
            </w:tcBorders>
            <w:noWrap/>
            <w:vAlign w:val="center"/>
          </w:tcPr>
          <w:p w:rsidRPr="00DB4279" w:rsidR="0069616A" w:rsidP="00295C79" w:rsidRDefault="0069616A" w14:paraId="7B2BD757" wp14:textId="77777777">
            <w:pPr>
              <w:spacing w:after="100" w:line="224" w:lineRule="exact"/>
              <w:ind w:firstLine="2"/>
              <w:jc w:val="both"/>
              <w:rPr>
                <w:rFonts w:ascii="Arial" w:hAnsi="Arial" w:cs="Arial"/>
                <w:sz w:val="18"/>
                <w:szCs w:val="18"/>
              </w:rPr>
            </w:pPr>
            <w:r w:rsidRPr="00DB4279">
              <w:rPr>
                <w:rFonts w:ascii="Arial" w:hAnsi="Arial" w:cs="Arial"/>
                <w:sz w:val="18"/>
                <w:szCs w:val="18"/>
              </w:rPr>
              <w:t>Debe existir un plan de contingencia documentado para asegurar la continuidad del negocio en caso de afectación al desarrollo normal de las actividades en las instalaciones y durante la recepción, almacenaje, custodia y extracción de mercancía destinada al régimen de depósito fiscal, mercancía nacional conforme a su proceso logístico en la cadena de suministro (por ejemplo: robo de mercancías, marbetes y/o etiquetas, derrames químicos, extravío y/o daño de mercancías, amenaza de bomba, detección de paquetes sospechosos, corte de energía eléctrica, no arribo de las mercancías, bloqueos, entre otros). Dichos planes de contingencia y/o emergencia se deben comunicar a los empleados mediante un programa y/o campaña de difusión.</w:t>
            </w:r>
          </w:p>
          <w:p w:rsidRPr="00DB4279" w:rsidR="0069616A" w:rsidP="00295C79" w:rsidRDefault="0069616A" w14:paraId="2E9C01D2" wp14:textId="77777777">
            <w:pPr>
              <w:pStyle w:val="Listamulticolor-nfasis11"/>
              <w:spacing w:after="100" w:line="260" w:lineRule="exact"/>
              <w:ind w:left="0"/>
              <w:contextualSpacing w:val="0"/>
              <w:jc w:val="both"/>
              <w:outlineLvl w:val="1"/>
              <w:rPr>
                <w:rFonts w:ascii="Arial" w:hAnsi="Arial" w:cs="Arial"/>
                <w:sz w:val="18"/>
                <w:szCs w:val="18"/>
              </w:rPr>
            </w:pPr>
            <w:r w:rsidRPr="00DB4279">
              <w:rPr>
                <w:rFonts w:ascii="Arial" w:hAnsi="Arial" w:cs="Arial"/>
                <w:sz w:val="18"/>
                <w:szCs w:val="18"/>
              </w:rPr>
              <w:t>Los almacenes generales de depósito deben realizar pruebas, ejercicios prácticos o simulacros de los planes de contingencia y emergencia de la cadena de suministros para constatar su efectividad, y de los cuales deberá mantener un registro (por ejemplo: reportes de resultados, minutas, videograbaciones, fotografías, etc.).</w:t>
            </w:r>
          </w:p>
        </w:tc>
      </w:tr>
      <w:tr xmlns:wp14="http://schemas.microsoft.com/office/word/2010/wordml" w:rsidRPr="00DB4279" w:rsidR="0069616A" w:rsidTr="00295C79" w14:paraId="3D2B203D" wp14:textId="77777777">
        <w:tc>
          <w:tcPr>
            <w:tcW w:w="8504" w:type="dxa"/>
            <w:tcBorders>
              <w:top w:val="nil"/>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5DE05E92" wp14:textId="77777777">
            <w:pPr>
              <w:pStyle w:val="Texto"/>
              <w:spacing w:line="240" w:lineRule="exact"/>
              <w:ind w:left="45" w:firstLine="0"/>
              <w:rPr>
                <w:b/>
                <w:szCs w:val="18"/>
              </w:rPr>
            </w:pPr>
            <w:r w:rsidRPr="00DB4279">
              <w:rPr>
                <w:b/>
                <w:szCs w:val="18"/>
              </w:rPr>
              <w:t>Respuesta:</w:t>
            </w:r>
          </w:p>
        </w:tc>
        <w:tc>
          <w:tcPr>
            <w:tcW w:w="4536" w:type="dxa"/>
            <w:tcBorders>
              <w:top w:val="nil"/>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555794DF" wp14:textId="77777777">
            <w:pPr>
              <w:pStyle w:val="Texto"/>
              <w:spacing w:line="240" w:lineRule="exact"/>
              <w:ind w:left="45" w:firstLine="0"/>
              <w:rPr>
                <w:b/>
                <w:szCs w:val="18"/>
              </w:rPr>
            </w:pPr>
            <w:r w:rsidRPr="00DB4279">
              <w:rPr>
                <w:b/>
                <w:szCs w:val="18"/>
              </w:rPr>
              <w:t>Notas explicativas:</w:t>
            </w:r>
          </w:p>
        </w:tc>
      </w:tr>
      <w:tr xmlns:wp14="http://schemas.microsoft.com/office/word/2010/wordml" w:rsidRPr="00DB4279" w:rsidR="0069616A" w:rsidTr="00295C79" w14:paraId="45C360A1"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908EB2C" wp14:textId="77777777">
            <w:pPr>
              <w:pStyle w:val="Texto"/>
              <w:spacing w:line="240"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31D13EA2" wp14:textId="77777777">
            <w:pPr>
              <w:spacing w:after="100" w:line="260" w:lineRule="exact"/>
              <w:jc w:val="both"/>
              <w:outlineLvl w:val="1"/>
              <w:rPr>
                <w:rFonts w:ascii="Arial" w:hAnsi="Arial" w:cs="Arial"/>
                <w:sz w:val="18"/>
                <w:szCs w:val="18"/>
              </w:rPr>
            </w:pPr>
            <w:r w:rsidRPr="00DB4279">
              <w:rPr>
                <w:rFonts w:ascii="Arial" w:hAnsi="Arial" w:cs="Arial"/>
                <w:sz w:val="18"/>
                <w:szCs w:val="18"/>
              </w:rPr>
              <w:t>Anexe el procedimiento o plan de emergencia documentado, en caso de una situación de emergencia o de seguridad, que afecte el desarrollo normal de las actividades en las instalaciones, durante la recepción, almacenaje, custodia y extracción de mercancía destinada al régimen de depósito fiscal y nacional, conforme a su proceso logístico en la cadena de suministros.</w:t>
            </w:r>
          </w:p>
          <w:p w:rsidRPr="00DB4279" w:rsidR="0069616A" w:rsidP="00295C79" w:rsidRDefault="0069616A" w14:paraId="30762337" wp14:textId="77777777">
            <w:pPr>
              <w:pStyle w:val="Texto"/>
              <w:spacing w:line="240" w:lineRule="exact"/>
              <w:ind w:firstLine="0"/>
              <w:rPr>
                <w:szCs w:val="18"/>
              </w:rPr>
            </w:pPr>
            <w:r w:rsidRPr="00DB4279">
              <w:rPr>
                <w:szCs w:val="18"/>
              </w:rPr>
              <w:t>Este procedimiento debe incluir, de manera enunciativa mas no limitativa, lo siguiente:</w:t>
            </w:r>
          </w:p>
          <w:p w:rsidRPr="00DB4279" w:rsidR="0069616A" w:rsidP="0069616A" w:rsidRDefault="0069616A" w14:paraId="09443B80" wp14:textId="77777777">
            <w:pPr>
              <w:pStyle w:val="Texto"/>
              <w:numPr>
                <w:ilvl w:val="0"/>
                <w:numId w:val="4"/>
              </w:numPr>
              <w:spacing w:line="240" w:lineRule="exact"/>
              <w:rPr>
                <w:szCs w:val="18"/>
              </w:rPr>
            </w:pPr>
            <w:r w:rsidRPr="00DB4279">
              <w:rPr>
                <w:szCs w:val="18"/>
              </w:rPr>
              <w:t>Qué situaciones contempla.</w:t>
            </w:r>
          </w:p>
          <w:p w:rsidRPr="00DB4279" w:rsidR="0069616A" w:rsidP="0069616A" w:rsidRDefault="0069616A" w14:paraId="610A89D8" wp14:textId="77777777">
            <w:pPr>
              <w:pStyle w:val="Texto"/>
              <w:numPr>
                <w:ilvl w:val="0"/>
                <w:numId w:val="4"/>
              </w:numPr>
              <w:spacing w:line="240" w:lineRule="exact"/>
              <w:rPr>
                <w:szCs w:val="18"/>
              </w:rPr>
            </w:pPr>
            <w:r w:rsidRPr="00DB4279">
              <w:rPr>
                <w:szCs w:val="18"/>
              </w:rPr>
              <w:t>Qué mecanismos utiliza para garantizar que el plan de continuidad del negocio sea efectivo.</w:t>
            </w:r>
          </w:p>
          <w:p w:rsidRPr="00DB4279" w:rsidR="0069616A" w:rsidP="0069616A" w:rsidRDefault="0069616A" w14:paraId="768FF40F" wp14:textId="77777777">
            <w:pPr>
              <w:pStyle w:val="Texto"/>
              <w:numPr>
                <w:ilvl w:val="0"/>
                <w:numId w:val="4"/>
              </w:numPr>
              <w:spacing w:line="240" w:lineRule="exact"/>
              <w:rPr>
                <w:szCs w:val="18"/>
              </w:rPr>
            </w:pPr>
            <w:r w:rsidRPr="00DB4279">
              <w:rPr>
                <w:szCs w:val="18"/>
              </w:rPr>
              <w:t>Contemplar la realización de simulacros y cómo se documentan.</w:t>
            </w:r>
          </w:p>
        </w:tc>
      </w:tr>
    </w:tbl>
    <w:p xmlns:wp14="http://schemas.microsoft.com/office/word/2010/wordml" w:rsidRPr="00DB4279" w:rsidR="0069616A" w:rsidP="0069616A" w:rsidRDefault="0069616A" w14:paraId="121FD38A" wp14:textId="77777777">
      <w:pPr>
        <w:pStyle w:val="Texto"/>
        <w:spacing w:after="0"/>
      </w:pPr>
    </w:p>
    <w:p xmlns:wp14="http://schemas.microsoft.com/office/word/2010/wordml" w:rsidRPr="00DB4279" w:rsidR="0069616A" w:rsidP="0069616A" w:rsidRDefault="0069616A" w14:paraId="0612CBA6" wp14:textId="77777777">
      <w:pPr>
        <w:spacing w:after="101" w:line="256" w:lineRule="exact"/>
        <w:ind w:firstLine="288"/>
        <w:jc w:val="both"/>
        <w:rPr>
          <w:rFonts w:ascii="Arial" w:hAnsi="Arial" w:cs="Arial"/>
          <w:b/>
          <w:sz w:val="18"/>
          <w:szCs w:val="18"/>
        </w:rPr>
      </w:pPr>
      <w:r w:rsidRPr="00DB4279">
        <w:rPr>
          <w:rFonts w:ascii="Arial" w:hAnsi="Arial" w:cs="Arial"/>
          <w:b/>
          <w:sz w:val="18"/>
          <w:szCs w:val="18"/>
        </w:rPr>
        <w:t>2. Seguridad física.</w:t>
      </w:r>
    </w:p>
    <w:p xmlns:wp14="http://schemas.microsoft.com/office/word/2010/wordml" w:rsidRPr="00DB4279" w:rsidR="0069616A" w:rsidP="0069616A" w:rsidRDefault="0069616A" w14:paraId="439BB88F" wp14:textId="77777777">
      <w:pPr>
        <w:spacing w:after="101" w:line="256" w:lineRule="exact"/>
        <w:ind w:left="142" w:right="-229" w:firstLine="146"/>
        <w:jc w:val="both"/>
        <w:rPr>
          <w:rFonts w:ascii="Arial" w:hAnsi="Arial" w:cs="Arial"/>
          <w:sz w:val="18"/>
          <w:szCs w:val="18"/>
        </w:rPr>
      </w:pPr>
      <w:r w:rsidRPr="00DB4279">
        <w:rPr>
          <w:rFonts w:ascii="Arial" w:hAnsi="Arial" w:cs="Arial"/>
          <w:sz w:val="18"/>
          <w:szCs w:val="18"/>
        </w:rPr>
        <w:t>El almacén general de depósito debe contar con mecanismos establecidos y procesos documentados para impedir, detectar o disuadir la entrada de personal no autorizado a las instalaciones. Todas las áreas sensibles del almacén general de depósito, deben tener barreras físicas, así como elementos de control y disuasión contra el acceso no autorizado.</w:t>
      </w: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13040"/>
      </w:tblGrid>
      <w:tr xmlns:wp14="http://schemas.microsoft.com/office/word/2010/wordml" w:rsidRPr="00DB4279" w:rsidR="0069616A" w:rsidTr="00295C79" w14:paraId="50589467" wp14:textId="77777777">
        <w:trPr>
          <w:trHeight w:val="232"/>
        </w:trPr>
        <w:tc>
          <w:tcPr>
            <w:tcW w:w="13040"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23155192" wp14:textId="77777777">
            <w:pPr>
              <w:spacing w:after="101" w:line="256" w:lineRule="exact"/>
              <w:jc w:val="both"/>
              <w:rPr>
                <w:rFonts w:ascii="Arial" w:hAnsi="Arial" w:cs="Arial"/>
                <w:b/>
                <w:sz w:val="18"/>
                <w:szCs w:val="18"/>
              </w:rPr>
            </w:pPr>
            <w:r w:rsidRPr="00DB4279">
              <w:rPr>
                <w:rFonts w:ascii="Arial" w:hAnsi="Arial" w:cs="Arial"/>
                <w:b/>
                <w:sz w:val="18"/>
                <w:szCs w:val="18"/>
              </w:rPr>
              <w:t>2.1 Instalaciones.</w:t>
            </w:r>
          </w:p>
        </w:tc>
      </w:tr>
      <w:tr xmlns:wp14="http://schemas.microsoft.com/office/word/2010/wordml" w:rsidRPr="00DB4279" w:rsidR="0069616A" w:rsidTr="00295C79" w14:paraId="46371A8F" wp14:textId="77777777">
        <w:tc>
          <w:tcPr>
            <w:tcW w:w="13040" w:type="dxa"/>
            <w:tcBorders>
              <w:top w:val="single" w:color="auto" w:sz="4" w:space="0"/>
              <w:left w:val="nil"/>
              <w:bottom w:val="nil"/>
              <w:right w:val="nil"/>
            </w:tcBorders>
            <w:noWrap/>
            <w:vAlign w:val="center"/>
          </w:tcPr>
          <w:p w:rsidRPr="00DB4279" w:rsidR="0069616A" w:rsidP="00295C79" w:rsidRDefault="0069616A" w14:paraId="7C501313" wp14:textId="77777777">
            <w:pPr>
              <w:spacing w:after="101" w:line="256" w:lineRule="exact"/>
              <w:jc w:val="both"/>
              <w:rPr>
                <w:rFonts w:ascii="Arial" w:hAnsi="Arial" w:cs="Arial"/>
                <w:sz w:val="18"/>
                <w:szCs w:val="18"/>
              </w:rPr>
            </w:pPr>
            <w:r w:rsidRPr="00DB4279">
              <w:rPr>
                <w:rFonts w:ascii="Arial" w:hAnsi="Arial" w:cs="Arial"/>
                <w:sz w:val="18"/>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bl>
    <w:p xmlns:wp14="http://schemas.microsoft.com/office/word/2010/wordml" w:rsidRPr="00DB4279" w:rsidR="0069616A" w:rsidP="0069616A" w:rsidRDefault="0069616A" w14:paraId="1FE2DD96" wp14:textId="77777777">
      <w:pPr>
        <w:pStyle w:val="Tex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2CA1FB66" wp14:textId="77777777">
        <w:trPr>
          <w:trHeight w:val="222"/>
        </w:trPr>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5A16B3DC" wp14:textId="77777777">
            <w:pPr>
              <w:pStyle w:val="Texto"/>
              <w:spacing w:after="80"/>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7452C8E8" wp14:textId="77777777">
            <w:pPr>
              <w:pStyle w:val="Texto"/>
              <w:spacing w:after="80"/>
              <w:ind w:left="45" w:firstLine="0"/>
              <w:rPr>
                <w:b/>
                <w:szCs w:val="18"/>
              </w:rPr>
            </w:pPr>
            <w:r w:rsidRPr="00DB4279">
              <w:rPr>
                <w:b/>
                <w:szCs w:val="18"/>
              </w:rPr>
              <w:t>Notas explicativas:</w:t>
            </w:r>
          </w:p>
        </w:tc>
      </w:tr>
      <w:tr xmlns:wp14="http://schemas.microsoft.com/office/word/2010/wordml" w:rsidRPr="00DB4279" w:rsidR="0069616A" w:rsidTr="00295C79" w14:paraId="12BCB762"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7357532" wp14:textId="77777777">
            <w:pPr>
              <w:pStyle w:val="Texto"/>
              <w:spacing w:after="80"/>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3439B701" wp14:textId="77777777">
            <w:pPr>
              <w:spacing w:after="80" w:line="216" w:lineRule="exact"/>
              <w:jc w:val="both"/>
              <w:rPr>
                <w:rFonts w:ascii="Arial" w:hAnsi="Arial" w:cs="Arial"/>
                <w:sz w:val="18"/>
                <w:szCs w:val="18"/>
              </w:rPr>
            </w:pPr>
            <w:r w:rsidRPr="00DB4279">
              <w:rPr>
                <w:rFonts w:ascii="Arial" w:hAnsi="Arial" w:cs="Arial"/>
                <w:sz w:val="18"/>
                <w:szCs w:val="18"/>
              </w:rPr>
              <w:t>Indique los materiales predominantes con los que se encuentra construida la instalación (por ejemplo: estructura de acero con paredes de cemento, paredes de ladrillo, concreto, entre otros), y señale de qué forma se lleva a cabo la revisión y mantenimiento de la integridad de las estructuras.</w:t>
            </w:r>
          </w:p>
          <w:p w:rsidRPr="00DB4279" w:rsidR="0069616A" w:rsidP="00295C79" w:rsidRDefault="0069616A" w14:paraId="22C14158" wp14:textId="77777777">
            <w:pPr>
              <w:spacing w:after="80" w:line="216" w:lineRule="exact"/>
              <w:jc w:val="both"/>
              <w:rPr>
                <w:rFonts w:ascii="Arial" w:hAnsi="Arial" w:cs="Arial"/>
                <w:sz w:val="18"/>
                <w:szCs w:val="18"/>
              </w:rPr>
            </w:pPr>
            <w:r w:rsidRPr="00DB4279">
              <w:rPr>
                <w:rFonts w:ascii="Arial" w:hAnsi="Arial" w:cs="Arial"/>
                <w:sz w:val="18"/>
                <w:szCs w:val="18"/>
              </w:rPr>
              <w:t xml:space="preserve">Anexe un plano de distribución o arquitectónico de conjunto, donde se puedan identificar los límites de la instalación, rutas de acceso y salidas de emergencia, flujo vial, ubicación de los edificios y colindancias. </w:t>
            </w:r>
          </w:p>
        </w:tc>
      </w:tr>
    </w:tbl>
    <w:p xmlns:wp14="http://schemas.microsoft.com/office/word/2010/wordml" w:rsidRPr="00DB4279" w:rsidR="0069616A" w:rsidP="0069616A" w:rsidRDefault="0069616A" w14:paraId="07F023C8" wp14:textId="77777777">
      <w:pPr>
        <w:pStyle w:val="Texto"/>
        <w:spacing w:after="0"/>
        <w:rPr>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3AFB2B62" wp14:textId="77777777">
        <w:trPr>
          <w:trHeight w:val="232"/>
        </w:trPr>
        <w:tc>
          <w:tcPr>
            <w:tcW w:w="13040"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0AC27FAC" wp14:textId="77777777">
            <w:pPr>
              <w:spacing w:after="80" w:line="216" w:lineRule="exact"/>
              <w:jc w:val="both"/>
              <w:rPr>
                <w:rFonts w:ascii="Arial" w:hAnsi="Arial" w:cs="Arial"/>
                <w:b/>
                <w:sz w:val="18"/>
                <w:szCs w:val="18"/>
              </w:rPr>
            </w:pPr>
            <w:r w:rsidRPr="00DB4279">
              <w:rPr>
                <w:rFonts w:ascii="Arial" w:hAnsi="Arial" w:cs="Arial"/>
                <w:b/>
                <w:sz w:val="18"/>
                <w:szCs w:val="18"/>
              </w:rPr>
              <w:t>2.2 Accesos en puertas y casetas.</w:t>
            </w:r>
          </w:p>
        </w:tc>
      </w:tr>
      <w:tr xmlns:wp14="http://schemas.microsoft.com/office/word/2010/wordml" w:rsidRPr="00DB4279" w:rsidR="0069616A" w:rsidTr="00295C79" w14:paraId="396D3A03" wp14:textId="77777777">
        <w:tc>
          <w:tcPr>
            <w:tcW w:w="13040" w:type="dxa"/>
            <w:gridSpan w:val="2"/>
            <w:tcBorders>
              <w:top w:val="single" w:color="auto" w:sz="4" w:space="0"/>
              <w:left w:val="nil"/>
              <w:bottom w:val="single" w:color="auto" w:sz="4" w:space="0"/>
              <w:right w:val="nil"/>
            </w:tcBorders>
            <w:noWrap/>
            <w:vAlign w:val="center"/>
          </w:tcPr>
          <w:p w:rsidRPr="00DB4279" w:rsidR="0069616A" w:rsidP="00295C79" w:rsidRDefault="0069616A" w14:paraId="4A81B90A" wp14:textId="77777777">
            <w:pPr>
              <w:pStyle w:val="Texto"/>
              <w:spacing w:after="80"/>
              <w:ind w:firstLine="0"/>
              <w:rPr>
                <w:szCs w:val="18"/>
              </w:rPr>
            </w:pPr>
            <w:r w:rsidRPr="00DB4279">
              <w:rPr>
                <w:szCs w:val="18"/>
              </w:rPr>
              <w:t>Las puertas de entrada o salida de personal y/o vehículos de las instalaciones de los almacenes generales de depósito deben ser atendidas y/o supervisadas ya sea por medio de personal propio o bien por personal de seguridad. La cantidad de puertas de acceso debe mantenerse al mínimo necesario.</w:t>
            </w:r>
          </w:p>
          <w:p w:rsidRPr="00DB4279" w:rsidR="0069616A" w:rsidP="00295C79" w:rsidRDefault="0069616A" w14:paraId="4BDB5498" wp14:textId="77777777">
            <w:pPr>
              <w:pStyle w:val="Texto"/>
              <w:spacing w:after="80"/>
              <w:ind w:firstLine="0"/>
              <w:rPr>
                <w:szCs w:val="18"/>
              </w:rPr>
            </w:pPr>
          </w:p>
        </w:tc>
      </w:tr>
      <w:tr xmlns:wp14="http://schemas.microsoft.com/office/word/2010/wordml" w:rsidRPr="00DB4279" w:rsidR="0069616A" w:rsidTr="00295C79" w14:paraId="17F349EB" wp14:textId="77777777">
        <w:trPr>
          <w:trHeight w:val="97"/>
        </w:trPr>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394D4509" wp14:textId="77777777">
            <w:pPr>
              <w:pStyle w:val="Texto"/>
              <w:spacing w:after="80"/>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5F26557E" wp14:textId="77777777">
            <w:pPr>
              <w:pStyle w:val="Texto"/>
              <w:spacing w:after="80"/>
              <w:ind w:left="45" w:firstLine="0"/>
              <w:rPr>
                <w:b/>
                <w:szCs w:val="18"/>
              </w:rPr>
            </w:pPr>
            <w:r w:rsidRPr="00DB4279">
              <w:rPr>
                <w:b/>
                <w:szCs w:val="18"/>
              </w:rPr>
              <w:t>Notas explicativas:</w:t>
            </w:r>
          </w:p>
        </w:tc>
      </w:tr>
      <w:tr xmlns:wp14="http://schemas.microsoft.com/office/word/2010/wordml" w:rsidRPr="00DB4279" w:rsidR="0069616A" w:rsidTr="00295C79" w14:paraId="3B69EF24"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916C19D" wp14:textId="77777777">
            <w:pPr>
              <w:pStyle w:val="Texto"/>
              <w:spacing w:after="80"/>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5C0EC33C" wp14:textId="77777777">
            <w:pPr>
              <w:spacing w:after="80" w:line="216" w:lineRule="exact"/>
              <w:jc w:val="both"/>
              <w:outlineLvl w:val="1"/>
              <w:rPr>
                <w:rFonts w:ascii="Arial" w:hAnsi="Arial" w:cs="Arial"/>
                <w:sz w:val="18"/>
                <w:szCs w:val="18"/>
              </w:rPr>
            </w:pPr>
            <w:r w:rsidRPr="00DB4279">
              <w:rPr>
                <w:rFonts w:ascii="Arial" w:hAnsi="Arial" w:cs="Arial"/>
                <w:sz w:val="18"/>
                <w:szCs w:val="18"/>
              </w:rPr>
              <w:t>Indique cuantas puertas y/o accesos existen en las instalaciones, el horario de operación de cada una e indique de qué forma son monitoreadas y/o supervisadas (en caso de tener personal de vigilancia asignado, indicar la cantidad).</w:t>
            </w:r>
          </w:p>
          <w:p w:rsidRPr="00DB4279" w:rsidR="0069616A" w:rsidP="00295C79" w:rsidRDefault="0069616A" w14:paraId="2CD1E2E3" wp14:textId="77777777">
            <w:pPr>
              <w:spacing w:after="80" w:line="216" w:lineRule="exact"/>
              <w:jc w:val="both"/>
              <w:outlineLvl w:val="1"/>
              <w:rPr>
                <w:rFonts w:ascii="Arial" w:hAnsi="Arial" w:cs="Arial"/>
                <w:sz w:val="18"/>
                <w:szCs w:val="18"/>
              </w:rPr>
            </w:pPr>
            <w:r w:rsidRPr="00DB4279">
              <w:rPr>
                <w:rFonts w:ascii="Arial" w:hAnsi="Arial" w:cs="Arial"/>
                <w:sz w:val="18"/>
                <w:szCs w:val="18"/>
              </w:rPr>
              <w:t>Detalle si existen puertas y/o accesos bloqueados, o permanentemente cerradas y su ubicación.</w:t>
            </w:r>
          </w:p>
        </w:tc>
      </w:tr>
    </w:tbl>
    <w:p xmlns:wp14="http://schemas.microsoft.com/office/word/2010/wordml" w:rsidRPr="00DB4279" w:rsidR="0069616A" w:rsidP="0069616A" w:rsidRDefault="0069616A" w14:paraId="74869460" wp14:textId="77777777">
      <w:pPr>
        <w:pStyle w:val="Texto"/>
        <w:spacing w:after="80"/>
        <w:rPr>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13040"/>
      </w:tblGrid>
      <w:tr xmlns:wp14="http://schemas.microsoft.com/office/word/2010/wordml" w:rsidRPr="00DB4279" w:rsidR="0069616A" w:rsidTr="00295C79" w14:paraId="3CCD43F0" wp14:textId="77777777">
        <w:trPr>
          <w:trHeight w:val="275"/>
        </w:trPr>
        <w:tc>
          <w:tcPr>
            <w:tcW w:w="13040"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538D1E25" wp14:textId="77777777">
            <w:pPr>
              <w:spacing w:after="80" w:line="216" w:lineRule="exact"/>
              <w:jc w:val="both"/>
              <w:rPr>
                <w:rFonts w:ascii="Arial" w:hAnsi="Arial" w:cs="Arial"/>
                <w:b/>
                <w:sz w:val="18"/>
                <w:szCs w:val="18"/>
              </w:rPr>
            </w:pPr>
            <w:r w:rsidRPr="00DB4279">
              <w:rPr>
                <w:rFonts w:ascii="Arial" w:hAnsi="Arial" w:cs="Arial"/>
                <w:b/>
                <w:sz w:val="18"/>
                <w:szCs w:val="18"/>
              </w:rPr>
              <w:t>2.3 Bardas perimetrales.</w:t>
            </w:r>
          </w:p>
        </w:tc>
      </w:tr>
      <w:tr xmlns:wp14="http://schemas.microsoft.com/office/word/2010/wordml" w:rsidRPr="00DB4279" w:rsidR="0069616A" w:rsidTr="00295C79" w14:paraId="53095C7E" wp14:textId="77777777">
        <w:tc>
          <w:tcPr>
            <w:tcW w:w="13040" w:type="dxa"/>
            <w:tcBorders>
              <w:top w:val="single" w:color="auto" w:sz="4" w:space="0"/>
              <w:left w:val="nil"/>
              <w:bottom w:val="nil"/>
              <w:right w:val="nil"/>
            </w:tcBorders>
            <w:noWrap/>
            <w:vAlign w:val="center"/>
          </w:tcPr>
          <w:p w:rsidRPr="00DB4279" w:rsidR="0069616A" w:rsidP="00295C79" w:rsidRDefault="0069616A" w14:paraId="0F517BDC" wp14:textId="77777777">
            <w:pPr>
              <w:spacing w:after="80" w:line="216" w:lineRule="exact"/>
              <w:jc w:val="both"/>
              <w:rPr>
                <w:rFonts w:ascii="Arial" w:hAnsi="Arial" w:cs="Arial"/>
                <w:sz w:val="18"/>
                <w:szCs w:val="18"/>
              </w:rPr>
            </w:pPr>
            <w:r w:rsidRPr="00DB4279">
              <w:rPr>
                <w:rFonts w:ascii="Arial" w:hAnsi="Arial" w:cs="Arial"/>
                <w:sz w:val="18"/>
                <w:szCs w:val="18"/>
              </w:rPr>
              <w:t xml:space="preserve">Las bardas perimetrales y/o barreras periféricas deben estar instaladas para asegurar las instalaciones del almacén general de depósito, y de manera particular, las áreas de recepción, almacenaje, custodia y extracción de </w:t>
            </w:r>
            <w:r w:rsidRPr="00DB4279">
              <w:rPr>
                <w:rFonts w:ascii="Arial" w:hAnsi="Arial" w:cs="Arial"/>
                <w:sz w:val="18"/>
                <w:szCs w:val="18"/>
                <w:lang w:eastAsia="es-MX"/>
              </w:rPr>
              <w:t>mercancía destinada al régimen de depósito fiscal, mercancía nacional</w:t>
            </w:r>
            <w:r w:rsidRPr="00DB4279">
              <w:rPr>
                <w:rFonts w:ascii="Arial" w:hAnsi="Arial" w:cs="Arial"/>
                <w:sz w:val="18"/>
                <w:szCs w:val="18"/>
              </w:rPr>
              <w:t>, alto valor, peligrosa, áreas con acceso restringido y otras que determine conforme a su análisis de riesgo, con el objeto de prevenir robo de mercancías e ingresos no autorizados. Estas deben ser inspeccionadas regularmente y llevar un registro de la revisión con la finalidad de asegurar su integridad e identificar daños.</w:t>
            </w:r>
          </w:p>
          <w:p w:rsidRPr="00DB4279" w:rsidR="0069616A" w:rsidP="00295C79" w:rsidRDefault="0069616A" w14:paraId="243AB851" wp14:textId="77777777">
            <w:pPr>
              <w:spacing w:after="80" w:line="216" w:lineRule="exact"/>
              <w:jc w:val="both"/>
              <w:rPr>
                <w:rFonts w:ascii="Arial" w:hAnsi="Arial" w:cs="Arial"/>
                <w:sz w:val="18"/>
                <w:szCs w:val="18"/>
              </w:rPr>
            </w:pPr>
            <w:r w:rsidRPr="00DB4279">
              <w:rPr>
                <w:rFonts w:ascii="Arial" w:hAnsi="Arial" w:cs="Arial"/>
                <w:sz w:val="18"/>
                <w:szCs w:val="18"/>
              </w:rPr>
              <w:t>Las áreas de almacenaje, alto valor, peligrosas, y/o de acceso restringido, deben estar claramente identificadas y monitoreadas para prevenir ingresos no autorizados.</w:t>
            </w:r>
          </w:p>
        </w:tc>
      </w:tr>
    </w:tbl>
    <w:p xmlns:wp14="http://schemas.microsoft.com/office/word/2010/wordml" w:rsidRPr="00DB4279" w:rsidR="0069616A" w:rsidP="0069616A" w:rsidRDefault="0069616A" w14:paraId="187F57B8" wp14:textId="77777777">
      <w:pPr>
        <w:pStyle w:val="texto0"/>
        <w:rPr>
          <w:rFonts w:ascii="Arial" w:hAnsi="Arial" w:cs="Arial"/>
          <w:szCs w:val="18"/>
          <w:lang w:eastAsia="es-ES"/>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507ACBD0"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4736B20F" wp14:textId="77777777">
            <w:pPr>
              <w:pStyle w:val="Texto"/>
              <w:spacing w:line="236" w:lineRule="exact"/>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56A6D180" wp14:textId="77777777">
            <w:pPr>
              <w:pStyle w:val="Texto"/>
              <w:spacing w:line="236" w:lineRule="exact"/>
              <w:ind w:left="45" w:firstLine="0"/>
              <w:rPr>
                <w:b/>
                <w:szCs w:val="18"/>
              </w:rPr>
            </w:pPr>
            <w:r w:rsidRPr="00DB4279">
              <w:rPr>
                <w:b/>
                <w:szCs w:val="18"/>
              </w:rPr>
              <w:t>Notas explicativas:</w:t>
            </w:r>
          </w:p>
        </w:tc>
      </w:tr>
    </w:tbl>
    <w:p xmlns:wp14="http://schemas.microsoft.com/office/word/2010/wordml" w:rsidRPr="00D1229A" w:rsidR="0069616A" w:rsidP="0069616A" w:rsidRDefault="0069616A" w14:paraId="54738AF4" wp14:textId="77777777">
      <w:pPr>
        <w:rPr>
          <w:sz w:val="2"/>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64D880EA"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46ABBD8F" wp14:textId="77777777">
            <w:pPr>
              <w:pStyle w:val="Texto"/>
              <w:spacing w:line="236"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2F180B6D" wp14:textId="77777777">
            <w:pPr>
              <w:spacing w:after="101" w:line="240" w:lineRule="exact"/>
              <w:jc w:val="both"/>
              <w:outlineLvl w:val="1"/>
              <w:rPr>
                <w:rFonts w:ascii="Arial" w:hAnsi="Arial" w:cs="Arial"/>
                <w:sz w:val="18"/>
                <w:szCs w:val="18"/>
              </w:rPr>
            </w:pPr>
            <w:r w:rsidRPr="00DB4279">
              <w:rPr>
                <w:rFonts w:ascii="Arial" w:hAnsi="Arial" w:cs="Arial"/>
                <w:sz w:val="18"/>
                <w:szCs w:val="18"/>
              </w:rPr>
              <w:t>Describa el tipo de barrera periférica y/o bardas con las que cuenta la instalación, asegúrese de incluir los siguientes puntos:</w:t>
            </w:r>
          </w:p>
          <w:p w:rsidRPr="00DB4279" w:rsidR="0069616A" w:rsidP="0069616A" w:rsidRDefault="0069616A" w14:paraId="0C5ED11B" wp14:textId="77777777">
            <w:pPr>
              <w:pStyle w:val="Listamulticolor-nfasis11"/>
              <w:numPr>
                <w:ilvl w:val="0"/>
                <w:numId w:val="3"/>
              </w:numPr>
              <w:spacing w:after="101" w:line="240" w:lineRule="exact"/>
              <w:contextualSpacing w:val="0"/>
              <w:jc w:val="both"/>
              <w:outlineLvl w:val="1"/>
              <w:rPr>
                <w:rFonts w:ascii="Arial" w:hAnsi="Arial" w:cs="Arial"/>
                <w:sz w:val="18"/>
                <w:szCs w:val="18"/>
              </w:rPr>
            </w:pPr>
            <w:r w:rsidRPr="00DB4279">
              <w:rPr>
                <w:rFonts w:ascii="Arial" w:hAnsi="Arial" w:cs="Arial"/>
                <w:sz w:val="18"/>
                <w:szCs w:val="18"/>
              </w:rPr>
              <w:t>Especifique que áreas segrega en la instalación por ser consideradas críticas y/o sensibles.</w:t>
            </w:r>
          </w:p>
          <w:p w:rsidRPr="00DB4279" w:rsidR="0069616A" w:rsidP="0069616A" w:rsidRDefault="0069616A" w14:paraId="497F3381" wp14:textId="77777777">
            <w:pPr>
              <w:pStyle w:val="Listamulticolor-nfasis11"/>
              <w:numPr>
                <w:ilvl w:val="0"/>
                <w:numId w:val="3"/>
              </w:numPr>
              <w:spacing w:after="101" w:line="240" w:lineRule="exact"/>
              <w:contextualSpacing w:val="0"/>
              <w:jc w:val="both"/>
              <w:outlineLvl w:val="1"/>
              <w:rPr>
                <w:rFonts w:ascii="Arial" w:hAnsi="Arial" w:cs="Arial"/>
                <w:sz w:val="18"/>
                <w:szCs w:val="18"/>
              </w:rPr>
            </w:pPr>
            <w:r w:rsidRPr="00DB4279">
              <w:rPr>
                <w:rFonts w:ascii="Arial" w:hAnsi="Arial" w:cs="Arial"/>
                <w:sz w:val="18"/>
                <w:szCs w:val="18"/>
              </w:rPr>
              <w:t>Señale las características de las mismas (material, dimensiones, etc.).</w:t>
            </w:r>
          </w:p>
          <w:p w:rsidRPr="00DB4279" w:rsidR="0069616A" w:rsidP="0069616A" w:rsidRDefault="0069616A" w14:paraId="6198E44C" wp14:textId="77777777">
            <w:pPr>
              <w:pStyle w:val="Listamulticolor-nfasis11"/>
              <w:numPr>
                <w:ilvl w:val="0"/>
                <w:numId w:val="3"/>
              </w:numPr>
              <w:spacing w:after="101" w:line="240" w:lineRule="exact"/>
              <w:contextualSpacing w:val="0"/>
              <w:jc w:val="both"/>
              <w:outlineLvl w:val="1"/>
              <w:rPr>
                <w:rFonts w:ascii="Arial" w:hAnsi="Arial" w:cs="Arial"/>
                <w:sz w:val="18"/>
                <w:szCs w:val="18"/>
              </w:rPr>
            </w:pPr>
            <w:r w:rsidRPr="00DB4279">
              <w:rPr>
                <w:rFonts w:ascii="Arial" w:hAnsi="Arial" w:cs="Arial"/>
                <w:sz w:val="18"/>
                <w:szCs w:val="18"/>
              </w:rPr>
              <w:t>En caso de no contar con bardas, favor de justificar detalladamente la razón.</w:t>
            </w:r>
          </w:p>
          <w:p w:rsidRPr="00DB4279" w:rsidR="0069616A" w:rsidP="0069616A" w:rsidRDefault="0069616A" w14:paraId="5B335B5F" wp14:textId="77777777">
            <w:pPr>
              <w:pStyle w:val="Listamulticolor-nfasis11"/>
              <w:numPr>
                <w:ilvl w:val="0"/>
                <w:numId w:val="3"/>
              </w:numPr>
              <w:spacing w:after="101" w:line="240" w:lineRule="exact"/>
              <w:contextualSpacing w:val="0"/>
              <w:jc w:val="both"/>
              <w:outlineLvl w:val="1"/>
              <w:rPr>
                <w:rFonts w:ascii="Arial" w:hAnsi="Arial" w:cs="Arial"/>
                <w:sz w:val="18"/>
                <w:szCs w:val="18"/>
              </w:rPr>
            </w:pPr>
            <w:r w:rsidRPr="00DB4279">
              <w:rPr>
                <w:rFonts w:ascii="Arial" w:hAnsi="Arial" w:cs="Arial"/>
                <w:sz w:val="18"/>
                <w:szCs w:val="18"/>
              </w:rPr>
              <w:t>Periodicidad con la que se verifica la integridad de las bardas perimétricas, y los registros que se llevan a cabo.</w:t>
            </w:r>
          </w:p>
          <w:p w:rsidRPr="00DB4279" w:rsidR="0069616A" w:rsidP="00295C79" w:rsidRDefault="0069616A" w14:paraId="4F351931" wp14:textId="77777777">
            <w:pPr>
              <w:spacing w:after="101" w:line="240" w:lineRule="exact"/>
              <w:jc w:val="both"/>
              <w:rPr>
                <w:rFonts w:ascii="Arial" w:hAnsi="Arial" w:cs="Arial"/>
                <w:sz w:val="18"/>
                <w:szCs w:val="18"/>
              </w:rPr>
            </w:pPr>
            <w:r w:rsidRPr="00DB4279">
              <w:rPr>
                <w:rFonts w:ascii="Arial" w:hAnsi="Arial" w:cs="Arial"/>
                <w:sz w:val="18"/>
                <w:szCs w:val="18"/>
              </w:rPr>
              <w:t>Describa de qué manera se encuentra segregada la carga destinada al extranjero, el material peligroso y la de alto valor; asegúrese de incluir los siguientes puntos:</w:t>
            </w:r>
          </w:p>
          <w:p w:rsidRPr="00DB4279" w:rsidR="0069616A" w:rsidP="00295C79" w:rsidRDefault="0069616A" w14:paraId="28FB034D" wp14:textId="77777777">
            <w:pPr>
              <w:spacing w:after="101" w:line="240" w:lineRule="exact"/>
              <w:ind w:left="388"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Indique cómo controla la mercancía destinada al régimen de depósito fiscal, mercancía nacional, y si está identificada de manera adicional (por ejemplo: etiquetas, empaque distinto, papeletas, entre otros).</w:t>
            </w:r>
          </w:p>
          <w:p w:rsidRPr="00DB4279" w:rsidR="0069616A" w:rsidP="00295C79" w:rsidRDefault="0069616A" w14:paraId="380CC021" wp14:textId="77777777">
            <w:pPr>
              <w:pStyle w:val="Listamulticolor-nfasis11"/>
              <w:spacing w:after="101" w:line="240" w:lineRule="exact"/>
              <w:ind w:left="388" w:hanging="360"/>
              <w:contextualSpacing w:val="0"/>
              <w:jc w:val="both"/>
              <w:outlineLvl w:val="1"/>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Identifique y señale las áreas de acceso restringido (mercancías peligrosas, alto valor, colocación de marbetes, etiquetado, sub-maquila, confidenciales, etc.).</w:t>
            </w:r>
          </w:p>
          <w:p w:rsidRPr="00DB4279" w:rsidR="0069616A" w:rsidP="00295C79" w:rsidRDefault="0069616A" w14:paraId="4384B3C3" wp14:textId="77777777">
            <w:pPr>
              <w:spacing w:after="101" w:line="240" w:lineRule="exact"/>
              <w:jc w:val="both"/>
              <w:rPr>
                <w:rFonts w:ascii="Arial" w:hAnsi="Arial" w:cs="Arial"/>
                <w:i/>
                <w:sz w:val="18"/>
                <w:szCs w:val="18"/>
              </w:rPr>
            </w:pPr>
            <w:r w:rsidRPr="00DB4279">
              <w:rPr>
                <w:rFonts w:ascii="Arial" w:hAnsi="Arial" w:cs="Arial"/>
                <w:i/>
                <w:sz w:val="18"/>
                <w:szCs w:val="18"/>
              </w:rPr>
              <w:t>Recomendación:</w:t>
            </w:r>
          </w:p>
          <w:p w:rsidRPr="00DB4279" w:rsidR="0069616A" w:rsidP="00295C79" w:rsidRDefault="0069616A" w14:paraId="5C2BA189" wp14:textId="77777777">
            <w:pPr>
              <w:spacing w:after="101" w:line="240" w:lineRule="exact"/>
              <w:jc w:val="both"/>
              <w:rPr>
                <w:rFonts w:ascii="Arial" w:hAnsi="Arial" w:cs="Arial"/>
                <w:sz w:val="18"/>
                <w:szCs w:val="18"/>
              </w:rPr>
            </w:pPr>
            <w:r w:rsidRPr="00DB4279">
              <w:rPr>
                <w:rFonts w:ascii="Arial" w:hAnsi="Arial" w:cs="Arial"/>
                <w:sz w:val="18"/>
                <w:szCs w:val="18"/>
              </w:rPr>
              <w:t>El procedimiento para la inspección de las bardas perimétricas podría incluir:</w:t>
            </w:r>
          </w:p>
          <w:p w:rsidRPr="00DB4279" w:rsidR="0069616A" w:rsidP="00295C79" w:rsidRDefault="0069616A" w14:paraId="51A257B0" wp14:textId="77777777">
            <w:pPr>
              <w:spacing w:after="101" w:line="240" w:lineRule="exact"/>
              <w:ind w:left="360" w:hanging="360"/>
              <w:jc w:val="both"/>
              <w:rPr>
                <w:rFonts w:ascii="Arial" w:hAnsi="Arial" w:cs="Arial"/>
                <w:sz w:val="18"/>
                <w:szCs w:val="18"/>
                <w:lang w:eastAsia="es-MX"/>
              </w:rPr>
            </w:pPr>
            <w:r w:rsidRPr="00DB4279">
              <w:rPr>
                <w:rFonts w:ascii="Arial" w:hAnsi="Arial" w:cs="Arial"/>
                <w:b/>
                <w:sz w:val="18"/>
                <w:szCs w:val="18"/>
                <w:lang w:eastAsia="es-MX"/>
              </w:rPr>
              <w:t>a)</w:t>
            </w:r>
            <w:r w:rsidRPr="00DB4279">
              <w:rPr>
                <w:rFonts w:ascii="Arial" w:hAnsi="Arial" w:cs="Arial"/>
                <w:sz w:val="18"/>
                <w:szCs w:val="18"/>
                <w:lang w:eastAsia="es-MX"/>
              </w:rPr>
              <w:tab/>
            </w:r>
            <w:r w:rsidRPr="00DB4279">
              <w:rPr>
                <w:rFonts w:ascii="Arial" w:hAnsi="Arial" w:cs="Arial"/>
                <w:sz w:val="18"/>
                <w:szCs w:val="18"/>
                <w:lang w:eastAsia="es-MX"/>
              </w:rPr>
              <w:t>Personal responsable para llevar a cabo el proceso.</w:t>
            </w:r>
          </w:p>
          <w:p w:rsidRPr="00DB4279" w:rsidR="0069616A" w:rsidP="00295C79" w:rsidRDefault="0069616A" w14:paraId="0E485ADC" wp14:textId="77777777">
            <w:pPr>
              <w:spacing w:after="101" w:line="220" w:lineRule="exact"/>
              <w:ind w:left="360" w:hanging="360"/>
              <w:jc w:val="both"/>
              <w:rPr>
                <w:rFonts w:ascii="Arial" w:hAnsi="Arial" w:cs="Arial"/>
                <w:sz w:val="18"/>
                <w:szCs w:val="18"/>
                <w:lang w:eastAsia="es-MX"/>
              </w:rPr>
            </w:pPr>
            <w:r w:rsidRPr="00DB4279">
              <w:rPr>
                <w:rFonts w:ascii="Arial" w:hAnsi="Arial" w:cs="Arial"/>
                <w:b/>
                <w:sz w:val="18"/>
                <w:szCs w:val="18"/>
                <w:lang w:eastAsia="es-MX"/>
              </w:rPr>
              <w:t>b)</w:t>
            </w:r>
            <w:r w:rsidRPr="00DB4279">
              <w:rPr>
                <w:rFonts w:ascii="Arial" w:hAnsi="Arial" w:cs="Arial"/>
                <w:sz w:val="18"/>
                <w:szCs w:val="18"/>
                <w:lang w:eastAsia="es-MX"/>
              </w:rPr>
              <w:tab/>
            </w:r>
            <w:r w:rsidRPr="00DB4279">
              <w:rPr>
                <w:rFonts w:ascii="Arial" w:hAnsi="Arial" w:cs="Arial"/>
                <w:sz w:val="18"/>
                <w:szCs w:val="18"/>
                <w:lang w:eastAsia="es-MX"/>
              </w:rPr>
              <w:t>Cómo y con qué frecuencia se llevan a cabo las inspecciones de las cercas, bardas perimétricas y/o periféricas.</w:t>
            </w:r>
          </w:p>
          <w:p w:rsidRPr="00DB4279" w:rsidR="0069616A" w:rsidP="00295C79" w:rsidRDefault="0069616A" w14:paraId="059A1E58" wp14:textId="77777777">
            <w:pPr>
              <w:spacing w:after="101" w:line="220" w:lineRule="exact"/>
              <w:ind w:left="360" w:hanging="360"/>
              <w:jc w:val="both"/>
              <w:rPr>
                <w:rFonts w:ascii="Arial" w:hAnsi="Arial" w:cs="Arial"/>
                <w:sz w:val="18"/>
                <w:szCs w:val="18"/>
                <w:lang w:eastAsia="es-MX"/>
              </w:rPr>
            </w:pPr>
            <w:r w:rsidRPr="00DB4279">
              <w:rPr>
                <w:rFonts w:ascii="Arial" w:hAnsi="Arial" w:cs="Arial"/>
                <w:b/>
                <w:sz w:val="18"/>
                <w:szCs w:val="18"/>
                <w:lang w:eastAsia="es-MX"/>
              </w:rPr>
              <w:t>c)</w:t>
            </w:r>
            <w:r w:rsidRPr="00DB4279">
              <w:rPr>
                <w:rFonts w:ascii="Arial" w:hAnsi="Arial" w:cs="Arial"/>
                <w:sz w:val="18"/>
                <w:szCs w:val="18"/>
                <w:lang w:eastAsia="es-MX"/>
              </w:rPr>
              <w:tab/>
            </w:r>
            <w:r w:rsidRPr="00DB4279">
              <w:rPr>
                <w:rFonts w:ascii="Arial" w:hAnsi="Arial" w:cs="Arial"/>
                <w:sz w:val="18"/>
                <w:szCs w:val="18"/>
                <w:lang w:eastAsia="es-MX"/>
              </w:rPr>
              <w:t>Cómo se lleva el registro de la inspección.</w:t>
            </w:r>
          </w:p>
          <w:p w:rsidRPr="00DB4279" w:rsidR="0069616A" w:rsidP="00295C79" w:rsidRDefault="0069616A" w14:paraId="4764153E" wp14:textId="77777777">
            <w:pPr>
              <w:spacing w:after="101" w:line="220" w:lineRule="exact"/>
              <w:ind w:left="360" w:hanging="360"/>
              <w:jc w:val="both"/>
              <w:rPr>
                <w:rFonts w:ascii="Arial" w:hAnsi="Arial" w:cs="Arial"/>
                <w:sz w:val="18"/>
                <w:szCs w:val="18"/>
              </w:rPr>
            </w:pPr>
            <w:r w:rsidRPr="00DB4279">
              <w:rPr>
                <w:rFonts w:ascii="Arial" w:hAnsi="Arial" w:cs="Arial"/>
                <w:b/>
                <w:sz w:val="18"/>
                <w:szCs w:val="18"/>
                <w:lang w:eastAsia="es-MX"/>
              </w:rPr>
              <w:t>d)</w:t>
            </w:r>
            <w:r w:rsidRPr="00DB4279">
              <w:rPr>
                <w:rFonts w:ascii="Arial" w:hAnsi="Arial" w:cs="Arial"/>
                <w:sz w:val="18"/>
                <w:szCs w:val="18"/>
                <w:lang w:eastAsia="es-MX"/>
              </w:rPr>
              <w:tab/>
            </w:r>
            <w:r w:rsidRPr="00DB4279">
              <w:rPr>
                <w:rFonts w:ascii="Arial" w:hAnsi="Arial" w:cs="Arial"/>
                <w:sz w:val="18"/>
                <w:szCs w:val="18"/>
                <w:lang w:eastAsia="es-MX"/>
              </w:rPr>
              <w:t>Quién es el responsable de verificar que las reparaciones y/o modificaciones cumplan con las especificaciones técnicas y requisitos de seguridad necesarias.</w:t>
            </w:r>
          </w:p>
        </w:tc>
      </w:tr>
    </w:tbl>
    <w:p xmlns:wp14="http://schemas.microsoft.com/office/word/2010/wordml" w:rsidRPr="00DB4279" w:rsidR="0069616A" w:rsidP="0069616A" w:rsidRDefault="0069616A" w14:paraId="06BBA33E" wp14:textId="77777777">
      <w:pPr>
        <w:pStyle w:val="Texto"/>
        <w:rPr>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69616A" w:rsidTr="00295C79" w14:paraId="345A5DE8"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7D3B9234" wp14:textId="77777777">
            <w:pPr>
              <w:pStyle w:val="Texto"/>
              <w:ind w:firstLine="0"/>
              <w:rPr>
                <w:b/>
                <w:szCs w:val="18"/>
              </w:rPr>
            </w:pPr>
            <w:r w:rsidRPr="00DB4279">
              <w:rPr>
                <w:b/>
                <w:szCs w:val="18"/>
              </w:rPr>
              <w:t>2.4 Estacionamientos.</w:t>
            </w:r>
          </w:p>
        </w:tc>
      </w:tr>
      <w:tr xmlns:wp14="http://schemas.microsoft.com/office/word/2010/wordml" w:rsidRPr="00DB4279" w:rsidR="0069616A" w:rsidTr="00295C79" w14:paraId="5D21B52D" wp14:textId="77777777">
        <w:trPr>
          <w:trHeight w:val="20"/>
        </w:trPr>
        <w:tc>
          <w:tcPr>
            <w:tcW w:w="13176" w:type="dxa"/>
            <w:gridSpan w:val="2"/>
            <w:tcBorders>
              <w:top w:val="single" w:color="auto" w:sz="6" w:space="0"/>
              <w:left w:val="nil"/>
              <w:bottom w:val="single" w:color="auto" w:sz="6" w:space="0"/>
              <w:right w:val="nil"/>
            </w:tcBorders>
          </w:tcPr>
          <w:p w:rsidRPr="00DB4279" w:rsidR="0069616A" w:rsidP="00295C79" w:rsidRDefault="0069616A" w14:paraId="6A9666CD" wp14:textId="77777777">
            <w:pPr>
              <w:spacing w:after="101" w:line="216" w:lineRule="exact"/>
              <w:jc w:val="both"/>
              <w:rPr>
                <w:rFonts w:ascii="Arial" w:hAnsi="Arial" w:cs="Arial"/>
                <w:sz w:val="18"/>
                <w:szCs w:val="18"/>
              </w:rPr>
            </w:pPr>
            <w:r w:rsidRPr="00DB4279">
              <w:rPr>
                <w:rFonts w:ascii="Arial" w:hAnsi="Arial" w:cs="Arial"/>
                <w:sz w:val="18"/>
                <w:szCs w:val="18"/>
              </w:rPr>
              <w:t>El acceso a los estacionamientos de las instalaciones debe ser controlado y monitoreado, conforme a las disposiciones aplicables. Se debe prohibir que los vehículos privados (de empleados, visitantes, proveedores y contratistas, entre otros) se estacionen dentro de las áreas de manejo y almacenaje de la mercancía, así como en áreas adyacentes.</w:t>
            </w:r>
          </w:p>
          <w:p w:rsidRPr="00DB4279" w:rsidR="0069616A" w:rsidP="00295C79" w:rsidRDefault="0069616A" w14:paraId="464FCBC1" wp14:textId="77777777">
            <w:pPr>
              <w:spacing w:after="101" w:line="216" w:lineRule="exact"/>
              <w:jc w:val="both"/>
              <w:rPr>
                <w:rFonts w:ascii="Arial" w:hAnsi="Arial" w:cs="Arial"/>
                <w:sz w:val="18"/>
                <w:szCs w:val="18"/>
              </w:rPr>
            </w:pPr>
          </w:p>
        </w:tc>
      </w:tr>
      <w:tr xmlns:wp14="http://schemas.microsoft.com/office/word/2010/wordml" w:rsidRPr="00DB4279" w:rsidR="0069616A" w:rsidTr="00295C79" w14:paraId="5508A869"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609D768E" wp14:textId="77777777">
            <w:pPr>
              <w:pStyle w:val="Texto"/>
              <w:ind w:firstLine="0"/>
              <w:rPr>
                <w:b/>
                <w:szCs w:val="18"/>
              </w:rPr>
            </w:pPr>
            <w:r w:rsidRPr="00DB4279">
              <w:rPr>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3C82CC6E" wp14:textId="77777777">
            <w:pPr>
              <w:pStyle w:val="Texto"/>
              <w:ind w:firstLine="0"/>
              <w:rPr>
                <w:b/>
                <w:szCs w:val="18"/>
              </w:rPr>
            </w:pPr>
            <w:r w:rsidRPr="00DB4279">
              <w:rPr>
                <w:b/>
                <w:szCs w:val="18"/>
              </w:rPr>
              <w:t>Notas explicativas:</w:t>
            </w:r>
          </w:p>
        </w:tc>
      </w:tr>
      <w:tr xmlns:wp14="http://schemas.microsoft.com/office/word/2010/wordml" w:rsidRPr="00DB4279" w:rsidR="0069616A" w:rsidTr="00295C79" w14:paraId="16579FE3"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5C8C6B09" wp14:textId="77777777">
            <w:pPr>
              <w:pStyle w:val="Texto"/>
              <w:ind w:firstLine="0"/>
              <w:rPr>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19357B42"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el control y monitoreo de los estacionamientos, asegúrese de incluir los siguientes puntos:</w:t>
            </w:r>
          </w:p>
          <w:p w:rsidRPr="00DB4279" w:rsidR="0069616A" w:rsidP="00295C79" w:rsidRDefault="0069616A" w14:paraId="47C8BFC8" wp14:textId="77777777">
            <w:pPr>
              <w:spacing w:after="101" w:line="21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Responsables de controlar y monitorear el acceso a los estacionamientos.</w:t>
            </w:r>
          </w:p>
          <w:p w:rsidRPr="00DB4279" w:rsidR="0069616A" w:rsidP="00295C79" w:rsidRDefault="0069616A" w14:paraId="10AD49BB" wp14:textId="77777777">
            <w:pPr>
              <w:spacing w:after="101" w:line="21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Identificación de los estacionamientos (especificar si el estacionamiento de visitantes se encuentra separado de las áreas de almacenaje de mercancía).</w:t>
            </w:r>
          </w:p>
          <w:p w:rsidRPr="00DB4279" w:rsidR="0069616A" w:rsidP="00295C79" w:rsidRDefault="0069616A" w14:paraId="15B561AE" wp14:textId="77777777">
            <w:pPr>
              <w:spacing w:after="101" w:line="21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Cómo se lleva el control de entrada y salida de vehículos a las instalaciones (indicar los registros que se realizan para el control del estacionamiento y los mecanismos de control existentes, por ejemplo: tarjetones, corbatines, etc.).</w:t>
            </w:r>
          </w:p>
          <w:p w:rsidRPr="00DB4279" w:rsidR="0069616A" w:rsidP="0069616A" w:rsidRDefault="0069616A" w14:paraId="6BC2544A" wp14:textId="77777777">
            <w:pPr>
              <w:pStyle w:val="Texto"/>
              <w:numPr>
                <w:ilvl w:val="0"/>
                <w:numId w:val="5"/>
              </w:numPr>
              <w:ind w:left="360"/>
              <w:rPr>
                <w:szCs w:val="18"/>
              </w:rPr>
            </w:pPr>
            <w:r w:rsidRPr="00DB4279">
              <w:rPr>
                <w:szCs w:val="18"/>
                <w:lang w:eastAsia="es-MX"/>
              </w:rPr>
              <w:t>Políticas o mecanismos para no permitir el ingreso de vehículos privados a las áreas de almacenaje de la mercancía.</w:t>
            </w:r>
          </w:p>
        </w:tc>
      </w:tr>
    </w:tbl>
    <w:p xmlns:wp14="http://schemas.microsoft.com/office/word/2010/wordml" w:rsidRPr="00DB4279" w:rsidR="0069616A" w:rsidP="0069616A" w:rsidRDefault="0069616A" w14:paraId="3382A365" wp14:textId="77777777">
      <w:pPr>
        <w:pStyle w:val="Texto"/>
        <w:rPr>
          <w:szCs w:val="18"/>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1D82ECC1" wp14:textId="77777777">
        <w:trPr>
          <w:trHeight w:val="232"/>
        </w:trPr>
        <w:tc>
          <w:tcPr>
            <w:tcW w:w="13040"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09315FED" wp14:textId="77777777">
            <w:pPr>
              <w:spacing w:after="101" w:line="268" w:lineRule="exact"/>
              <w:jc w:val="both"/>
              <w:rPr>
                <w:rFonts w:ascii="Arial" w:hAnsi="Arial" w:cs="Arial"/>
                <w:b/>
                <w:sz w:val="18"/>
                <w:szCs w:val="18"/>
              </w:rPr>
            </w:pPr>
            <w:r w:rsidRPr="00DB4279">
              <w:rPr>
                <w:rFonts w:ascii="Arial" w:hAnsi="Arial" w:cs="Arial"/>
                <w:b/>
                <w:sz w:val="18"/>
                <w:szCs w:val="18"/>
              </w:rPr>
              <w:t>2.5 Control de llaves y dispositivos de cerraduras.</w:t>
            </w:r>
          </w:p>
        </w:tc>
      </w:tr>
      <w:tr xmlns:wp14="http://schemas.microsoft.com/office/word/2010/wordml" w:rsidRPr="00DB4279" w:rsidR="0069616A" w:rsidTr="00295C79" w14:paraId="502DA9E3" wp14:textId="77777777">
        <w:tc>
          <w:tcPr>
            <w:tcW w:w="13040" w:type="dxa"/>
            <w:gridSpan w:val="2"/>
            <w:tcBorders>
              <w:top w:val="single" w:color="auto" w:sz="4" w:space="0"/>
              <w:left w:val="nil"/>
              <w:bottom w:val="single" w:color="auto" w:sz="4" w:space="0"/>
              <w:right w:val="nil"/>
            </w:tcBorders>
            <w:noWrap/>
            <w:vAlign w:val="center"/>
          </w:tcPr>
          <w:p w:rsidRPr="00DB4279" w:rsidR="0069616A" w:rsidP="00295C79" w:rsidRDefault="0069616A" w14:paraId="6E07D8E7" wp14:textId="77777777">
            <w:pPr>
              <w:spacing w:after="101" w:line="268" w:lineRule="exact"/>
              <w:jc w:val="both"/>
              <w:rPr>
                <w:rFonts w:ascii="Arial" w:hAnsi="Arial" w:cs="Arial"/>
                <w:sz w:val="18"/>
                <w:szCs w:val="18"/>
              </w:rPr>
            </w:pPr>
            <w:r w:rsidRPr="00DB4279">
              <w:rPr>
                <w:rFonts w:ascii="Arial" w:hAnsi="Arial" w:cs="Arial"/>
                <w:sz w:val="18"/>
                <w:szCs w:val="18"/>
              </w:rPr>
              <w:t>Las ventanas, puertas, así como las cercas interiores y exteriores, de acuerdo a su análisis de riesgo, deben asegurarse con dispositivos de cierre. El almacén general de depósito debe contar con un procedimiento documentado para el manejo y control de llaves y/o dispositivos de cierre de las áreas interiores que se hayan considerado como críticas. Asimismo, deben llevar un registro de las personas que cuentan con llaves o accesos autorizados conforme a su nivel de responsabilidad y labores dentro su área de trabajo.</w:t>
            </w:r>
          </w:p>
          <w:p w:rsidRPr="00DB4279" w:rsidR="0069616A" w:rsidP="00295C79" w:rsidRDefault="0069616A" w14:paraId="5C71F136" wp14:textId="77777777">
            <w:pPr>
              <w:spacing w:after="101" w:line="268" w:lineRule="exact"/>
              <w:jc w:val="both"/>
              <w:rPr>
                <w:rFonts w:ascii="Arial" w:hAnsi="Arial" w:cs="Arial"/>
                <w:sz w:val="18"/>
                <w:szCs w:val="18"/>
              </w:rPr>
            </w:pPr>
          </w:p>
        </w:tc>
      </w:tr>
      <w:tr xmlns:wp14="http://schemas.microsoft.com/office/word/2010/wordml" w:rsidRPr="00DB4279" w:rsidR="0069616A" w:rsidTr="00295C79" w14:paraId="63449FB3"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57AB145F" wp14:textId="77777777">
            <w:pPr>
              <w:pStyle w:val="Texto"/>
              <w:spacing w:line="268" w:lineRule="exact"/>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707B46B3" wp14:textId="77777777">
            <w:pPr>
              <w:pStyle w:val="Texto"/>
              <w:spacing w:line="268" w:lineRule="exact"/>
              <w:ind w:left="45" w:firstLine="0"/>
              <w:rPr>
                <w:b/>
                <w:szCs w:val="18"/>
              </w:rPr>
            </w:pPr>
            <w:r w:rsidRPr="00DB4279">
              <w:rPr>
                <w:b/>
                <w:szCs w:val="18"/>
              </w:rPr>
              <w:t>Notas explicativas:</w:t>
            </w:r>
          </w:p>
        </w:tc>
      </w:tr>
      <w:tr xmlns:wp14="http://schemas.microsoft.com/office/word/2010/wordml" w:rsidRPr="00DB4279" w:rsidR="0069616A" w:rsidTr="00295C79" w14:paraId="44434C83" wp14:textId="77777777">
        <w:tc>
          <w:tcPr>
            <w:tcW w:w="8504" w:type="dxa"/>
            <w:tcBorders>
              <w:top w:val="single" w:color="auto" w:sz="4" w:space="0"/>
              <w:left w:val="single" w:color="auto" w:sz="4" w:space="0"/>
              <w:bottom w:val="single" w:color="auto" w:sz="6" w:space="0"/>
              <w:right w:val="single" w:color="auto" w:sz="4" w:space="0"/>
            </w:tcBorders>
            <w:noWrap/>
            <w:vAlign w:val="center"/>
          </w:tcPr>
          <w:p w:rsidRPr="00DB4279" w:rsidR="0069616A" w:rsidP="00295C79" w:rsidRDefault="0069616A" w14:paraId="62199465" wp14:textId="77777777">
            <w:pPr>
              <w:pStyle w:val="Texto"/>
              <w:spacing w:line="268" w:lineRule="exact"/>
              <w:ind w:left="45" w:firstLine="0"/>
              <w:rPr>
                <w:szCs w:val="18"/>
              </w:rPr>
            </w:pPr>
          </w:p>
        </w:tc>
        <w:tc>
          <w:tcPr>
            <w:tcW w:w="4536" w:type="dxa"/>
            <w:tcBorders>
              <w:top w:val="single" w:color="auto" w:sz="4" w:space="0"/>
              <w:left w:val="single" w:color="auto" w:sz="4" w:space="0"/>
              <w:bottom w:val="single" w:color="auto" w:sz="6" w:space="0"/>
              <w:right w:val="single" w:color="auto" w:sz="4" w:space="0"/>
            </w:tcBorders>
          </w:tcPr>
          <w:p w:rsidRPr="00DB4279" w:rsidR="0069616A" w:rsidP="00295C79" w:rsidRDefault="0069616A" w14:paraId="6C99B85F" wp14:textId="77777777">
            <w:pPr>
              <w:spacing w:after="101" w:line="268" w:lineRule="exact"/>
              <w:jc w:val="both"/>
              <w:rPr>
                <w:rFonts w:ascii="Arial" w:hAnsi="Arial" w:cs="Arial"/>
                <w:sz w:val="18"/>
                <w:szCs w:val="18"/>
              </w:rPr>
            </w:pPr>
            <w:r w:rsidRPr="00DB4279">
              <w:rPr>
                <w:rFonts w:ascii="Arial" w:hAnsi="Arial" w:cs="Arial"/>
                <w:sz w:val="18"/>
                <w:szCs w:val="18"/>
              </w:rPr>
              <w:t>Anexe el procedimiento documentado para el manejo, resguardo, asignación, control y no devolución de llaves de las instalaciones, oficinas y áreas críticas y/o sensibles.</w:t>
            </w:r>
          </w:p>
          <w:p w:rsidRPr="00DB4279" w:rsidR="0069616A" w:rsidP="00295C79" w:rsidRDefault="0069616A" w14:paraId="1CC81A43" wp14:textId="77777777">
            <w:pPr>
              <w:spacing w:after="101" w:line="268" w:lineRule="exact"/>
              <w:jc w:val="both"/>
              <w:rPr>
                <w:rFonts w:ascii="Arial" w:hAnsi="Arial" w:cs="Arial"/>
                <w:sz w:val="18"/>
                <w:szCs w:val="18"/>
              </w:rPr>
            </w:pPr>
            <w:r w:rsidRPr="00DB4279">
              <w:rPr>
                <w:rFonts w:ascii="Arial" w:hAnsi="Arial" w:cs="Arial"/>
                <w:sz w:val="18"/>
                <w:szCs w:val="18"/>
              </w:rPr>
              <w:t>El procedimiento deberá de incluir los siguientes puntos:</w:t>
            </w:r>
          </w:p>
          <w:p w:rsidRPr="00DB4279" w:rsidR="0069616A" w:rsidP="0069616A" w:rsidRDefault="0069616A" w14:paraId="780B4399" wp14:textId="77777777">
            <w:pPr>
              <w:pStyle w:val="Texto"/>
              <w:numPr>
                <w:ilvl w:val="0"/>
                <w:numId w:val="6"/>
              </w:numPr>
              <w:spacing w:line="268" w:lineRule="exact"/>
              <w:ind w:left="360"/>
              <w:rPr>
                <w:szCs w:val="18"/>
              </w:rPr>
            </w:pPr>
            <w:r w:rsidRPr="00DB4279">
              <w:rPr>
                <w:szCs w:val="18"/>
              </w:rPr>
              <w:t>Responsables de administrar y controlar la seguridad de las llaves.</w:t>
            </w:r>
          </w:p>
          <w:p w:rsidRPr="00DB4279" w:rsidR="0069616A" w:rsidP="0069616A" w:rsidRDefault="0069616A" w14:paraId="317C722E" wp14:textId="77777777">
            <w:pPr>
              <w:pStyle w:val="Texto"/>
              <w:numPr>
                <w:ilvl w:val="0"/>
                <w:numId w:val="6"/>
              </w:numPr>
              <w:spacing w:line="268" w:lineRule="exact"/>
              <w:ind w:left="360"/>
              <w:rPr>
                <w:szCs w:val="18"/>
              </w:rPr>
            </w:pPr>
            <w:r w:rsidRPr="00DB4279">
              <w:rPr>
                <w:szCs w:val="18"/>
              </w:rPr>
              <w:t>Formato o registro de control para el préstamo de llaves.</w:t>
            </w:r>
          </w:p>
          <w:p w:rsidRPr="00DB4279" w:rsidR="0069616A" w:rsidP="0069616A" w:rsidRDefault="0069616A" w14:paraId="0D92AA05" wp14:textId="77777777">
            <w:pPr>
              <w:pStyle w:val="Texto"/>
              <w:numPr>
                <w:ilvl w:val="0"/>
                <w:numId w:val="6"/>
              </w:numPr>
              <w:spacing w:line="268" w:lineRule="exact"/>
              <w:ind w:left="360"/>
              <w:rPr>
                <w:szCs w:val="18"/>
              </w:rPr>
            </w:pPr>
            <w:r w:rsidRPr="00DB4279">
              <w:rPr>
                <w:szCs w:val="18"/>
              </w:rPr>
              <w:t>Tratamiento de pérdida o no devolución de llaves.</w:t>
            </w:r>
          </w:p>
          <w:p w:rsidRPr="00DB4279" w:rsidR="0069616A" w:rsidP="0069616A" w:rsidRDefault="0069616A" w14:paraId="0872A33B" wp14:textId="77777777">
            <w:pPr>
              <w:pStyle w:val="Texto"/>
              <w:numPr>
                <w:ilvl w:val="0"/>
                <w:numId w:val="6"/>
              </w:numPr>
              <w:spacing w:line="268" w:lineRule="exact"/>
              <w:ind w:left="360"/>
              <w:rPr>
                <w:szCs w:val="18"/>
              </w:rPr>
            </w:pPr>
            <w:r w:rsidRPr="00DB4279">
              <w:rPr>
                <w:szCs w:val="18"/>
              </w:rPr>
              <w:t xml:space="preserve">Señalar si existen áreas en las que se acceda con dispositivos electrónicos y/o algún otro mecanismo de acceso. </w:t>
            </w:r>
          </w:p>
        </w:tc>
      </w:tr>
      <w:tr xmlns:wp14="http://schemas.microsoft.com/office/word/2010/wordml" w:rsidRPr="00DB4279" w:rsidR="0069616A" w:rsidTr="00295C79" w14:paraId="0DA123B1" wp14:textId="77777777">
        <w:trPr>
          <w:trHeight w:val="20"/>
        </w:trPr>
        <w:tc>
          <w:tcPr>
            <w:tcW w:w="13040" w:type="dxa"/>
            <w:gridSpan w:val="2"/>
            <w:tcBorders>
              <w:top w:val="single" w:color="FFFFFF" w:sz="4" w:space="0"/>
              <w:left w:val="single" w:color="FFFFFF" w:sz="4" w:space="0"/>
              <w:bottom w:val="single" w:color="auto" w:sz="4" w:space="0"/>
              <w:right w:val="single" w:color="FFFFFF" w:sz="4" w:space="0"/>
            </w:tcBorders>
            <w:shd w:val="clear" w:color="auto" w:fill="FFFFFF"/>
            <w:noWrap/>
            <w:vAlign w:val="center"/>
          </w:tcPr>
          <w:p w:rsidRPr="00DB4279" w:rsidR="0069616A" w:rsidP="00295C79" w:rsidRDefault="0069616A" w14:paraId="4C4CEA3D" wp14:textId="77777777">
            <w:pPr>
              <w:jc w:val="both"/>
              <w:rPr>
                <w:rFonts w:ascii="Arial" w:hAnsi="Arial" w:cs="Arial"/>
                <w:b/>
                <w:sz w:val="18"/>
                <w:szCs w:val="18"/>
              </w:rPr>
            </w:pPr>
          </w:p>
        </w:tc>
      </w:tr>
      <w:tr xmlns:wp14="http://schemas.microsoft.com/office/word/2010/wordml" w:rsidRPr="00DB4279" w:rsidR="0069616A" w:rsidTr="00295C79" w14:paraId="641D5DE8" wp14:textId="77777777">
        <w:trPr>
          <w:trHeight w:val="232"/>
        </w:trPr>
        <w:tc>
          <w:tcPr>
            <w:tcW w:w="13040"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480742FA" wp14:textId="77777777">
            <w:pPr>
              <w:spacing w:after="101" w:line="268" w:lineRule="exact"/>
              <w:jc w:val="both"/>
              <w:rPr>
                <w:rFonts w:ascii="Arial" w:hAnsi="Arial" w:cs="Arial"/>
                <w:b/>
                <w:sz w:val="18"/>
                <w:szCs w:val="18"/>
              </w:rPr>
            </w:pPr>
            <w:r w:rsidRPr="00DB4279">
              <w:rPr>
                <w:rFonts w:ascii="Arial" w:hAnsi="Arial" w:cs="Arial"/>
                <w:b/>
                <w:sz w:val="18"/>
                <w:szCs w:val="18"/>
              </w:rPr>
              <w:t>2.6 Alumbrado.</w:t>
            </w:r>
          </w:p>
        </w:tc>
      </w:tr>
      <w:tr xmlns:wp14="http://schemas.microsoft.com/office/word/2010/wordml" w:rsidRPr="00DB4279" w:rsidR="0069616A" w:rsidTr="00295C79" w14:paraId="5F367A9B" wp14:textId="77777777">
        <w:tc>
          <w:tcPr>
            <w:tcW w:w="13040" w:type="dxa"/>
            <w:gridSpan w:val="2"/>
            <w:tcBorders>
              <w:top w:val="single" w:color="auto" w:sz="4" w:space="0"/>
              <w:left w:val="nil"/>
              <w:bottom w:val="nil"/>
              <w:right w:val="single" w:color="FFFFFF" w:sz="4" w:space="0"/>
            </w:tcBorders>
            <w:noWrap/>
            <w:vAlign w:val="center"/>
          </w:tcPr>
          <w:p w:rsidRPr="00DB4279" w:rsidR="0069616A" w:rsidP="00295C79" w:rsidRDefault="0069616A" w14:paraId="7AD20472" wp14:textId="77777777">
            <w:pPr>
              <w:spacing w:after="101" w:line="268" w:lineRule="exact"/>
              <w:jc w:val="both"/>
              <w:rPr>
                <w:rFonts w:ascii="Arial" w:hAnsi="Arial" w:cs="Arial"/>
                <w:sz w:val="18"/>
                <w:szCs w:val="18"/>
              </w:rPr>
            </w:pPr>
            <w:r w:rsidRPr="00DB4279">
              <w:rPr>
                <w:rFonts w:ascii="Arial" w:hAnsi="Arial" w:cs="Arial"/>
                <w:sz w:val="18"/>
                <w:szCs w:val="18"/>
              </w:rPr>
              <w:t>El alumbrado dentro y fuera de las instalaciones debe permitir una clara identificación de personas, material y/o equipo que ahí se encuentre, incluyendo las siguientes áreas: entradas y salidas, áreas de manejo y almacenaje de la mercancía, bardas perimetrales y/o periféricas, cercas interiores y áreas de estacionamiento, debiendo contar con un sistema de iluminación de emergencia y/o respaldo en las áreas sensibles.</w:t>
            </w:r>
          </w:p>
        </w:tc>
      </w:tr>
    </w:tbl>
    <w:p xmlns:wp14="http://schemas.microsoft.com/office/word/2010/wordml" w:rsidR="0069616A" w:rsidP="0069616A" w:rsidRDefault="0069616A" w14:paraId="50895670" wp14:textId="77777777">
      <w:pPr>
        <w:pStyle w:val="Texto"/>
        <w:spacing w:after="0" w:line="240" w:lineRule="au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400A97C6"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1CC188C7" wp14:textId="77777777">
            <w:pPr>
              <w:pStyle w:val="Texto"/>
              <w:spacing w:line="272" w:lineRule="exact"/>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7789DE60" wp14:textId="77777777">
            <w:pPr>
              <w:pStyle w:val="Texto"/>
              <w:spacing w:line="272" w:lineRule="exact"/>
              <w:ind w:left="45" w:firstLine="0"/>
              <w:rPr>
                <w:b/>
                <w:szCs w:val="18"/>
              </w:rPr>
            </w:pPr>
            <w:r w:rsidRPr="00DB4279">
              <w:rPr>
                <w:b/>
                <w:szCs w:val="18"/>
              </w:rPr>
              <w:t>Notas explicativas:</w:t>
            </w:r>
          </w:p>
        </w:tc>
      </w:tr>
      <w:tr xmlns:wp14="http://schemas.microsoft.com/office/word/2010/wordml" w:rsidRPr="00DB4279" w:rsidR="0069616A" w:rsidTr="00295C79" w14:paraId="54D9D5B3"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38C1F859" wp14:textId="77777777">
            <w:pPr>
              <w:pStyle w:val="Texto"/>
              <w:spacing w:line="272"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140D87EC" wp14:textId="77777777">
            <w:pPr>
              <w:spacing w:after="101" w:line="272" w:lineRule="exact"/>
              <w:jc w:val="both"/>
              <w:outlineLvl w:val="1"/>
              <w:rPr>
                <w:rFonts w:ascii="Arial" w:hAnsi="Arial" w:cs="Arial"/>
                <w:sz w:val="18"/>
                <w:szCs w:val="18"/>
              </w:rPr>
            </w:pPr>
            <w:r w:rsidRPr="00DB4279">
              <w:rPr>
                <w:rFonts w:ascii="Arial" w:hAnsi="Arial" w:cs="Arial"/>
                <w:sz w:val="18"/>
                <w:szCs w:val="18"/>
              </w:rPr>
              <w:t>Describa el procedimiento para la operación y mantenimiento del sistema de iluminación. Asegúrese de incluir los siguientes puntos:</w:t>
            </w:r>
          </w:p>
          <w:p w:rsidRPr="00DB4279" w:rsidR="0069616A" w:rsidP="00295C79" w:rsidRDefault="0069616A" w14:paraId="0C73E597" wp14:textId="77777777">
            <w:pPr>
              <w:pStyle w:val="Listamulticolor-nfasis11"/>
              <w:spacing w:after="101" w:line="272" w:lineRule="exact"/>
              <w:ind w:left="283" w:hanging="283"/>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áreas se encuentran iluminadas y cuáles cuentan con sistema de emergencia y/o respaldo (indique si cuenta con una planta de poder auxiliar o algún otro mecanismo para suministrar energía eléctrica).</w:t>
            </w:r>
          </w:p>
          <w:p w:rsidRPr="00DB4279" w:rsidR="0069616A" w:rsidP="00295C79" w:rsidRDefault="0069616A" w14:paraId="1EB7EEF7" wp14:textId="77777777">
            <w:pPr>
              <w:pStyle w:val="Listamulticolor-nfasis11"/>
              <w:spacing w:after="101" w:line="272" w:lineRule="exact"/>
              <w:ind w:left="283" w:hanging="283"/>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De qué manera se cerciora que el sistema de iluminación tenga continuidad ante la falta de suministro en cada una de las áreas de la instalación y con especial énfasis de las áreas consideradas como críticas y/o sensibles, de manera que permita una clara identificación del personal, material y/o equipo que ahí se encuentre.</w:t>
            </w:r>
          </w:p>
          <w:p w:rsidRPr="00DB4279" w:rsidR="0069616A" w:rsidP="00295C79" w:rsidRDefault="0069616A" w14:paraId="6F106F28" wp14:textId="77777777">
            <w:pPr>
              <w:spacing w:after="101" w:line="272" w:lineRule="exact"/>
              <w:jc w:val="both"/>
              <w:rPr>
                <w:rFonts w:ascii="Arial" w:hAnsi="Arial" w:cs="Arial"/>
                <w:i/>
                <w:sz w:val="18"/>
                <w:szCs w:val="18"/>
              </w:rPr>
            </w:pPr>
            <w:r w:rsidRPr="00DB4279">
              <w:rPr>
                <w:rFonts w:ascii="Arial" w:hAnsi="Arial" w:cs="Arial"/>
                <w:i/>
                <w:sz w:val="18"/>
                <w:szCs w:val="18"/>
              </w:rPr>
              <w:t>Recomendaciones:</w:t>
            </w:r>
          </w:p>
          <w:p w:rsidRPr="00DB4279" w:rsidR="0069616A" w:rsidP="00295C79" w:rsidRDefault="0069616A" w14:paraId="4C370583" wp14:textId="77777777">
            <w:pPr>
              <w:spacing w:after="101" w:line="272" w:lineRule="exact"/>
              <w:jc w:val="both"/>
              <w:rPr>
                <w:rFonts w:ascii="Arial" w:hAnsi="Arial" w:cs="Arial"/>
                <w:sz w:val="18"/>
                <w:szCs w:val="18"/>
              </w:rPr>
            </w:pPr>
            <w:r w:rsidRPr="00DB4279">
              <w:rPr>
                <w:rFonts w:ascii="Arial" w:hAnsi="Arial" w:cs="Arial"/>
                <w:sz w:val="18"/>
                <w:szCs w:val="18"/>
              </w:rPr>
              <w:t>El procedimiento podrá incluir:</w:t>
            </w:r>
          </w:p>
          <w:p w:rsidRPr="00DB4279" w:rsidR="0069616A" w:rsidP="00295C79" w:rsidRDefault="0069616A" w14:paraId="4AA57F17" wp14:textId="77777777">
            <w:pPr>
              <w:spacing w:after="101" w:line="272" w:lineRule="exact"/>
              <w:ind w:left="360" w:hanging="360"/>
              <w:jc w:val="both"/>
              <w:rPr>
                <w:rFonts w:ascii="Arial" w:hAnsi="Arial" w:cs="Arial"/>
                <w:sz w:val="18"/>
                <w:szCs w:val="18"/>
                <w:lang w:eastAsia="es-MX"/>
              </w:rPr>
            </w:pPr>
            <w:r w:rsidRPr="00DB4279">
              <w:rPr>
                <w:rFonts w:ascii="Arial" w:hAnsi="Arial" w:cs="Arial"/>
                <w:b/>
                <w:sz w:val="18"/>
                <w:szCs w:val="18"/>
                <w:lang w:eastAsia="es-MX"/>
              </w:rPr>
              <w:t>a)</w:t>
            </w:r>
            <w:r w:rsidRPr="00DB4279">
              <w:rPr>
                <w:rFonts w:ascii="Arial" w:hAnsi="Arial" w:cs="Arial"/>
                <w:sz w:val="18"/>
                <w:szCs w:val="18"/>
                <w:lang w:eastAsia="es-MX"/>
              </w:rPr>
              <w:tab/>
            </w:r>
            <w:r w:rsidRPr="00DB4279">
              <w:rPr>
                <w:rFonts w:ascii="Arial" w:hAnsi="Arial" w:cs="Arial"/>
                <w:sz w:val="18"/>
                <w:szCs w:val="18"/>
                <w:lang w:eastAsia="es-MX"/>
              </w:rPr>
              <w:t>Responsable del control de los sistemas de iluminación.</w:t>
            </w:r>
          </w:p>
          <w:p w:rsidRPr="00DB4279" w:rsidR="0069616A" w:rsidP="00295C79" w:rsidRDefault="0069616A" w14:paraId="6C0F32A4" wp14:textId="77777777">
            <w:pPr>
              <w:spacing w:after="101" w:line="272" w:lineRule="exact"/>
              <w:ind w:left="360" w:hanging="360"/>
              <w:jc w:val="both"/>
              <w:rPr>
                <w:rFonts w:ascii="Arial" w:hAnsi="Arial" w:cs="Arial"/>
                <w:sz w:val="18"/>
                <w:szCs w:val="18"/>
                <w:lang w:eastAsia="es-MX"/>
              </w:rPr>
            </w:pPr>
            <w:r w:rsidRPr="00DB4279">
              <w:rPr>
                <w:rFonts w:ascii="Arial" w:hAnsi="Arial" w:cs="Arial"/>
                <w:b/>
                <w:sz w:val="18"/>
                <w:szCs w:val="18"/>
                <w:lang w:eastAsia="es-MX"/>
              </w:rPr>
              <w:t>b)</w:t>
            </w:r>
            <w:r w:rsidRPr="00DB4279">
              <w:rPr>
                <w:rFonts w:ascii="Arial" w:hAnsi="Arial" w:cs="Arial"/>
                <w:sz w:val="18"/>
                <w:szCs w:val="18"/>
                <w:lang w:eastAsia="es-MX"/>
              </w:rPr>
              <w:tab/>
            </w:r>
            <w:r w:rsidRPr="00DB4279">
              <w:rPr>
                <w:rFonts w:ascii="Arial" w:hAnsi="Arial" w:cs="Arial"/>
                <w:sz w:val="18"/>
                <w:szCs w:val="18"/>
                <w:lang w:eastAsia="es-MX"/>
              </w:rPr>
              <w:t>Cómo se controla el sistema de iluminación.</w:t>
            </w:r>
          </w:p>
          <w:p w:rsidRPr="00DB4279" w:rsidR="0069616A" w:rsidP="00295C79" w:rsidRDefault="0069616A" w14:paraId="2BB3DCC7" wp14:textId="77777777">
            <w:pPr>
              <w:spacing w:after="101" w:line="272" w:lineRule="exact"/>
              <w:ind w:left="360" w:hanging="360"/>
              <w:jc w:val="both"/>
              <w:rPr>
                <w:rFonts w:ascii="Arial" w:hAnsi="Arial" w:cs="Arial"/>
                <w:sz w:val="18"/>
                <w:szCs w:val="18"/>
                <w:lang w:eastAsia="es-MX"/>
              </w:rPr>
            </w:pPr>
            <w:r w:rsidRPr="00DB4279">
              <w:rPr>
                <w:rFonts w:ascii="Arial" w:hAnsi="Arial" w:cs="Arial"/>
                <w:b/>
                <w:sz w:val="18"/>
                <w:szCs w:val="18"/>
                <w:lang w:eastAsia="es-MX"/>
              </w:rPr>
              <w:t>c)</w:t>
            </w:r>
            <w:r w:rsidRPr="00DB4279">
              <w:rPr>
                <w:rFonts w:ascii="Arial" w:hAnsi="Arial" w:cs="Arial"/>
                <w:sz w:val="18"/>
                <w:szCs w:val="18"/>
                <w:lang w:eastAsia="es-MX"/>
              </w:rPr>
              <w:tab/>
            </w:r>
            <w:r w:rsidRPr="00DB4279">
              <w:rPr>
                <w:rFonts w:ascii="Arial" w:hAnsi="Arial" w:cs="Arial"/>
                <w:sz w:val="18"/>
                <w:szCs w:val="18"/>
                <w:lang w:eastAsia="es-MX"/>
              </w:rPr>
              <w:t>Horarios de funcionamiento.</w:t>
            </w:r>
          </w:p>
          <w:p w:rsidRPr="00DB4279" w:rsidR="0069616A" w:rsidP="00295C79" w:rsidRDefault="0069616A" w14:paraId="60F386C2" wp14:textId="77777777">
            <w:pPr>
              <w:spacing w:after="101" w:line="272" w:lineRule="exact"/>
              <w:ind w:left="360" w:hanging="360"/>
              <w:jc w:val="both"/>
              <w:rPr>
                <w:rFonts w:ascii="Arial" w:hAnsi="Arial" w:cs="Arial"/>
                <w:sz w:val="18"/>
                <w:szCs w:val="18"/>
                <w:lang w:eastAsia="es-MX"/>
              </w:rPr>
            </w:pPr>
            <w:r w:rsidRPr="00DB4279">
              <w:rPr>
                <w:rFonts w:ascii="Arial" w:hAnsi="Arial" w:cs="Arial"/>
                <w:b/>
                <w:sz w:val="18"/>
                <w:szCs w:val="18"/>
                <w:lang w:eastAsia="es-MX"/>
              </w:rPr>
              <w:t>d)</w:t>
            </w:r>
            <w:r w:rsidRPr="00DB4279">
              <w:rPr>
                <w:rFonts w:ascii="Arial" w:hAnsi="Arial" w:cs="Arial"/>
                <w:sz w:val="18"/>
                <w:szCs w:val="18"/>
                <w:lang w:eastAsia="es-MX"/>
              </w:rPr>
              <w:tab/>
            </w:r>
            <w:r w:rsidRPr="00DB4279">
              <w:rPr>
                <w:rFonts w:ascii="Arial" w:hAnsi="Arial" w:cs="Arial"/>
                <w:sz w:val="18"/>
                <w:szCs w:val="18"/>
                <w:lang w:eastAsia="es-MX"/>
              </w:rPr>
              <w:t>Identificación de áreas con iluminación permanente.</w:t>
            </w:r>
          </w:p>
          <w:p w:rsidRPr="00DB4279" w:rsidR="0069616A" w:rsidP="00295C79" w:rsidRDefault="0069616A" w14:paraId="4F9F4C1A" wp14:textId="77777777">
            <w:pPr>
              <w:pStyle w:val="Listamulticolor-nfasis11"/>
              <w:spacing w:after="101" w:line="272" w:lineRule="exact"/>
              <w:ind w:left="352" w:hanging="353"/>
              <w:contextualSpacing w:val="0"/>
              <w:jc w:val="both"/>
              <w:outlineLvl w:val="1"/>
              <w:rPr>
                <w:rFonts w:ascii="Arial" w:hAnsi="Arial" w:cs="Arial"/>
                <w:sz w:val="18"/>
                <w:szCs w:val="18"/>
              </w:rPr>
            </w:pPr>
            <w:r w:rsidRPr="00DB4279">
              <w:rPr>
                <w:rFonts w:ascii="Arial" w:hAnsi="Arial" w:cs="Arial"/>
                <w:b/>
                <w:sz w:val="18"/>
                <w:szCs w:val="18"/>
                <w:lang w:eastAsia="es-MX"/>
              </w:rPr>
              <w:t>e)</w:t>
            </w:r>
            <w:r w:rsidRPr="00DB4279">
              <w:rPr>
                <w:rFonts w:ascii="Arial" w:hAnsi="Arial" w:cs="Arial"/>
                <w:sz w:val="18"/>
                <w:szCs w:val="18"/>
                <w:lang w:eastAsia="es-MX"/>
              </w:rPr>
              <w:tab/>
            </w:r>
            <w:r w:rsidRPr="00DB4279">
              <w:rPr>
                <w:rFonts w:ascii="Arial" w:hAnsi="Arial" w:cs="Arial"/>
                <w:sz w:val="18"/>
                <w:szCs w:val="18"/>
                <w:lang w:eastAsia="es-MX"/>
              </w:rPr>
              <w:t>Programa de mantenimiento y revisión (en caso de coincidir con otro proceso, indicarlo).</w:t>
            </w:r>
          </w:p>
        </w:tc>
      </w:tr>
    </w:tbl>
    <w:p xmlns:wp14="http://schemas.microsoft.com/office/word/2010/wordml" w:rsidRPr="00DB4279" w:rsidR="0069616A" w:rsidP="0069616A" w:rsidRDefault="0069616A" w14:paraId="0C8FE7CE" wp14:textId="77777777">
      <w:pPr>
        <w:pStyle w:val="Texto"/>
        <w:spacing w:after="0"/>
        <w:rPr>
          <w:b/>
          <w:szCs w:val="18"/>
        </w:rPr>
      </w:pPr>
    </w:p>
    <w:tbl>
      <w:tblPr>
        <w:tblW w:w="13158" w:type="dxa"/>
        <w:tblInd w:w="144" w:type="dxa"/>
        <w:tblLayout w:type="fixed"/>
        <w:tblCellMar>
          <w:left w:w="72" w:type="dxa"/>
          <w:right w:w="72" w:type="dxa"/>
        </w:tblCellMar>
        <w:tblLook w:val="04A0" w:firstRow="1" w:lastRow="0" w:firstColumn="1" w:lastColumn="0" w:noHBand="0" w:noVBand="1"/>
      </w:tblPr>
      <w:tblGrid>
        <w:gridCol w:w="8593"/>
        <w:gridCol w:w="4565"/>
      </w:tblGrid>
      <w:tr xmlns:wp14="http://schemas.microsoft.com/office/word/2010/wordml" w:rsidRPr="00DB4279" w:rsidR="0069616A" w:rsidTr="00295C79" w14:paraId="534E168A" wp14:textId="77777777">
        <w:trPr>
          <w:trHeight w:val="20"/>
        </w:trPr>
        <w:tc>
          <w:tcPr>
            <w:tcW w:w="13158"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4EA32B31" wp14:textId="77777777">
            <w:pPr>
              <w:spacing w:after="101" w:line="256" w:lineRule="exact"/>
              <w:jc w:val="both"/>
              <w:rPr>
                <w:rFonts w:ascii="Arial" w:hAnsi="Arial" w:cs="Arial"/>
                <w:b/>
                <w:sz w:val="18"/>
                <w:szCs w:val="18"/>
              </w:rPr>
            </w:pPr>
            <w:r w:rsidRPr="00DB4279">
              <w:rPr>
                <w:rFonts w:ascii="Arial" w:hAnsi="Arial" w:cs="Arial"/>
                <w:b/>
                <w:sz w:val="18"/>
                <w:szCs w:val="18"/>
              </w:rPr>
              <w:t>2.7 Aparatos de comunicación.</w:t>
            </w:r>
          </w:p>
        </w:tc>
      </w:tr>
      <w:tr xmlns:wp14="http://schemas.microsoft.com/office/word/2010/wordml" w:rsidRPr="00DB4279" w:rsidR="0069616A" w:rsidTr="00295C79" w14:paraId="2AE6A0C3" wp14:textId="77777777">
        <w:trPr>
          <w:trHeight w:val="20"/>
        </w:trPr>
        <w:tc>
          <w:tcPr>
            <w:tcW w:w="13158" w:type="dxa"/>
            <w:gridSpan w:val="2"/>
            <w:tcBorders>
              <w:top w:val="single" w:color="auto" w:sz="6" w:space="0"/>
              <w:left w:val="nil"/>
              <w:bottom w:val="single" w:color="auto" w:sz="6" w:space="0"/>
              <w:right w:val="nil"/>
            </w:tcBorders>
          </w:tcPr>
          <w:p w:rsidRPr="00DB4279" w:rsidR="0069616A" w:rsidP="00295C79" w:rsidRDefault="0069616A" w14:paraId="54D25AC4" wp14:textId="77777777">
            <w:pPr>
              <w:spacing w:after="101" w:line="256" w:lineRule="exact"/>
              <w:jc w:val="both"/>
              <w:rPr>
                <w:rFonts w:ascii="Arial" w:hAnsi="Arial" w:cs="Arial"/>
                <w:sz w:val="18"/>
                <w:szCs w:val="18"/>
              </w:rPr>
            </w:pPr>
            <w:r w:rsidRPr="00DB4279">
              <w:rPr>
                <w:rFonts w:ascii="Arial" w:hAnsi="Arial" w:cs="Arial"/>
                <w:sz w:val="18"/>
                <w:szCs w:val="18"/>
              </w:rPr>
              <w:t>El almacén general de depósito debe contar con aparatos y/o sistemas de comunicación con la finalidad de contactar de forma inmediata al personal de seguridad y/o autoridades cuando se requiera en caso de ocurrir una situación de emergencia y seguridad. Adicionalmente, debe contar con un sistema de respaldo y verificar su buen funcionamiento de manera periódica.</w:t>
            </w:r>
          </w:p>
        </w:tc>
      </w:tr>
      <w:tr xmlns:wp14="http://schemas.microsoft.com/office/word/2010/wordml" w:rsidRPr="00DB4279" w:rsidR="0069616A" w:rsidTr="00295C79" w14:paraId="4DB3696C"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14BAAD3A" wp14:textId="77777777">
            <w:pPr>
              <w:spacing w:after="101" w:line="256" w:lineRule="exact"/>
              <w:ind w:left="45"/>
              <w:jc w:val="both"/>
              <w:rPr>
                <w:rFonts w:ascii="Arial" w:hAnsi="Arial" w:cs="Arial"/>
                <w:b/>
                <w:sz w:val="18"/>
                <w:szCs w:val="18"/>
              </w:rPr>
            </w:pPr>
            <w:r w:rsidRPr="00DB4279">
              <w:rPr>
                <w:rFonts w:ascii="Arial" w:hAnsi="Arial" w:cs="Arial"/>
                <w:b/>
                <w:sz w:val="18"/>
                <w:szCs w:val="18"/>
              </w:rPr>
              <w:t>Respuesta:</w:t>
            </w:r>
          </w:p>
        </w:tc>
        <w:tc>
          <w:tcPr>
            <w:tcW w:w="4565"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116DD148" wp14:textId="77777777">
            <w:pPr>
              <w:spacing w:after="101" w:line="256" w:lineRule="exact"/>
              <w:ind w:left="45"/>
              <w:jc w:val="both"/>
              <w:rPr>
                <w:rFonts w:ascii="Arial" w:hAnsi="Arial" w:cs="Arial"/>
                <w:b/>
                <w:sz w:val="18"/>
                <w:szCs w:val="18"/>
              </w:rPr>
            </w:pPr>
            <w:r w:rsidRPr="00DB4279">
              <w:rPr>
                <w:rFonts w:ascii="Arial" w:hAnsi="Arial" w:cs="Arial"/>
                <w:b/>
                <w:sz w:val="18"/>
                <w:szCs w:val="18"/>
              </w:rPr>
              <w:t>Notas explicativas:</w:t>
            </w:r>
          </w:p>
        </w:tc>
      </w:tr>
    </w:tbl>
    <w:p xmlns:wp14="http://schemas.microsoft.com/office/word/2010/wordml" w:rsidRPr="00D1229A" w:rsidR="0069616A" w:rsidP="0069616A" w:rsidRDefault="0069616A" w14:paraId="41004F19" wp14:textId="77777777">
      <w:pPr>
        <w:rPr>
          <w:sz w:val="2"/>
        </w:rPr>
      </w:pPr>
    </w:p>
    <w:tbl>
      <w:tblPr>
        <w:tblW w:w="13158" w:type="dxa"/>
        <w:tblInd w:w="144" w:type="dxa"/>
        <w:tblLayout w:type="fixed"/>
        <w:tblCellMar>
          <w:left w:w="72" w:type="dxa"/>
          <w:right w:w="72" w:type="dxa"/>
        </w:tblCellMar>
        <w:tblLook w:val="04A0" w:firstRow="1" w:lastRow="0" w:firstColumn="1" w:lastColumn="0" w:noHBand="0" w:noVBand="1"/>
      </w:tblPr>
      <w:tblGrid>
        <w:gridCol w:w="8593"/>
        <w:gridCol w:w="4565"/>
      </w:tblGrid>
      <w:tr xmlns:wp14="http://schemas.microsoft.com/office/word/2010/wordml" w:rsidRPr="00DB4279" w:rsidR="0069616A" w:rsidTr="00295C79" w14:paraId="60B33490"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67C0C651" wp14:textId="77777777">
            <w:pPr>
              <w:spacing w:after="101" w:line="256" w:lineRule="exact"/>
              <w:ind w:left="45"/>
              <w:jc w:val="both"/>
              <w:rPr>
                <w:rFonts w:ascii="Arial" w:hAnsi="Arial" w:cs="Arial"/>
                <w:sz w:val="18"/>
                <w:szCs w:val="18"/>
              </w:rPr>
            </w:pPr>
          </w:p>
        </w:tc>
        <w:tc>
          <w:tcPr>
            <w:tcW w:w="4565"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4C075F1D" wp14:textId="77777777">
            <w:pPr>
              <w:spacing w:after="101" w:line="256" w:lineRule="exact"/>
              <w:jc w:val="both"/>
              <w:rPr>
                <w:rFonts w:ascii="Arial" w:hAnsi="Arial" w:cs="Arial"/>
                <w:sz w:val="18"/>
                <w:szCs w:val="18"/>
              </w:rPr>
            </w:pPr>
            <w:r w:rsidRPr="00DB4279">
              <w:rPr>
                <w:rFonts w:ascii="Arial" w:hAnsi="Arial" w:cs="Arial"/>
                <w:sz w:val="18"/>
                <w:szCs w:val="18"/>
              </w:rPr>
              <w:t>Describa el procedimiento que el personal debe realizar para contactar al personal de seguridad del almacén general de depósito o en su caso, de la autoridad correspondiente.</w:t>
            </w:r>
          </w:p>
          <w:p w:rsidRPr="00DB4279" w:rsidR="0069616A" w:rsidP="00295C79" w:rsidRDefault="0069616A" w14:paraId="29BB5B05" wp14:textId="77777777">
            <w:pPr>
              <w:spacing w:after="101" w:line="256" w:lineRule="exact"/>
              <w:jc w:val="both"/>
              <w:rPr>
                <w:rFonts w:ascii="Arial" w:hAnsi="Arial" w:cs="Arial"/>
                <w:sz w:val="18"/>
                <w:szCs w:val="18"/>
              </w:rPr>
            </w:pPr>
            <w:r w:rsidRPr="00DB4279">
              <w:rPr>
                <w:rFonts w:ascii="Arial" w:hAnsi="Arial" w:cs="Arial"/>
                <w:sz w:val="18"/>
                <w:szCs w:val="18"/>
              </w:rPr>
              <w:t>Indique si el personal operativo y administrativo cuenta o dispone de aparatos (teléfonos fijos, móviles, botones de alerta y/o emergencia, etc.) para comunicarse con el personal de seguridad y/o con quien corresponda (estos deberán estar accesibles a los usuarios para poder tener una pronta reacción).</w:t>
            </w:r>
          </w:p>
          <w:p w:rsidRPr="00DB4279" w:rsidR="0069616A" w:rsidP="00295C79" w:rsidRDefault="0069616A" w14:paraId="579A1B74" wp14:textId="77777777">
            <w:pPr>
              <w:spacing w:after="101" w:line="256" w:lineRule="exact"/>
              <w:ind w:left="-26"/>
              <w:jc w:val="both"/>
              <w:rPr>
                <w:rFonts w:ascii="Arial" w:hAnsi="Arial" w:cs="Arial"/>
                <w:sz w:val="18"/>
                <w:szCs w:val="18"/>
              </w:rPr>
            </w:pPr>
            <w:r w:rsidRPr="00DB4279">
              <w:rPr>
                <w:rFonts w:ascii="Arial" w:hAnsi="Arial" w:cs="Arial"/>
                <w:sz w:val="18"/>
                <w:szCs w:val="18"/>
              </w:rPr>
              <w:t>Indique qué tipo de aparatos de comunicación utiliza el personal de seguridad del almacén general de depósito (teléfonos fijos, celulares, radios, sistema de alarma, etc.).</w:t>
            </w:r>
          </w:p>
          <w:p w:rsidRPr="00DB4279" w:rsidR="0069616A" w:rsidP="00295C79" w:rsidRDefault="0069616A" w14:paraId="280985F8" wp14:textId="77777777">
            <w:pPr>
              <w:spacing w:after="101" w:line="256" w:lineRule="exact"/>
              <w:jc w:val="both"/>
              <w:rPr>
                <w:rFonts w:ascii="Arial" w:hAnsi="Arial" w:cs="Arial"/>
                <w:sz w:val="18"/>
                <w:szCs w:val="18"/>
              </w:rPr>
            </w:pPr>
            <w:r w:rsidRPr="00DB4279">
              <w:rPr>
                <w:rFonts w:ascii="Arial" w:hAnsi="Arial" w:cs="Arial"/>
                <w:sz w:val="18"/>
                <w:szCs w:val="18"/>
              </w:rPr>
              <w:t>Describa el procedimiento para el control y mantenimiento de los aparatos de comunicación, asegúrese de incluir los siguientes puntos:</w:t>
            </w:r>
          </w:p>
          <w:p w:rsidRPr="00DB4279" w:rsidR="0069616A" w:rsidP="00295C79" w:rsidRDefault="0069616A" w14:paraId="2A1A3436" wp14:textId="77777777">
            <w:pPr>
              <w:spacing w:after="101" w:line="25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Políticas de asignación de aparatos de comunicación móvil.</w:t>
            </w:r>
          </w:p>
          <w:p w:rsidRPr="00DB4279" w:rsidR="0069616A" w:rsidP="00295C79" w:rsidRDefault="0069616A" w14:paraId="2D1F3481" wp14:textId="77777777">
            <w:pPr>
              <w:spacing w:after="101" w:line="25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Programa de mantenimiento de aparatos de comunicación fija y móvil.</w:t>
            </w:r>
          </w:p>
          <w:p w:rsidRPr="00DB4279" w:rsidR="0069616A" w:rsidP="00295C79" w:rsidRDefault="0069616A" w14:paraId="14C8D7FE" wp14:textId="77777777">
            <w:pPr>
              <w:spacing w:after="101" w:line="25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Indique si cuenta con aparatos de comunicación de respaldo en caso de que el sistema permanente fallara y, en su caso, descríbalos brevemente.</w:t>
            </w:r>
          </w:p>
          <w:p w:rsidRPr="00DB4279" w:rsidR="0069616A" w:rsidP="00295C79" w:rsidRDefault="0069616A" w14:paraId="36BD89A4" wp14:textId="77777777">
            <w:pPr>
              <w:spacing w:after="101" w:line="296" w:lineRule="exact"/>
              <w:jc w:val="both"/>
              <w:rPr>
                <w:rFonts w:ascii="Arial" w:hAnsi="Arial" w:cs="Arial"/>
                <w:i/>
                <w:sz w:val="18"/>
                <w:szCs w:val="18"/>
              </w:rPr>
            </w:pPr>
            <w:r w:rsidRPr="00DB4279">
              <w:rPr>
                <w:rFonts w:ascii="Arial" w:hAnsi="Arial" w:cs="Arial"/>
                <w:i/>
                <w:sz w:val="18"/>
                <w:szCs w:val="18"/>
              </w:rPr>
              <w:t>Recomendación:</w:t>
            </w:r>
          </w:p>
          <w:p w:rsidRPr="00DB4279" w:rsidR="0069616A" w:rsidP="00295C79" w:rsidRDefault="0069616A" w14:paraId="54900E7C" wp14:textId="77777777">
            <w:pPr>
              <w:spacing w:after="101" w:line="296" w:lineRule="exact"/>
              <w:jc w:val="both"/>
              <w:rPr>
                <w:rFonts w:ascii="Arial" w:hAnsi="Arial" w:cs="Arial"/>
                <w:sz w:val="18"/>
                <w:szCs w:val="18"/>
              </w:rPr>
            </w:pPr>
            <w:r w:rsidRPr="00DB4279">
              <w:rPr>
                <w:rFonts w:ascii="Arial" w:hAnsi="Arial" w:cs="Arial"/>
                <w:sz w:val="18"/>
                <w:szCs w:val="18"/>
              </w:rPr>
              <w:t>El procedimiento podrá incluir:</w:t>
            </w:r>
          </w:p>
          <w:p w:rsidRPr="00DB4279" w:rsidR="0069616A" w:rsidP="00295C79" w:rsidRDefault="0069616A" w14:paraId="09B95E53" wp14:textId="77777777">
            <w:pPr>
              <w:spacing w:after="101" w:line="296" w:lineRule="exact"/>
              <w:ind w:left="360"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sz w:val="18"/>
                <w:szCs w:val="18"/>
              </w:rPr>
              <w:tab/>
            </w:r>
            <w:r w:rsidRPr="00DB4279">
              <w:rPr>
                <w:rFonts w:ascii="Arial" w:hAnsi="Arial" w:cs="Arial"/>
                <w:sz w:val="18"/>
                <w:szCs w:val="18"/>
              </w:rPr>
              <w:t>Responsable del buen funcionamiento y mantenimiento de los aparatos de comunicación.</w:t>
            </w:r>
          </w:p>
          <w:p w:rsidRPr="00DB4279" w:rsidR="0069616A" w:rsidP="00295C79" w:rsidRDefault="0069616A" w14:paraId="0FC09F46" wp14:textId="77777777">
            <w:pPr>
              <w:spacing w:after="101" w:line="296" w:lineRule="exact"/>
              <w:ind w:left="360" w:hanging="360"/>
              <w:jc w:val="both"/>
              <w:rPr>
                <w:rFonts w:ascii="Arial" w:hAnsi="Arial" w:cs="Arial"/>
                <w:sz w:val="18"/>
                <w:szCs w:val="18"/>
              </w:rPr>
            </w:pPr>
            <w:r w:rsidRPr="00DB4279">
              <w:rPr>
                <w:rFonts w:ascii="Arial" w:hAnsi="Arial" w:cs="Arial"/>
                <w:b/>
                <w:sz w:val="18"/>
                <w:szCs w:val="18"/>
              </w:rPr>
              <w:t>b)</w:t>
            </w:r>
            <w:r w:rsidRPr="00DB4279">
              <w:rPr>
                <w:rFonts w:ascii="Arial" w:hAnsi="Arial" w:cs="Arial"/>
                <w:sz w:val="18"/>
                <w:szCs w:val="18"/>
              </w:rPr>
              <w:tab/>
            </w:r>
            <w:r w:rsidRPr="00DB4279">
              <w:rPr>
                <w:rFonts w:ascii="Arial" w:hAnsi="Arial" w:cs="Arial"/>
                <w:sz w:val="18"/>
                <w:szCs w:val="18"/>
              </w:rPr>
              <w:t>Registro de verificación y mantenimiento de los aparatos.</w:t>
            </w:r>
          </w:p>
          <w:p w:rsidRPr="00DB4279" w:rsidR="0069616A" w:rsidP="00295C79" w:rsidRDefault="0069616A" w14:paraId="2423D4AC" wp14:textId="77777777">
            <w:pPr>
              <w:spacing w:after="101" w:line="296" w:lineRule="exact"/>
              <w:ind w:left="360" w:hanging="360"/>
              <w:jc w:val="both"/>
              <w:rPr>
                <w:rFonts w:ascii="Arial" w:hAnsi="Arial" w:cs="Arial"/>
                <w:sz w:val="18"/>
                <w:szCs w:val="18"/>
              </w:rPr>
            </w:pPr>
            <w:r w:rsidRPr="00DB4279">
              <w:rPr>
                <w:rFonts w:ascii="Arial" w:hAnsi="Arial" w:cs="Arial"/>
                <w:b/>
                <w:sz w:val="18"/>
                <w:szCs w:val="18"/>
              </w:rPr>
              <w:t>c)</w:t>
            </w:r>
            <w:r w:rsidRPr="00DB4279">
              <w:rPr>
                <w:rFonts w:ascii="Arial" w:hAnsi="Arial" w:cs="Arial"/>
                <w:sz w:val="18"/>
                <w:szCs w:val="18"/>
              </w:rPr>
              <w:tab/>
            </w:r>
            <w:r w:rsidRPr="00DB4279">
              <w:rPr>
                <w:rFonts w:ascii="Arial" w:hAnsi="Arial" w:cs="Arial"/>
                <w:sz w:val="18"/>
                <w:szCs w:val="18"/>
              </w:rPr>
              <w:t>Forma de asignación de los aparatos de comunicación.</w:t>
            </w:r>
          </w:p>
        </w:tc>
      </w:tr>
    </w:tbl>
    <w:p xmlns:wp14="http://schemas.microsoft.com/office/word/2010/wordml" w:rsidRPr="00DB4279" w:rsidR="0069616A" w:rsidP="0069616A" w:rsidRDefault="0069616A" w14:paraId="308D56CC" wp14:textId="77777777">
      <w:pPr>
        <w:pStyle w:val="Texto"/>
        <w:spacing w:line="240" w:lineRule="exact"/>
        <w:rPr>
          <w:szCs w:val="18"/>
        </w:rPr>
      </w:pPr>
    </w:p>
    <w:tbl>
      <w:tblPr>
        <w:tblW w:w="13176"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13176"/>
      </w:tblGrid>
      <w:tr xmlns:wp14="http://schemas.microsoft.com/office/word/2010/wordml" w:rsidRPr="00DB4279" w:rsidR="0069616A" w:rsidTr="00295C79" w14:paraId="5F8A06FA" wp14:textId="77777777">
        <w:trPr>
          <w:trHeight w:val="177"/>
        </w:trPr>
        <w:tc>
          <w:tcPr>
            <w:tcW w:w="13176"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126A5F0C" wp14:textId="77777777">
            <w:pPr>
              <w:spacing w:after="101" w:line="290" w:lineRule="exact"/>
              <w:jc w:val="both"/>
              <w:rPr>
                <w:rFonts w:ascii="Arial" w:hAnsi="Arial" w:cs="Arial"/>
                <w:b/>
                <w:sz w:val="18"/>
                <w:szCs w:val="18"/>
              </w:rPr>
            </w:pPr>
            <w:r w:rsidRPr="00DB4279">
              <w:rPr>
                <w:rFonts w:ascii="Arial" w:hAnsi="Arial" w:cs="Arial"/>
                <w:b/>
                <w:sz w:val="18"/>
                <w:szCs w:val="18"/>
              </w:rPr>
              <w:t>2.8 Sistemas de alarma y circuito cerrado de televisión y video vigilancia (CCTV).</w:t>
            </w:r>
          </w:p>
        </w:tc>
      </w:tr>
      <w:tr xmlns:wp14="http://schemas.microsoft.com/office/word/2010/wordml" w:rsidRPr="00DB4279" w:rsidR="0069616A" w:rsidTr="00295C79" w14:paraId="0A8DCE0E" wp14:textId="77777777">
        <w:tc>
          <w:tcPr>
            <w:tcW w:w="13176" w:type="dxa"/>
            <w:tcBorders>
              <w:top w:val="single" w:color="auto" w:sz="4" w:space="0"/>
              <w:left w:val="nil"/>
              <w:bottom w:val="nil"/>
              <w:right w:val="nil"/>
            </w:tcBorders>
            <w:noWrap/>
            <w:vAlign w:val="center"/>
          </w:tcPr>
          <w:p w:rsidRPr="00DB4279" w:rsidR="0069616A" w:rsidP="00295C79" w:rsidRDefault="0069616A" w14:paraId="7BB7C8A3" wp14:textId="77777777">
            <w:pPr>
              <w:spacing w:after="101" w:line="290" w:lineRule="exact"/>
              <w:jc w:val="both"/>
              <w:rPr>
                <w:rFonts w:ascii="Arial" w:hAnsi="Arial" w:cs="Arial"/>
                <w:sz w:val="18"/>
                <w:szCs w:val="18"/>
              </w:rPr>
            </w:pPr>
            <w:r w:rsidRPr="00DB4279">
              <w:rPr>
                <w:rFonts w:ascii="Arial" w:hAnsi="Arial" w:cs="Arial"/>
                <w:sz w:val="18"/>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 de seguridad.</w:t>
            </w:r>
          </w:p>
          <w:p w:rsidRPr="00DB4279" w:rsidR="0069616A" w:rsidP="00295C79" w:rsidRDefault="0069616A" w14:paraId="4289BB5F" wp14:textId="77777777">
            <w:pPr>
              <w:spacing w:after="101" w:line="290" w:lineRule="exact"/>
              <w:jc w:val="both"/>
              <w:rPr>
                <w:rFonts w:ascii="Arial" w:hAnsi="Arial" w:cs="Arial"/>
                <w:sz w:val="18"/>
                <w:szCs w:val="18"/>
              </w:rPr>
            </w:pPr>
            <w:r w:rsidRPr="00DB4279">
              <w:rPr>
                <w:rFonts w:ascii="Arial" w:hAnsi="Arial" w:cs="Arial"/>
                <w:sz w:val="18"/>
                <w:szCs w:val="18"/>
              </w:rPr>
              <w:t>Estos sistemas deberán colocarse de forma sistemática de acuerdo a un análisis de riesgo previo, de tal forma que permita una clara identificación del área o ambiente que vigila, monitorear y supervisar las áreas que impliquen el acceso y salida de personal autorizado, proveedores, áreas de carga, descarga, custodia y almacenaje de mercancía destinada al régimen de depósito fiscal y nacional, patios para medios de transporte y de carga, estacionamiento de vehículos particulares, así como áreas consideradas críticas y/o sensibles de forma permanente e ininterrumpida de conformidad a su operación.</w:t>
            </w:r>
          </w:p>
          <w:p w:rsidRPr="00DB4279" w:rsidR="0069616A" w:rsidP="00295C79" w:rsidRDefault="0069616A" w14:paraId="3AFE53F0" wp14:textId="77777777">
            <w:pPr>
              <w:spacing w:after="101" w:line="290" w:lineRule="exact"/>
              <w:jc w:val="both"/>
              <w:rPr>
                <w:rFonts w:ascii="Arial" w:hAnsi="Arial" w:cs="Arial"/>
                <w:sz w:val="18"/>
                <w:szCs w:val="18"/>
              </w:rPr>
            </w:pPr>
            <w:r w:rsidRPr="00DB4279">
              <w:rPr>
                <w:rFonts w:ascii="Arial" w:hAnsi="Arial" w:cs="Arial"/>
                <w:sz w:val="18"/>
                <w:szCs w:val="18"/>
              </w:rPr>
              <w:t>El almacén general de depósito debe contar con procedimientos documentados de operación de los sistemas anteriormente mencionados. Para el caso del sistema de circuito cerrado de televisión y video vigilancia (CCTV), el procedimiento debe incluir la supervisión del buen estado del equipo, indicando la frecuencia con la que deben realizar el respaldo de las grabaciones, los responsables de su operación y la verificación de la correcta posición de las cámaras. El sistema de CCTV debe permitir una clara identificación del área o ambiente que vigila, estar permanentemente grabando y mantener un respaldo de las grabaciones por lo menos de un mes, considerando que, en el caso de que sus procesos logísticos excedan este periodo, deberá aumentar el periodo del mantenimiento de estos respaldos con la finalidad de tener los elementos necesarios para deslindar responsabilidades en caso de un incidente de seguridad. Dicho sistema deberá tener un acceso restringido.</w:t>
            </w:r>
          </w:p>
          <w:p w:rsidRPr="00DB4279" w:rsidR="0069616A" w:rsidP="00295C79" w:rsidRDefault="0069616A" w14:paraId="11508692" wp14:textId="77777777">
            <w:pPr>
              <w:spacing w:after="101" w:line="290" w:lineRule="exact"/>
              <w:jc w:val="both"/>
              <w:rPr>
                <w:rFonts w:ascii="Arial" w:hAnsi="Arial" w:cs="Arial"/>
                <w:sz w:val="18"/>
                <w:szCs w:val="18"/>
              </w:rPr>
            </w:pPr>
            <w:r w:rsidRPr="00DB4279">
              <w:rPr>
                <w:rFonts w:ascii="Arial" w:hAnsi="Arial" w:cs="Arial"/>
                <w:sz w:val="18"/>
                <w:szCs w:val="18"/>
              </w:rPr>
              <w:t>El sistema de circuito cerrado de televisión y video vigilancia (CCTV) del almacén general de depósito deberá de cumplir con lo establecido en la regla 4.5.18., para que la autoridad aduanera tenga acceso a los puntos de entrega de la mercancía, así como de los puntos de salida, conforme a lo que determine la ACEIA.</w:t>
            </w:r>
          </w:p>
        </w:tc>
      </w:tr>
    </w:tbl>
    <w:p xmlns:wp14="http://schemas.microsoft.com/office/word/2010/wordml" w:rsidRPr="00D1229A" w:rsidR="0069616A" w:rsidP="0069616A" w:rsidRDefault="0069616A" w14:paraId="797E50C6" wp14:textId="77777777">
      <w:pPr>
        <w:rPr>
          <w:sz w:val="2"/>
        </w:rPr>
      </w:pPr>
    </w:p>
    <w:tbl>
      <w:tblPr>
        <w:tblW w:w="13176"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8514"/>
        <w:gridCol w:w="4662"/>
      </w:tblGrid>
      <w:tr xmlns:wp14="http://schemas.microsoft.com/office/word/2010/wordml" w:rsidRPr="00DB4279" w:rsidR="0069616A" w:rsidTr="00295C79" w14:paraId="1BA567BA" wp14:textId="77777777">
        <w:trPr>
          <w:trHeight w:val="247"/>
        </w:trPr>
        <w:tc>
          <w:tcPr>
            <w:tcW w:w="851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37109719" wp14:textId="77777777">
            <w:pPr>
              <w:pStyle w:val="Texto"/>
              <w:spacing w:line="230" w:lineRule="exact"/>
              <w:ind w:left="45" w:firstLine="0"/>
              <w:rPr>
                <w:b/>
                <w:szCs w:val="18"/>
              </w:rPr>
            </w:pPr>
            <w:r w:rsidRPr="00DB4279">
              <w:rPr>
                <w:b/>
                <w:szCs w:val="18"/>
              </w:rPr>
              <w:t>Respuesta:</w:t>
            </w:r>
          </w:p>
        </w:tc>
        <w:tc>
          <w:tcPr>
            <w:tcW w:w="4662"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4C99FAFF" wp14:textId="77777777">
            <w:pPr>
              <w:pStyle w:val="Texto"/>
              <w:spacing w:line="230" w:lineRule="exact"/>
              <w:ind w:left="45" w:firstLine="0"/>
              <w:rPr>
                <w:b/>
                <w:szCs w:val="18"/>
              </w:rPr>
            </w:pPr>
            <w:r w:rsidRPr="00DB4279">
              <w:rPr>
                <w:b/>
                <w:szCs w:val="18"/>
              </w:rPr>
              <w:t>Notas explicativas:</w:t>
            </w:r>
          </w:p>
        </w:tc>
      </w:tr>
      <w:tr xmlns:wp14="http://schemas.microsoft.com/office/word/2010/wordml" w:rsidRPr="00DB4279" w:rsidR="0069616A" w:rsidTr="00295C79" w14:paraId="20525AC9" wp14:textId="77777777">
        <w:tc>
          <w:tcPr>
            <w:tcW w:w="8514" w:type="dxa"/>
            <w:tcBorders>
              <w:top w:val="single" w:color="auto" w:sz="4" w:space="0"/>
              <w:left w:val="single" w:color="auto" w:sz="4" w:space="0"/>
              <w:bottom w:val="single" w:color="auto" w:sz="4" w:space="0"/>
              <w:right w:val="single" w:color="auto" w:sz="4" w:space="0"/>
            </w:tcBorders>
            <w:noWrap/>
          </w:tcPr>
          <w:p w:rsidRPr="00DB4279" w:rsidR="0069616A" w:rsidP="00295C79" w:rsidRDefault="0069616A" w14:paraId="7B04FA47" wp14:textId="77777777">
            <w:pPr>
              <w:pStyle w:val="Texto"/>
              <w:spacing w:line="230" w:lineRule="exact"/>
              <w:ind w:firstLine="0"/>
              <w:rPr>
                <w:szCs w:val="18"/>
              </w:rPr>
            </w:pPr>
          </w:p>
        </w:tc>
        <w:tc>
          <w:tcPr>
            <w:tcW w:w="4662"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4899220E" wp14:textId="77777777">
            <w:pPr>
              <w:spacing w:after="101" w:line="232" w:lineRule="exact"/>
              <w:jc w:val="both"/>
              <w:outlineLvl w:val="1"/>
              <w:rPr>
                <w:rFonts w:ascii="Arial" w:hAnsi="Arial" w:cs="Arial"/>
                <w:sz w:val="18"/>
                <w:szCs w:val="18"/>
              </w:rPr>
            </w:pPr>
            <w:r w:rsidRPr="00DB4279">
              <w:rPr>
                <w:rFonts w:ascii="Arial" w:hAnsi="Arial" w:cs="Arial"/>
                <w:sz w:val="18"/>
                <w:szCs w:val="18"/>
              </w:rPr>
              <w:t>Indique si tiene contratado un servicio de central de alarmas externo, y en su caso, describa los siguientes puntos:</w:t>
            </w:r>
          </w:p>
          <w:p w:rsidRPr="00DB4279" w:rsidR="0069616A" w:rsidP="0069616A" w:rsidRDefault="0069616A" w14:paraId="4A4DBD33" wp14:textId="77777777">
            <w:pPr>
              <w:pStyle w:val="Listamulticolor-nfasis11"/>
              <w:numPr>
                <w:ilvl w:val="0"/>
                <w:numId w:val="7"/>
              </w:numPr>
              <w:spacing w:after="101" w:line="232" w:lineRule="exact"/>
              <w:contextualSpacing w:val="0"/>
              <w:jc w:val="both"/>
              <w:outlineLvl w:val="1"/>
              <w:rPr>
                <w:rFonts w:ascii="Arial" w:hAnsi="Arial" w:cs="Arial"/>
                <w:sz w:val="18"/>
                <w:szCs w:val="18"/>
              </w:rPr>
            </w:pPr>
            <w:r w:rsidRPr="00DB4279">
              <w:rPr>
                <w:rFonts w:ascii="Arial" w:hAnsi="Arial" w:cs="Arial"/>
                <w:sz w:val="18"/>
                <w:szCs w:val="18"/>
              </w:rPr>
              <w:t>Indique si las puertas y ventanas tienen sensores de alarma o sensores de movimiento.</w:t>
            </w:r>
          </w:p>
          <w:p w:rsidRPr="00DB4279" w:rsidR="0069616A" w:rsidP="0069616A" w:rsidRDefault="0069616A" w14:paraId="12FBA62C" wp14:textId="77777777">
            <w:pPr>
              <w:pStyle w:val="Listamulticolor-nfasis11"/>
              <w:numPr>
                <w:ilvl w:val="0"/>
                <w:numId w:val="7"/>
              </w:numPr>
              <w:spacing w:after="101" w:line="232" w:lineRule="exact"/>
              <w:contextualSpacing w:val="0"/>
              <w:jc w:val="both"/>
              <w:outlineLvl w:val="1"/>
              <w:rPr>
                <w:rFonts w:ascii="Arial" w:hAnsi="Arial" w:cs="Arial"/>
                <w:sz w:val="18"/>
                <w:szCs w:val="18"/>
              </w:rPr>
            </w:pPr>
            <w:r w:rsidRPr="00DB4279">
              <w:rPr>
                <w:rFonts w:ascii="Arial" w:hAnsi="Arial" w:cs="Arial"/>
                <w:sz w:val="18"/>
                <w:szCs w:val="18"/>
              </w:rPr>
              <w:t>Procedimiento a seguir en caso de activarse una alarma.</w:t>
            </w:r>
          </w:p>
          <w:p w:rsidRPr="00DB4279" w:rsidR="0069616A" w:rsidP="00295C79" w:rsidRDefault="0069616A" w14:paraId="229981D4" wp14:textId="77777777">
            <w:pPr>
              <w:spacing w:after="101" w:line="232" w:lineRule="exact"/>
              <w:jc w:val="both"/>
              <w:outlineLvl w:val="1"/>
              <w:rPr>
                <w:rFonts w:ascii="Arial" w:hAnsi="Arial" w:cs="Arial"/>
                <w:sz w:val="18"/>
                <w:szCs w:val="18"/>
              </w:rPr>
            </w:pPr>
            <w:r w:rsidRPr="00DB4279">
              <w:rPr>
                <w:rFonts w:ascii="Arial" w:hAnsi="Arial" w:cs="Arial"/>
                <w:sz w:val="18"/>
                <w:szCs w:val="18"/>
              </w:rPr>
              <w:t>Describa el procedimiento documentado para la operación del sistema de CCTV, asegúrese de incluir los siguientes puntos:</w:t>
            </w:r>
          </w:p>
          <w:p w:rsidRPr="00DB4279" w:rsidR="0069616A" w:rsidP="0069616A" w:rsidRDefault="0069616A" w14:paraId="1FA78B24" wp14:textId="77777777">
            <w:pPr>
              <w:pStyle w:val="Listamulticolor-nfasis11"/>
              <w:numPr>
                <w:ilvl w:val="0"/>
                <w:numId w:val="8"/>
              </w:numPr>
              <w:spacing w:after="101" w:line="232" w:lineRule="exact"/>
              <w:ind w:left="319"/>
              <w:contextualSpacing w:val="0"/>
              <w:jc w:val="both"/>
              <w:outlineLvl w:val="1"/>
              <w:rPr>
                <w:rFonts w:ascii="Arial" w:hAnsi="Arial" w:cs="Arial"/>
                <w:sz w:val="18"/>
                <w:szCs w:val="18"/>
              </w:rPr>
            </w:pPr>
            <w:r w:rsidRPr="00DB4279">
              <w:rPr>
                <w:rFonts w:ascii="Arial" w:hAnsi="Arial" w:cs="Arial"/>
                <w:sz w:val="18"/>
                <w:szCs w:val="18"/>
              </w:rPr>
              <w:t>Indique el número de cámaras de CCTV instaladas, características técnicas y su ubicación (detalle si cubren los puntos de entrada y salida de las instalaciones para cubrir el movimiento de vehículos e individuos, así como el lugar de almacenaje de mercancía destinada al régimen de depósito fiscal y nacional).</w:t>
            </w:r>
          </w:p>
          <w:p w:rsidRPr="00DB4279" w:rsidR="0069616A" w:rsidP="0069616A" w:rsidRDefault="0069616A" w14:paraId="126166F3" wp14:textId="77777777">
            <w:pPr>
              <w:pStyle w:val="Listamulticolor-nfasis11"/>
              <w:numPr>
                <w:ilvl w:val="0"/>
                <w:numId w:val="9"/>
              </w:numPr>
              <w:spacing w:after="101" w:line="232" w:lineRule="exact"/>
              <w:contextualSpacing w:val="0"/>
              <w:jc w:val="both"/>
              <w:rPr>
                <w:rFonts w:ascii="Arial" w:hAnsi="Arial" w:cs="Arial"/>
                <w:sz w:val="18"/>
                <w:szCs w:val="18"/>
              </w:rPr>
            </w:pPr>
            <w:r w:rsidRPr="00DB4279">
              <w:rPr>
                <w:rFonts w:ascii="Arial" w:hAnsi="Arial" w:cs="Arial"/>
                <w:sz w:val="18"/>
                <w:szCs w:val="18"/>
              </w:rPr>
              <w:t>Señale la ubicación del sistema de CCTV, dónde se localizan los monitores, quién los revisa, así como los horarios de operación, y en su caso, si existen estaciones de monitoreo remoto.</w:t>
            </w:r>
          </w:p>
          <w:p w:rsidRPr="00DB4279" w:rsidR="0069616A" w:rsidP="0069616A" w:rsidRDefault="0069616A" w14:paraId="0F4C7998" wp14:textId="77777777">
            <w:pPr>
              <w:pStyle w:val="Listamulticolor-nfasis11"/>
              <w:numPr>
                <w:ilvl w:val="0"/>
                <w:numId w:val="9"/>
              </w:numPr>
              <w:spacing w:after="101" w:line="232" w:lineRule="exact"/>
              <w:contextualSpacing w:val="0"/>
              <w:jc w:val="both"/>
              <w:rPr>
                <w:rFonts w:ascii="Arial" w:hAnsi="Arial" w:cs="Arial"/>
                <w:sz w:val="18"/>
                <w:szCs w:val="18"/>
              </w:rPr>
            </w:pPr>
            <w:r w:rsidRPr="00DB4279">
              <w:rPr>
                <w:rFonts w:ascii="Arial" w:hAnsi="Arial" w:cs="Arial"/>
                <w:sz w:val="18"/>
                <w:szCs w:val="18"/>
              </w:rPr>
              <w:t>Indique si las grabaciones se revisan periódicamente y de qué forma (aleatoria, cada semana, eventos especiales, áreas restringidas, etc.).</w:t>
            </w:r>
          </w:p>
          <w:p w:rsidRPr="00DB4279" w:rsidR="0069616A" w:rsidP="0069616A" w:rsidRDefault="0069616A" w14:paraId="0E6DC0E3" wp14:textId="77777777">
            <w:pPr>
              <w:pStyle w:val="Listamulticolor-nfasis11"/>
              <w:numPr>
                <w:ilvl w:val="0"/>
                <w:numId w:val="9"/>
              </w:numPr>
              <w:spacing w:after="101" w:line="232" w:lineRule="exact"/>
              <w:contextualSpacing w:val="0"/>
              <w:jc w:val="both"/>
              <w:rPr>
                <w:rFonts w:ascii="Arial" w:hAnsi="Arial" w:cs="Arial"/>
                <w:sz w:val="18"/>
                <w:szCs w:val="18"/>
              </w:rPr>
            </w:pPr>
            <w:r w:rsidRPr="00DB4279">
              <w:rPr>
                <w:rFonts w:ascii="Arial" w:hAnsi="Arial" w:cs="Arial"/>
                <w:sz w:val="18"/>
                <w:szCs w:val="18"/>
              </w:rPr>
              <w:t>Indique por cuánto tiempo se mantienen estas grabaciones (debiendo ser por lo menos de un mes).</w:t>
            </w:r>
          </w:p>
          <w:p w:rsidRPr="00DB4279" w:rsidR="0069616A" w:rsidP="0069616A" w:rsidRDefault="0069616A" w14:paraId="1A386EE4" wp14:textId="77777777">
            <w:pPr>
              <w:pStyle w:val="Listamulticolor-nfasis11"/>
              <w:numPr>
                <w:ilvl w:val="0"/>
                <w:numId w:val="9"/>
              </w:numPr>
              <w:spacing w:after="101" w:line="232" w:lineRule="exact"/>
              <w:contextualSpacing w:val="0"/>
              <w:jc w:val="both"/>
              <w:rPr>
                <w:rFonts w:ascii="Arial" w:hAnsi="Arial" w:cs="Arial"/>
                <w:sz w:val="18"/>
                <w:szCs w:val="18"/>
              </w:rPr>
            </w:pPr>
            <w:r w:rsidRPr="00DB4279">
              <w:rPr>
                <w:rFonts w:ascii="Arial" w:hAnsi="Arial" w:cs="Arial"/>
                <w:sz w:val="18"/>
                <w:szCs w:val="18"/>
              </w:rPr>
              <w:t>Indique si el sistema de CCTV se encuentra respaldado por una planta de poder eléctrica de emergencia o algún otro mecanismo para suministrar energía eléctrica.</w:t>
            </w:r>
          </w:p>
        </w:tc>
      </w:tr>
    </w:tbl>
    <w:p xmlns:wp14="http://schemas.microsoft.com/office/word/2010/wordml" w:rsidRPr="00DB4279" w:rsidR="0069616A" w:rsidP="0069616A" w:rsidRDefault="0069616A" w14:paraId="6D991D6D" wp14:textId="77777777">
      <w:pPr>
        <w:pStyle w:val="Texto"/>
        <w:spacing w:line="244" w:lineRule="exact"/>
        <w:rPr>
          <w:b/>
        </w:rPr>
      </w:pPr>
      <w:r w:rsidRPr="00DB4279">
        <w:rPr>
          <w:b/>
        </w:rPr>
        <w:t>3. Controles de acceso físico.</w:t>
      </w:r>
    </w:p>
    <w:p xmlns:wp14="http://schemas.microsoft.com/office/word/2010/wordml" w:rsidRPr="00DB4279" w:rsidR="0069616A" w:rsidP="0069616A" w:rsidRDefault="0069616A" w14:paraId="5FB191A1" wp14:textId="77777777">
      <w:pPr>
        <w:pStyle w:val="Texto"/>
        <w:spacing w:line="244" w:lineRule="exact"/>
        <w:rPr>
          <w:dstrike/>
        </w:rPr>
      </w:pPr>
      <w:r w:rsidRPr="00DB4279">
        <w:t>Los controles de acceso físico, son mecanismos o procedimientos que previenen e impiden la entrada no autorizada a las instalaciones, mantienen control del ingreso de los empleados y visitantes, además de proteger los bienes del almacén general de depósito.</w:t>
      </w:r>
    </w:p>
    <w:p xmlns:wp14="http://schemas.microsoft.com/office/word/2010/wordml" w:rsidRPr="00DB4279" w:rsidR="0069616A" w:rsidP="0069616A" w:rsidRDefault="0069616A" w14:paraId="0EC9E7D2" wp14:textId="77777777">
      <w:pPr>
        <w:pStyle w:val="Texto"/>
        <w:spacing w:line="244" w:lineRule="exact"/>
      </w:pPr>
      <w:r w:rsidRPr="00DB4279">
        <w:t>Los controles de acceso deben incluir la identificación de todos los empleados, visitantes y proveedores en todos los puntos de entrada. Asimismo, deben mantener registros y evaluar permanentemente los mecanismos o procedimientos documentados de ingreso a las instalaciones, siendo la base para comenzar a integrar la seguridad como una de las funciones primordiales dentro de cualquier compañía. La evaluación de lo dispuesto en el presente sub estándar, se realizará de acuerdo a un análisis de riesgo previo.</w:t>
      </w:r>
    </w:p>
    <w:tbl>
      <w:tblPr>
        <w:tblW w:w="1311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575"/>
        <w:gridCol w:w="4536"/>
      </w:tblGrid>
      <w:tr xmlns:wp14="http://schemas.microsoft.com/office/word/2010/wordml" w:rsidRPr="00DB4279" w:rsidR="0069616A" w:rsidTr="00295C79" w14:paraId="73CA35C6" wp14:textId="77777777">
        <w:trPr>
          <w:trHeight w:val="333"/>
        </w:trPr>
        <w:tc>
          <w:tcPr>
            <w:tcW w:w="5000" w:type="pct"/>
            <w:gridSpan w:val="2"/>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51C89074" wp14:textId="77777777">
            <w:pPr>
              <w:spacing w:after="101" w:line="244" w:lineRule="exact"/>
              <w:jc w:val="both"/>
              <w:rPr>
                <w:rFonts w:ascii="Arial" w:hAnsi="Arial" w:cs="Arial"/>
                <w:b/>
                <w:sz w:val="18"/>
                <w:szCs w:val="18"/>
              </w:rPr>
            </w:pPr>
            <w:r w:rsidRPr="00DB4279">
              <w:rPr>
                <w:rFonts w:ascii="Arial" w:hAnsi="Arial" w:cs="Arial"/>
                <w:b/>
                <w:sz w:val="18"/>
                <w:szCs w:val="18"/>
              </w:rPr>
              <w:t xml:space="preserve">3.1 </w:t>
            </w:r>
            <w:r w:rsidRPr="00DB4279">
              <w:rPr>
                <w:rFonts w:ascii="Arial" w:hAnsi="Arial" w:cs="Arial"/>
                <w:b/>
                <w:bCs/>
                <w:sz w:val="18"/>
                <w:szCs w:val="18"/>
              </w:rPr>
              <w:t>Personal de seguridad.</w:t>
            </w:r>
          </w:p>
        </w:tc>
      </w:tr>
      <w:tr xmlns:wp14="http://schemas.microsoft.com/office/word/2010/wordml" w:rsidRPr="00DB4279" w:rsidR="0069616A" w:rsidTr="00295C79" w14:paraId="4B0EC1FD" wp14:textId="77777777">
        <w:trPr>
          <w:trHeight w:val="20"/>
        </w:trPr>
        <w:tc>
          <w:tcPr>
            <w:tcW w:w="5000" w:type="pct"/>
            <w:gridSpan w:val="2"/>
            <w:tcBorders>
              <w:top w:val="single" w:color="auto" w:sz="4" w:space="0"/>
              <w:left w:val="nil"/>
              <w:bottom w:val="single" w:color="auto" w:sz="4" w:space="0"/>
              <w:right w:val="nil"/>
            </w:tcBorders>
            <w:noWrap/>
            <w:vAlign w:val="center"/>
          </w:tcPr>
          <w:p w:rsidRPr="00DB4279" w:rsidR="0069616A" w:rsidP="00295C79" w:rsidRDefault="0069616A" w14:paraId="4AC299CF" wp14:textId="77777777">
            <w:pPr>
              <w:spacing w:after="101" w:line="244" w:lineRule="exact"/>
              <w:jc w:val="both"/>
              <w:rPr>
                <w:rFonts w:ascii="Arial" w:hAnsi="Arial" w:cs="Arial"/>
                <w:sz w:val="18"/>
                <w:szCs w:val="18"/>
              </w:rPr>
            </w:pPr>
            <w:r w:rsidRPr="00DB4279">
              <w:rPr>
                <w:rFonts w:ascii="Arial" w:hAnsi="Arial" w:cs="Arial"/>
                <w:sz w:val="18"/>
                <w:szCs w:val="18"/>
              </w:rPr>
              <w:t>El almacén general de depósito debe contar con personal de seguridad y vigilancia. Este personal desempeña un rol importante en la protección física de las instalaciones y de la mercancía durante su traslado, manejo y resguardo dentro del almacén, así como para controlar el acceso y salida de todas las personas al inmueble.</w:t>
            </w:r>
          </w:p>
          <w:p w:rsidRPr="00DB4279" w:rsidR="0069616A" w:rsidP="00295C79" w:rsidRDefault="0069616A" w14:paraId="61A849D6" wp14:textId="77777777">
            <w:pPr>
              <w:spacing w:after="101" w:line="244" w:lineRule="exact"/>
              <w:jc w:val="both"/>
              <w:rPr>
                <w:rFonts w:ascii="Arial" w:hAnsi="Arial" w:cs="Arial"/>
                <w:sz w:val="18"/>
                <w:szCs w:val="18"/>
              </w:rPr>
            </w:pPr>
            <w:r w:rsidRPr="00DB4279">
              <w:rPr>
                <w:rFonts w:ascii="Arial" w:hAnsi="Arial" w:cs="Arial"/>
                <w:sz w:val="18"/>
                <w:szCs w:val="18"/>
              </w:rPr>
              <w:t>El personal de seguridad, deberá contar con un procedimiento documentado para llevar a cabo sus funciones y tener pleno conocimiento de los mecanismos y procedimientos en situaciones de emergencia, detección de personas no autorizadas o cualquier incidente de seguridad en la instalación.</w:t>
            </w:r>
          </w:p>
        </w:tc>
      </w:tr>
      <w:tr xmlns:wp14="http://schemas.microsoft.com/office/word/2010/wordml" w:rsidRPr="00DB4279" w:rsidR="0069616A" w:rsidTr="00295C79" w14:paraId="0A71FDBE" wp14:textId="77777777">
        <w:trPr>
          <w:trHeight w:val="20"/>
        </w:trPr>
        <w:tc>
          <w:tcPr>
            <w:tcW w:w="3270" w:type="pct"/>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3F4D6ECB" wp14:textId="77777777">
            <w:pPr>
              <w:pStyle w:val="Texto"/>
              <w:spacing w:line="244" w:lineRule="exact"/>
              <w:ind w:left="45" w:firstLine="0"/>
              <w:rPr>
                <w:b/>
                <w:szCs w:val="18"/>
              </w:rPr>
            </w:pPr>
            <w:r w:rsidRPr="00DB4279">
              <w:rPr>
                <w:b/>
                <w:szCs w:val="18"/>
              </w:rPr>
              <w:t>Respuesta:</w:t>
            </w:r>
          </w:p>
        </w:tc>
        <w:tc>
          <w:tcPr>
            <w:tcW w:w="1730" w:type="pct"/>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04B6D2FC" wp14:textId="77777777">
            <w:pPr>
              <w:pStyle w:val="Texto"/>
              <w:spacing w:line="244" w:lineRule="exact"/>
              <w:ind w:left="45" w:firstLine="0"/>
              <w:rPr>
                <w:b/>
                <w:szCs w:val="18"/>
              </w:rPr>
            </w:pPr>
            <w:r w:rsidRPr="00DB4279">
              <w:rPr>
                <w:b/>
                <w:szCs w:val="18"/>
              </w:rPr>
              <w:t>Notas explicativas:</w:t>
            </w:r>
          </w:p>
        </w:tc>
      </w:tr>
      <w:tr xmlns:wp14="http://schemas.microsoft.com/office/word/2010/wordml" w:rsidRPr="00DB4279" w:rsidR="0069616A" w:rsidTr="00295C79" w14:paraId="2CD5E107" wp14:textId="77777777">
        <w:trPr>
          <w:trHeight w:val="20"/>
        </w:trPr>
        <w:tc>
          <w:tcPr>
            <w:tcW w:w="3270" w:type="pct"/>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568C698B" wp14:textId="77777777">
            <w:pPr>
              <w:pStyle w:val="Texto"/>
              <w:spacing w:line="244" w:lineRule="exact"/>
              <w:ind w:left="45" w:firstLine="0"/>
              <w:rPr>
                <w:szCs w:val="18"/>
              </w:rPr>
            </w:pPr>
          </w:p>
        </w:tc>
        <w:tc>
          <w:tcPr>
            <w:tcW w:w="1730" w:type="pct"/>
            <w:tcBorders>
              <w:top w:val="single" w:color="auto" w:sz="4" w:space="0"/>
              <w:left w:val="single" w:color="auto" w:sz="4" w:space="0"/>
              <w:bottom w:val="single" w:color="auto" w:sz="4" w:space="0"/>
              <w:right w:val="single" w:color="auto" w:sz="4" w:space="0"/>
            </w:tcBorders>
          </w:tcPr>
          <w:p w:rsidRPr="00DB4279" w:rsidR="0069616A" w:rsidP="00295C79" w:rsidRDefault="0069616A" w14:paraId="40F92752" wp14:textId="77777777">
            <w:pPr>
              <w:spacing w:after="101" w:line="244" w:lineRule="exact"/>
              <w:jc w:val="both"/>
              <w:rPr>
                <w:rFonts w:ascii="Arial" w:hAnsi="Arial" w:cs="Arial"/>
                <w:sz w:val="18"/>
                <w:szCs w:val="18"/>
              </w:rPr>
            </w:pPr>
            <w:r w:rsidRPr="00DB4279">
              <w:rPr>
                <w:rFonts w:ascii="Arial" w:hAnsi="Arial" w:cs="Arial"/>
                <w:sz w:val="18"/>
                <w:szCs w:val="18"/>
              </w:rPr>
              <w:t>Describa el procedimiento documentado para la operación del personal de seguridad y asegúrese de incluir los siguientes puntos:</w:t>
            </w:r>
          </w:p>
          <w:p w:rsidRPr="00DB4279" w:rsidR="0069616A" w:rsidP="00295C79" w:rsidRDefault="0069616A" w14:paraId="17EC2CCB" wp14:textId="77777777">
            <w:pPr>
              <w:spacing w:after="101" w:line="244"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 xml:space="preserve">Indique el número de personal de seguridad que labora en el </w:t>
            </w:r>
            <w:r w:rsidRPr="00DB4279">
              <w:rPr>
                <w:rFonts w:ascii="Arial" w:hAnsi="Arial" w:cs="Arial"/>
                <w:sz w:val="18"/>
                <w:szCs w:val="18"/>
              </w:rPr>
              <w:t>almacén general de depósito</w:t>
            </w:r>
            <w:r w:rsidRPr="00DB4279">
              <w:rPr>
                <w:rFonts w:ascii="Arial" w:hAnsi="Arial" w:cs="Arial"/>
                <w:sz w:val="18"/>
                <w:szCs w:val="18"/>
                <w:lang w:eastAsia="es-MX"/>
              </w:rPr>
              <w:t>.</w:t>
            </w:r>
          </w:p>
          <w:p w:rsidRPr="00DB4279" w:rsidR="0069616A" w:rsidP="00295C79" w:rsidRDefault="0069616A" w14:paraId="17FA109B" wp14:textId="77777777">
            <w:pPr>
              <w:spacing w:after="101" w:line="244"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Señale los cargos y/o funciones del personal y horarios de operación.</w:t>
            </w:r>
          </w:p>
          <w:p w:rsidRPr="00DB4279" w:rsidR="0069616A" w:rsidP="00295C79" w:rsidRDefault="0069616A" w14:paraId="6DD4EC80" wp14:textId="77777777">
            <w:pPr>
              <w:spacing w:after="101" w:line="244"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En caso de contratarse un servicio externo,</w:t>
            </w:r>
            <w:r w:rsidRPr="00DB4279">
              <w:rPr>
                <w:rFonts w:ascii="Arial" w:hAnsi="Arial" w:cs="Arial"/>
                <w:b/>
                <w:sz w:val="18"/>
                <w:szCs w:val="18"/>
                <w:lang w:eastAsia="es-MX"/>
              </w:rPr>
              <w:t xml:space="preserve"> </w:t>
            </w:r>
            <w:r w:rsidRPr="00DB4279">
              <w:rPr>
                <w:rFonts w:ascii="Arial" w:hAnsi="Arial" w:cs="Arial"/>
                <w:sz w:val="18"/>
                <w:szCs w:val="18"/>
                <w:lang w:eastAsia="es-MX"/>
              </w:rPr>
              <w:t>proporcionar los datos generales de la empresa (RFC, razón social, domicilio), y especificar número de personal empleado, detalles de operación, registros y reportes que utilizan para desempeñar sus funciones, etc.</w:t>
            </w:r>
          </w:p>
          <w:p w:rsidRPr="00DB4279" w:rsidR="0069616A" w:rsidP="00295C79" w:rsidRDefault="0069616A" w14:paraId="210E2F87" wp14:textId="77777777">
            <w:pPr>
              <w:spacing w:after="101" w:line="244" w:lineRule="exact"/>
              <w:ind w:left="360" w:hanging="360"/>
              <w:jc w:val="both"/>
              <w:rPr>
                <w:rFonts w:ascii="Arial" w:hAnsi="Arial" w:cs="Arial"/>
                <w:sz w:val="18"/>
                <w:szCs w:val="18"/>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En caso de contar con personal armado, describa el procedimiento para el control y resguardo de las armas.</w:t>
            </w:r>
          </w:p>
        </w:tc>
      </w:tr>
    </w:tbl>
    <w:p xmlns:wp14="http://schemas.microsoft.com/office/word/2010/wordml" w:rsidRPr="00DB4279" w:rsidR="0069616A" w:rsidP="0069616A" w:rsidRDefault="0069616A" w14:paraId="1A939487" wp14:textId="77777777">
      <w:pPr>
        <w:pStyle w:val="Texto"/>
        <w:spacing w:after="0" w:line="240" w:lineRule="auto"/>
        <w:rPr>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69616A" w:rsidTr="00295C79" w14:paraId="0C6430A7"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6086E3EA" wp14:textId="77777777">
            <w:pPr>
              <w:spacing w:after="101" w:line="236" w:lineRule="exact"/>
              <w:jc w:val="both"/>
              <w:rPr>
                <w:rFonts w:ascii="Arial" w:hAnsi="Arial" w:cs="Arial"/>
                <w:b/>
                <w:sz w:val="18"/>
                <w:szCs w:val="18"/>
              </w:rPr>
            </w:pPr>
            <w:r w:rsidRPr="00DB4279">
              <w:rPr>
                <w:rFonts w:ascii="Arial" w:hAnsi="Arial" w:cs="Arial"/>
                <w:b/>
                <w:sz w:val="18"/>
                <w:szCs w:val="18"/>
              </w:rPr>
              <w:t>3.2 Identificación de los empleados.</w:t>
            </w:r>
          </w:p>
        </w:tc>
      </w:tr>
      <w:tr xmlns:wp14="http://schemas.microsoft.com/office/word/2010/wordml" w:rsidRPr="00DB4279" w:rsidR="0069616A" w:rsidTr="00295C79" w14:paraId="380C890D" wp14:textId="77777777">
        <w:trPr>
          <w:trHeight w:val="20"/>
        </w:trPr>
        <w:tc>
          <w:tcPr>
            <w:tcW w:w="13176" w:type="dxa"/>
            <w:gridSpan w:val="2"/>
            <w:tcBorders>
              <w:top w:val="single" w:color="auto" w:sz="6" w:space="0"/>
              <w:left w:val="nil"/>
              <w:bottom w:val="nil"/>
              <w:right w:val="nil"/>
            </w:tcBorders>
          </w:tcPr>
          <w:p w:rsidRPr="00DB4279" w:rsidR="0069616A" w:rsidP="00295C79" w:rsidRDefault="0069616A" w14:paraId="4423A6F5" wp14:textId="77777777">
            <w:pPr>
              <w:spacing w:after="101" w:line="236" w:lineRule="exact"/>
              <w:jc w:val="both"/>
              <w:rPr>
                <w:rFonts w:ascii="Arial" w:hAnsi="Arial" w:cs="Arial"/>
                <w:sz w:val="18"/>
                <w:szCs w:val="18"/>
              </w:rPr>
            </w:pPr>
            <w:r w:rsidRPr="00DB4279">
              <w:rPr>
                <w:rFonts w:ascii="Arial" w:hAnsi="Arial" w:cs="Arial"/>
                <w:sz w:val="18"/>
                <w:szCs w:val="18"/>
              </w:rPr>
              <w:t>Debe existir un sistema de identificación de empleados con fines de acceso a las instalaciones. Los empleados sólo deben tener acceso a aquellas áreas que necesiten para desempeñar sus funciones. La gerencia o el personal de seguridad de la compañía deben controlar adecuadamente la entrega y devolución de gafetes y/o credenciales de identificación de empleados, visitantes y proveedores. Se deben documentar los procedimientos para la entrega, devolución y cambio de dispositivos de acceso (por ejemplo, llaves, gafetes y/o credenciales, tarjetas de proximidad, etc.).</w:t>
            </w:r>
          </w:p>
          <w:p w:rsidRPr="00DB4279" w:rsidR="0069616A" w:rsidP="00295C79" w:rsidRDefault="0069616A" w14:paraId="6AA258D8" wp14:textId="77777777">
            <w:pPr>
              <w:spacing w:after="101" w:line="236" w:lineRule="exact"/>
              <w:jc w:val="both"/>
              <w:rPr>
                <w:rFonts w:ascii="Arial" w:hAnsi="Arial" w:cs="Arial"/>
                <w:sz w:val="18"/>
                <w:szCs w:val="18"/>
              </w:rPr>
            </w:pPr>
          </w:p>
        </w:tc>
      </w:tr>
      <w:tr xmlns:wp14="http://schemas.microsoft.com/office/word/2010/wordml" w:rsidRPr="00DB4279" w:rsidR="0069616A" w:rsidTr="00295C79" w14:paraId="3C208A09"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4B5C5BFB" wp14:textId="77777777">
            <w:pPr>
              <w:spacing w:after="101" w:line="236" w:lineRule="exact"/>
              <w:ind w:left="45"/>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5BAEAC87" wp14:textId="77777777">
            <w:pPr>
              <w:spacing w:after="101" w:line="23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06F48864"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6FFBD3EC" wp14:textId="77777777">
            <w:pPr>
              <w:spacing w:after="101" w:line="236" w:lineRule="exact"/>
              <w:ind w:left="45"/>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058A2A2B" wp14:textId="77777777">
            <w:pPr>
              <w:spacing w:after="101" w:line="236" w:lineRule="exact"/>
              <w:jc w:val="both"/>
              <w:rPr>
                <w:rFonts w:ascii="Arial" w:hAnsi="Arial" w:cs="Arial"/>
                <w:sz w:val="18"/>
                <w:szCs w:val="18"/>
              </w:rPr>
            </w:pPr>
            <w:r w:rsidRPr="00DB4279">
              <w:rPr>
                <w:rFonts w:ascii="Arial" w:hAnsi="Arial" w:cs="Arial"/>
                <w:sz w:val="18"/>
                <w:szCs w:val="18"/>
              </w:rPr>
              <w:t>Describa el procedimiento para la identificación de los empleados y asegúrese de incluir los siguientes puntos:</w:t>
            </w:r>
          </w:p>
          <w:p w:rsidRPr="00DB4279" w:rsidR="0069616A" w:rsidP="00295C79" w:rsidRDefault="0069616A" w14:paraId="55217C09" wp14:textId="77777777">
            <w:pPr>
              <w:spacing w:after="101" w:line="23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Mecanismos de identificación (</w:t>
            </w:r>
            <w:r w:rsidRPr="00DB4279">
              <w:rPr>
                <w:rFonts w:ascii="Arial" w:hAnsi="Arial" w:cs="Arial"/>
                <w:sz w:val="18"/>
                <w:szCs w:val="18"/>
              </w:rPr>
              <w:t xml:space="preserve">gafete y/o </w:t>
            </w:r>
            <w:r w:rsidRPr="00DB4279">
              <w:rPr>
                <w:rFonts w:ascii="Arial" w:hAnsi="Arial" w:cs="Arial"/>
                <w:sz w:val="18"/>
                <w:szCs w:val="18"/>
                <w:lang w:eastAsia="es-MX"/>
              </w:rPr>
              <w:t xml:space="preserve">credencial con foto, control de acceso biométrico, </w:t>
            </w:r>
            <w:r w:rsidRPr="00DB4279">
              <w:rPr>
                <w:rFonts w:ascii="Arial" w:hAnsi="Arial" w:cs="Arial"/>
                <w:sz w:val="18"/>
                <w:szCs w:val="18"/>
              </w:rPr>
              <w:t>tarjetas de proximidad, etc.</w:t>
            </w:r>
            <w:r w:rsidRPr="00DB4279">
              <w:rPr>
                <w:rFonts w:ascii="Arial" w:hAnsi="Arial" w:cs="Arial"/>
                <w:sz w:val="18"/>
                <w:szCs w:val="18"/>
                <w:lang w:eastAsia="es-MX"/>
              </w:rPr>
              <w:t>).</w:t>
            </w:r>
          </w:p>
          <w:p w:rsidRPr="00DB4279" w:rsidR="0069616A" w:rsidP="00295C79" w:rsidRDefault="0069616A" w14:paraId="39D04131" wp14:textId="77777777">
            <w:pPr>
              <w:spacing w:after="101" w:line="23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Indique cómo se identifica al personal contratado por un socio comercial que labore dentro de las instalaciones (contratistas, sub-contratados, servicios in house, personal de empresas de manejo de mercancías, sub-maquila, etc.).</w:t>
            </w:r>
          </w:p>
          <w:p w:rsidRPr="00DB4279" w:rsidR="0069616A" w:rsidP="00295C79" w:rsidRDefault="0069616A" w14:paraId="7123026E" wp14:textId="77777777">
            <w:pPr>
              <w:spacing w:after="101" w:line="236" w:lineRule="exact"/>
              <w:jc w:val="both"/>
              <w:rPr>
                <w:rFonts w:ascii="Arial" w:hAnsi="Arial" w:cs="Arial"/>
                <w:sz w:val="18"/>
                <w:szCs w:val="18"/>
                <w:lang w:eastAsia="es-MX"/>
              </w:rPr>
            </w:pPr>
            <w:r w:rsidRPr="00DB4279">
              <w:rPr>
                <w:rFonts w:ascii="Arial" w:hAnsi="Arial" w:cs="Arial"/>
                <w:sz w:val="18"/>
                <w:szCs w:val="18"/>
                <w:lang w:eastAsia="es-MX"/>
              </w:rPr>
              <w:t xml:space="preserve">Describa cómo </w:t>
            </w:r>
            <w:r w:rsidRPr="00DB4279">
              <w:rPr>
                <w:rFonts w:ascii="Arial" w:hAnsi="Arial" w:cs="Arial"/>
                <w:sz w:val="18"/>
                <w:szCs w:val="18"/>
              </w:rPr>
              <w:t xml:space="preserve">el almacén general de depósito </w:t>
            </w:r>
            <w:r w:rsidRPr="00DB4279">
              <w:rPr>
                <w:rFonts w:ascii="Arial" w:hAnsi="Arial" w:cs="Arial"/>
                <w:sz w:val="18"/>
                <w:szCs w:val="18"/>
                <w:lang w:eastAsia="es-MX"/>
              </w:rPr>
              <w:t>entrega, cambia y retira las identificaciones y controles de acceso del empleado, asegúrese de incluir las áreas responsables de autorizarlas y administrarlas.</w:t>
            </w:r>
          </w:p>
          <w:p w:rsidRPr="00DB4279" w:rsidR="0069616A" w:rsidP="00295C79" w:rsidRDefault="0069616A" w14:paraId="0C4441DB" wp14:textId="77777777">
            <w:pPr>
              <w:spacing w:after="101" w:line="236" w:lineRule="exact"/>
              <w:jc w:val="both"/>
              <w:rPr>
                <w:rFonts w:ascii="Arial" w:hAnsi="Arial" w:cs="Arial"/>
                <w:sz w:val="18"/>
                <w:szCs w:val="18"/>
              </w:rPr>
            </w:pPr>
            <w:r w:rsidRPr="00DB4279">
              <w:rPr>
                <w:rFonts w:ascii="Arial" w:hAnsi="Arial" w:cs="Arial"/>
                <w:sz w:val="18"/>
                <w:szCs w:val="18"/>
              </w:rPr>
              <w:t>Anexe el procedimiento documentado para el control de las identificaciones.</w:t>
            </w:r>
          </w:p>
        </w:tc>
      </w:tr>
    </w:tbl>
    <w:p xmlns:wp14="http://schemas.microsoft.com/office/word/2010/wordml" w:rsidRPr="00DB4279" w:rsidR="0069616A" w:rsidP="0069616A" w:rsidRDefault="0069616A" w14:paraId="30DCCCAD" wp14:textId="77777777">
      <w:pPr>
        <w:pStyle w:val="Texto"/>
        <w:spacing w:after="0"/>
      </w:pPr>
    </w:p>
    <w:tbl>
      <w:tblPr>
        <w:tblW w:w="13176" w:type="dxa"/>
        <w:tblInd w:w="144" w:type="dxa"/>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69616A" w:rsidTr="00295C79" w14:paraId="4D2330D0" wp14:textId="77777777">
        <w:trPr>
          <w:trHeight w:val="20"/>
        </w:trPr>
        <w:tc>
          <w:tcPr>
            <w:tcW w:w="1317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69616A" w:rsidP="00295C79" w:rsidRDefault="0069616A" w14:paraId="7EF80C64" wp14:textId="77777777">
            <w:pPr>
              <w:spacing w:after="101" w:line="236" w:lineRule="exact"/>
              <w:jc w:val="both"/>
              <w:rPr>
                <w:rFonts w:ascii="Arial" w:hAnsi="Arial" w:cs="Arial"/>
                <w:b/>
                <w:sz w:val="18"/>
                <w:szCs w:val="18"/>
              </w:rPr>
            </w:pPr>
            <w:r w:rsidRPr="00DB4279">
              <w:rPr>
                <w:rFonts w:ascii="Arial" w:hAnsi="Arial" w:cs="Arial"/>
                <w:b/>
                <w:sz w:val="18"/>
                <w:szCs w:val="18"/>
              </w:rPr>
              <w:t>3.3 Identificación de visitantes y proveedores.</w:t>
            </w:r>
          </w:p>
        </w:tc>
      </w:tr>
      <w:tr xmlns:wp14="http://schemas.microsoft.com/office/word/2010/wordml" w:rsidRPr="00DB4279" w:rsidR="0069616A" w:rsidTr="00295C79" w14:paraId="5FB7D49C" wp14:textId="77777777">
        <w:trPr>
          <w:trHeight w:val="20"/>
        </w:trPr>
        <w:tc>
          <w:tcPr>
            <w:tcW w:w="13176" w:type="dxa"/>
            <w:tcBorders>
              <w:top w:val="single" w:color="auto" w:sz="6" w:space="0"/>
              <w:left w:val="nil"/>
              <w:right w:val="nil"/>
            </w:tcBorders>
          </w:tcPr>
          <w:p w:rsidRPr="00DB4279" w:rsidR="0069616A" w:rsidP="00295C79" w:rsidRDefault="0069616A" w14:paraId="2DA94240" wp14:textId="77777777">
            <w:pPr>
              <w:spacing w:after="101" w:line="236" w:lineRule="exact"/>
              <w:jc w:val="both"/>
              <w:rPr>
                <w:rFonts w:ascii="Arial" w:hAnsi="Arial" w:cs="Arial"/>
                <w:sz w:val="18"/>
                <w:szCs w:val="18"/>
              </w:rPr>
            </w:pPr>
            <w:r w:rsidRPr="00DB4279">
              <w:rPr>
                <w:rFonts w:ascii="Arial" w:hAnsi="Arial" w:cs="Arial"/>
                <w:sz w:val="18"/>
                <w:szCs w:val="18"/>
              </w:rPr>
              <w:t xml:space="preserve">Para tener acceso a las instalaciones, los visitantes y proveedores deberán presentar identificación oficial con fotografía con fines de documentación a su llegada y se deberá llevar un registro. Todos los visitantes deberán estar acompañados por personal del almacén durante su permanencia en las instalaciones y asegurarse que el visitante porte siempre en un lugar visible la identificación provisional proporcionada, dicho procedimiento deberá estar documentado. Para el caso de proveedores y usuarios que laboren de manera regular en la instalación, el almacén general de depósito debe contar con un mecanismo o sistema de control de gafetes de identificación. </w:t>
            </w:r>
          </w:p>
        </w:tc>
      </w:tr>
    </w:tbl>
    <w:p xmlns:wp14="http://schemas.microsoft.com/office/word/2010/wordml" w:rsidR="0069616A" w:rsidP="0069616A" w:rsidRDefault="0069616A" w14:paraId="36AF6883" wp14:textId="77777777">
      <w:pPr>
        <w:pStyle w:val="Texto"/>
        <w:spacing w:after="0"/>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69616A" w:rsidTr="00295C79" w14:paraId="2F4160F1"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44CADE2F" wp14:textId="77777777">
            <w:pPr>
              <w:spacing w:after="101" w:line="226" w:lineRule="exact"/>
              <w:ind w:left="45"/>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4C64463A" wp14:textId="77777777">
            <w:pPr>
              <w:spacing w:after="101" w:line="22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6FD2B419"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54C529ED" wp14:textId="77777777">
            <w:pPr>
              <w:spacing w:after="101" w:line="226" w:lineRule="exact"/>
              <w:ind w:left="45"/>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2373AF5B" wp14:textId="77777777">
            <w:pPr>
              <w:spacing w:after="101" w:line="226" w:lineRule="exact"/>
              <w:jc w:val="both"/>
              <w:rPr>
                <w:rFonts w:ascii="Arial" w:hAnsi="Arial" w:cs="Arial"/>
                <w:sz w:val="18"/>
                <w:szCs w:val="18"/>
              </w:rPr>
            </w:pPr>
            <w:r w:rsidRPr="00DB4279">
              <w:rPr>
                <w:rFonts w:ascii="Arial" w:hAnsi="Arial" w:cs="Arial"/>
                <w:sz w:val="18"/>
                <w:szCs w:val="18"/>
              </w:rPr>
              <w:t>Describa el procedimiento para el control de acceso de los visitantes y proveedores, asegúrese de incluir los siguientes puntos:</w:t>
            </w:r>
          </w:p>
          <w:p w:rsidRPr="00DB4279" w:rsidR="0069616A" w:rsidP="00295C79" w:rsidRDefault="0069616A" w14:paraId="0D619260" wp14:textId="77777777">
            <w:pPr>
              <w:spacing w:after="101" w:line="22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Señale qué registros se llevan a cabo (formatos personales por cada visita, bitácoras, entre otros).</w:t>
            </w:r>
          </w:p>
          <w:p w:rsidRPr="00DB4279" w:rsidR="0069616A" w:rsidP="00295C79" w:rsidRDefault="0069616A" w14:paraId="014418CD" wp14:textId="77777777">
            <w:pPr>
              <w:spacing w:after="101" w:line="226"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Señale quién es la persona responsable de acompañar al visitante y/o proveedor y si existen áreas restringidas para su ingreso.</w:t>
            </w:r>
          </w:p>
        </w:tc>
      </w:tr>
    </w:tbl>
    <w:p xmlns:wp14="http://schemas.microsoft.com/office/word/2010/wordml" w:rsidRPr="00DB4279" w:rsidR="0069616A" w:rsidP="0069616A" w:rsidRDefault="0069616A" w14:paraId="1C0157D6" wp14:textId="77777777">
      <w:pPr>
        <w:pStyle w:val="Texto"/>
        <w:spacing w:line="226" w:lineRule="exact"/>
        <w:rPr>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69616A" w:rsidTr="00295C79" w14:paraId="1C86CA70" wp14:textId="77777777">
        <w:trPr>
          <w:trHeight w:val="254"/>
        </w:trPr>
        <w:tc>
          <w:tcPr>
            <w:tcW w:w="13176" w:type="dxa"/>
            <w:gridSpan w:val="2"/>
            <w:tcBorders>
              <w:top w:val="single" w:color="auto" w:sz="6" w:space="0"/>
              <w:left w:val="single" w:color="auto" w:sz="6" w:space="0"/>
              <w:bottom w:val="single" w:color="auto" w:sz="6" w:space="0"/>
              <w:right w:val="single" w:color="auto" w:sz="6" w:space="0"/>
            </w:tcBorders>
            <w:shd w:val="clear" w:color="auto" w:fill="D9D9D9"/>
            <w:vAlign w:val="center"/>
          </w:tcPr>
          <w:p w:rsidRPr="00DB4279" w:rsidR="0069616A" w:rsidP="00295C79" w:rsidRDefault="0069616A" w14:paraId="2DA2ED61" wp14:textId="77777777">
            <w:pPr>
              <w:spacing w:after="101" w:line="226" w:lineRule="exact"/>
              <w:jc w:val="both"/>
              <w:rPr>
                <w:rFonts w:ascii="Arial" w:hAnsi="Arial" w:cs="Arial"/>
                <w:b/>
                <w:sz w:val="18"/>
                <w:szCs w:val="18"/>
              </w:rPr>
            </w:pPr>
            <w:r w:rsidRPr="00DB4279">
              <w:rPr>
                <w:rFonts w:ascii="Arial" w:hAnsi="Arial" w:cs="Arial"/>
                <w:b/>
                <w:sz w:val="18"/>
                <w:szCs w:val="18"/>
              </w:rPr>
              <w:t>3.4 Procedimiento de identificación y retiro de personas o vehículos no autorizados.</w:t>
            </w:r>
          </w:p>
        </w:tc>
      </w:tr>
      <w:tr xmlns:wp14="http://schemas.microsoft.com/office/word/2010/wordml" w:rsidRPr="00DB4279" w:rsidR="0069616A" w:rsidTr="00295C79" w14:paraId="493BF654" wp14:textId="77777777">
        <w:trPr>
          <w:trHeight w:val="20"/>
        </w:trPr>
        <w:tc>
          <w:tcPr>
            <w:tcW w:w="13176" w:type="dxa"/>
            <w:gridSpan w:val="2"/>
            <w:tcBorders>
              <w:top w:val="single" w:color="auto" w:sz="6" w:space="0"/>
              <w:left w:val="nil"/>
              <w:bottom w:val="single" w:color="auto" w:sz="6" w:space="0"/>
              <w:right w:val="nil"/>
            </w:tcBorders>
          </w:tcPr>
          <w:p w:rsidRPr="00DB4279" w:rsidR="0069616A" w:rsidP="00295C79" w:rsidRDefault="0069616A" w14:paraId="5EA626E2" wp14:textId="77777777">
            <w:pPr>
              <w:spacing w:after="101" w:line="226" w:lineRule="exact"/>
              <w:jc w:val="both"/>
              <w:rPr>
                <w:rFonts w:ascii="Arial" w:hAnsi="Arial" w:cs="Arial"/>
                <w:sz w:val="18"/>
                <w:szCs w:val="18"/>
              </w:rPr>
            </w:pPr>
            <w:r w:rsidRPr="00DB4279">
              <w:rPr>
                <w:rFonts w:ascii="Arial" w:hAnsi="Arial" w:cs="Arial"/>
                <w:sz w:val="18"/>
                <w:szCs w:val="18"/>
              </w:rPr>
              <w:t>El almacén general de depósito debe contar con procedimientos documentados que especifiquen como identificar, enfrentar o reportar a personas y/o vehículos no autorizados o identificados, dicho procedimiento debe ser comunicado al personal responsable mediante capacitación. La capacitación debe estar documentada.</w:t>
            </w:r>
          </w:p>
          <w:p w:rsidRPr="00DB4279" w:rsidR="0069616A" w:rsidP="00295C79" w:rsidRDefault="0069616A" w14:paraId="3691E7B2" wp14:textId="77777777">
            <w:pPr>
              <w:spacing w:after="101" w:line="226" w:lineRule="exact"/>
              <w:jc w:val="both"/>
              <w:rPr>
                <w:rFonts w:ascii="Arial" w:hAnsi="Arial" w:cs="Arial"/>
                <w:sz w:val="18"/>
                <w:szCs w:val="18"/>
              </w:rPr>
            </w:pPr>
          </w:p>
        </w:tc>
      </w:tr>
      <w:tr xmlns:wp14="http://schemas.microsoft.com/office/word/2010/wordml" w:rsidRPr="00DB4279" w:rsidR="0069616A" w:rsidTr="00295C79" w14:paraId="6CC3C158"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7E373FAF" wp14:textId="77777777">
            <w:pPr>
              <w:spacing w:after="101" w:line="226" w:lineRule="exact"/>
              <w:ind w:left="45"/>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1DD91639" wp14:textId="77777777">
            <w:pPr>
              <w:spacing w:after="101" w:line="22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260A880A"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526770CE" wp14:textId="77777777">
            <w:pPr>
              <w:spacing w:after="101" w:line="226" w:lineRule="exact"/>
              <w:ind w:left="45"/>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1D9F72E3" wp14:textId="77777777">
            <w:pPr>
              <w:spacing w:after="101" w:line="226" w:lineRule="exact"/>
              <w:jc w:val="both"/>
              <w:rPr>
                <w:rFonts w:ascii="Arial" w:hAnsi="Arial" w:cs="Arial"/>
                <w:sz w:val="18"/>
                <w:szCs w:val="18"/>
              </w:rPr>
            </w:pPr>
            <w:r w:rsidRPr="00DB4279">
              <w:rPr>
                <w:rFonts w:ascii="Arial" w:hAnsi="Arial" w:cs="Arial"/>
                <w:sz w:val="18"/>
                <w:szCs w:val="18"/>
              </w:rPr>
              <w:t>Anexe el procedimiento documentado para identificar, enfrentar o reportar personas y/o vehículos no autorizados o identificados.</w:t>
            </w:r>
          </w:p>
          <w:p w:rsidRPr="00DB4279" w:rsidR="0069616A" w:rsidP="00295C79" w:rsidRDefault="0069616A" w14:paraId="010B785A" wp14:textId="77777777">
            <w:pPr>
              <w:spacing w:after="101" w:line="226" w:lineRule="exact"/>
              <w:jc w:val="both"/>
              <w:rPr>
                <w:rFonts w:ascii="Arial" w:hAnsi="Arial" w:cs="Arial"/>
                <w:sz w:val="18"/>
                <w:szCs w:val="18"/>
              </w:rPr>
            </w:pPr>
            <w:r w:rsidRPr="00DB4279">
              <w:rPr>
                <w:rFonts w:ascii="Arial" w:hAnsi="Arial" w:cs="Arial"/>
                <w:sz w:val="18"/>
                <w:szCs w:val="18"/>
              </w:rPr>
              <w:t>El procedimiento deberá incluir:</w:t>
            </w:r>
          </w:p>
          <w:p w:rsidRPr="00DB4279" w:rsidR="0069616A" w:rsidP="00295C79" w:rsidRDefault="0069616A" w14:paraId="3A877FD7" wp14:textId="77777777">
            <w:pPr>
              <w:spacing w:after="101" w:line="226" w:lineRule="exact"/>
              <w:ind w:left="360" w:hanging="360"/>
              <w:jc w:val="both"/>
              <w:rPr>
                <w:rFonts w:ascii="Arial" w:hAnsi="Arial" w:cs="Arial"/>
                <w:sz w:val="18"/>
                <w:szCs w:val="18"/>
                <w:lang w:eastAsia="es-MX"/>
              </w:rPr>
            </w:pPr>
            <w:r w:rsidRPr="00DB4279">
              <w:rPr>
                <w:rFonts w:ascii="Arial" w:hAnsi="Arial" w:cs="Arial"/>
                <w:b/>
                <w:sz w:val="18"/>
                <w:szCs w:val="18"/>
                <w:lang w:eastAsia="es-MX"/>
              </w:rPr>
              <w:t>a)</w:t>
            </w:r>
            <w:r w:rsidRPr="00DB4279">
              <w:rPr>
                <w:rFonts w:ascii="Arial" w:hAnsi="Arial" w:cs="Arial"/>
                <w:sz w:val="18"/>
                <w:szCs w:val="18"/>
                <w:lang w:eastAsia="es-MX"/>
              </w:rPr>
              <w:tab/>
            </w:r>
            <w:r w:rsidRPr="00DB4279">
              <w:rPr>
                <w:rFonts w:ascii="Arial" w:hAnsi="Arial" w:cs="Arial"/>
                <w:sz w:val="18"/>
                <w:szCs w:val="18"/>
                <w:lang w:eastAsia="es-MX"/>
              </w:rPr>
              <w:t>Personal encargado de llevar a cabo el procedimiento.</w:t>
            </w:r>
          </w:p>
          <w:p w:rsidRPr="00DB4279" w:rsidR="0069616A" w:rsidP="00295C79" w:rsidRDefault="0069616A" w14:paraId="21741790" wp14:textId="77777777">
            <w:pPr>
              <w:spacing w:after="101" w:line="226" w:lineRule="exact"/>
              <w:ind w:left="360" w:hanging="360"/>
              <w:jc w:val="both"/>
              <w:rPr>
                <w:rFonts w:ascii="Arial" w:hAnsi="Arial" w:cs="Arial"/>
                <w:sz w:val="18"/>
                <w:szCs w:val="18"/>
                <w:lang w:eastAsia="es-MX"/>
              </w:rPr>
            </w:pPr>
            <w:r w:rsidRPr="00DB4279">
              <w:rPr>
                <w:rFonts w:ascii="Arial" w:hAnsi="Arial" w:cs="Arial"/>
                <w:b/>
                <w:sz w:val="18"/>
                <w:szCs w:val="18"/>
                <w:lang w:eastAsia="es-MX"/>
              </w:rPr>
              <w:t>b)</w:t>
            </w:r>
            <w:r w:rsidRPr="00DB4279">
              <w:rPr>
                <w:rFonts w:ascii="Arial" w:hAnsi="Arial" w:cs="Arial"/>
                <w:sz w:val="18"/>
                <w:szCs w:val="18"/>
                <w:lang w:eastAsia="es-MX"/>
              </w:rPr>
              <w:tab/>
            </w:r>
            <w:r w:rsidRPr="00DB4279">
              <w:rPr>
                <w:rFonts w:ascii="Arial" w:hAnsi="Arial" w:cs="Arial"/>
                <w:sz w:val="18"/>
                <w:szCs w:val="18"/>
                <w:lang w:eastAsia="es-MX"/>
              </w:rPr>
              <w:t>Designar a una persona o área responsable para ser informado de los incidentes de seguridad.</w:t>
            </w:r>
          </w:p>
          <w:p w:rsidRPr="00DB4279" w:rsidR="0069616A" w:rsidP="00295C79" w:rsidRDefault="0069616A" w14:paraId="41434168" wp14:textId="77777777">
            <w:pPr>
              <w:spacing w:after="101" w:line="226" w:lineRule="exact"/>
              <w:ind w:left="360" w:hanging="360"/>
              <w:jc w:val="both"/>
              <w:rPr>
                <w:rFonts w:ascii="Arial" w:hAnsi="Arial" w:cs="Arial"/>
                <w:sz w:val="18"/>
                <w:szCs w:val="18"/>
                <w:lang w:eastAsia="es-MX"/>
              </w:rPr>
            </w:pPr>
            <w:r w:rsidRPr="00DB4279">
              <w:rPr>
                <w:rFonts w:ascii="Arial" w:hAnsi="Arial" w:cs="Arial"/>
                <w:b/>
                <w:sz w:val="18"/>
                <w:szCs w:val="18"/>
                <w:lang w:eastAsia="es-MX"/>
              </w:rPr>
              <w:t>c)</w:t>
            </w:r>
            <w:r w:rsidRPr="00DB4279">
              <w:rPr>
                <w:rFonts w:ascii="Arial" w:hAnsi="Arial" w:cs="Arial"/>
                <w:sz w:val="18"/>
                <w:szCs w:val="18"/>
                <w:lang w:eastAsia="es-MX"/>
              </w:rPr>
              <w:tab/>
            </w:r>
            <w:r w:rsidRPr="00DB4279">
              <w:rPr>
                <w:rFonts w:ascii="Arial" w:hAnsi="Arial" w:cs="Arial"/>
                <w:sz w:val="18"/>
                <w:szCs w:val="18"/>
                <w:lang w:eastAsia="es-MX"/>
              </w:rPr>
              <w:t>Indicaciones para enfrentar y dirigirse al personal no identificado.</w:t>
            </w:r>
          </w:p>
          <w:p w:rsidRPr="00DB4279" w:rsidR="0069616A" w:rsidP="00295C79" w:rsidRDefault="0069616A" w14:paraId="1DE30917" wp14:textId="77777777">
            <w:pPr>
              <w:spacing w:after="101" w:line="226" w:lineRule="exact"/>
              <w:ind w:left="360" w:hanging="360"/>
              <w:jc w:val="both"/>
              <w:rPr>
                <w:rFonts w:ascii="Arial" w:hAnsi="Arial" w:cs="Arial"/>
                <w:sz w:val="18"/>
                <w:szCs w:val="18"/>
                <w:lang w:eastAsia="es-MX"/>
              </w:rPr>
            </w:pPr>
            <w:r w:rsidRPr="00DB4279">
              <w:rPr>
                <w:rFonts w:ascii="Arial" w:hAnsi="Arial" w:cs="Arial"/>
                <w:b/>
                <w:sz w:val="18"/>
                <w:szCs w:val="18"/>
                <w:lang w:eastAsia="es-MX"/>
              </w:rPr>
              <w:t>d)</w:t>
            </w:r>
            <w:r w:rsidRPr="00DB4279">
              <w:rPr>
                <w:rFonts w:ascii="Arial" w:hAnsi="Arial" w:cs="Arial"/>
                <w:sz w:val="18"/>
                <w:szCs w:val="18"/>
                <w:lang w:eastAsia="es-MX"/>
              </w:rPr>
              <w:tab/>
            </w:r>
            <w:r w:rsidRPr="00DB4279">
              <w:rPr>
                <w:rFonts w:ascii="Arial" w:hAnsi="Arial" w:cs="Arial"/>
                <w:sz w:val="18"/>
                <w:szCs w:val="18"/>
                <w:lang w:eastAsia="es-MX"/>
              </w:rPr>
              <w:t>Señalar en qué casos deberá reportarse a las autoridades correspondientes.</w:t>
            </w:r>
          </w:p>
          <w:p w:rsidRPr="00DB4279" w:rsidR="0069616A" w:rsidP="00295C79" w:rsidRDefault="0069616A" w14:paraId="7E015FCE" wp14:textId="77777777">
            <w:pPr>
              <w:spacing w:after="101" w:line="226" w:lineRule="exact"/>
              <w:ind w:left="360" w:hanging="360"/>
              <w:jc w:val="both"/>
              <w:rPr>
                <w:rFonts w:ascii="Arial" w:hAnsi="Arial" w:cs="Arial"/>
                <w:sz w:val="18"/>
                <w:szCs w:val="18"/>
                <w:lang w:eastAsia="es-MX"/>
              </w:rPr>
            </w:pPr>
            <w:r w:rsidRPr="00DB4279">
              <w:rPr>
                <w:rFonts w:ascii="Arial" w:hAnsi="Arial" w:cs="Arial"/>
                <w:b/>
                <w:sz w:val="18"/>
                <w:szCs w:val="18"/>
                <w:lang w:eastAsia="es-MX"/>
              </w:rPr>
              <w:t>e)</w:t>
            </w:r>
            <w:r w:rsidRPr="00DB4279">
              <w:rPr>
                <w:rFonts w:ascii="Arial" w:hAnsi="Arial" w:cs="Arial"/>
                <w:sz w:val="18"/>
                <w:szCs w:val="18"/>
                <w:lang w:eastAsia="es-MX"/>
              </w:rPr>
              <w:tab/>
            </w:r>
            <w:r w:rsidRPr="00DB4279">
              <w:rPr>
                <w:rFonts w:ascii="Arial" w:hAnsi="Arial" w:cs="Arial"/>
                <w:sz w:val="18"/>
                <w:szCs w:val="18"/>
                <w:lang w:eastAsia="es-MX"/>
              </w:rPr>
              <w:t>Cómo se lleva a cabo el registro de los incidentes de seguridad y las medidas adoptadas en cada caso.</w:t>
            </w:r>
          </w:p>
        </w:tc>
      </w:tr>
    </w:tbl>
    <w:p xmlns:wp14="http://schemas.microsoft.com/office/word/2010/wordml" w:rsidRPr="00DB4279" w:rsidR="0069616A" w:rsidP="0069616A" w:rsidRDefault="0069616A" w14:paraId="7CBEED82" wp14:textId="77777777">
      <w:pPr>
        <w:pStyle w:val="Texto"/>
        <w:rPr>
          <w:szCs w:val="18"/>
        </w:rPr>
      </w:pPr>
    </w:p>
    <w:tbl>
      <w:tblPr>
        <w:tblW w:w="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69616A" w:rsidTr="00295C79" w14:paraId="31166CC2" wp14:textId="77777777">
        <w:trPr>
          <w:trHeight w:val="344"/>
        </w:trPr>
        <w:tc>
          <w:tcPr>
            <w:tcW w:w="13170" w:type="dxa"/>
            <w:gridSpan w:val="2"/>
            <w:tcBorders>
              <w:top w:val="single" w:color="auto" w:sz="6" w:space="0"/>
              <w:left w:val="single" w:color="auto" w:sz="6" w:space="0"/>
              <w:bottom w:val="single" w:color="auto" w:sz="6" w:space="0"/>
              <w:right w:val="single" w:color="auto" w:sz="6" w:space="0"/>
            </w:tcBorders>
            <w:shd w:val="clear" w:color="auto" w:fill="D9D9D9"/>
            <w:vAlign w:val="center"/>
          </w:tcPr>
          <w:p w:rsidRPr="00DB4279" w:rsidR="0069616A" w:rsidP="00295C79" w:rsidRDefault="0069616A" w14:paraId="722D1F48" wp14:textId="77777777">
            <w:pPr>
              <w:spacing w:after="101" w:line="240" w:lineRule="exact"/>
              <w:jc w:val="both"/>
              <w:rPr>
                <w:rFonts w:ascii="Arial" w:hAnsi="Arial" w:cs="Arial"/>
                <w:b/>
                <w:sz w:val="18"/>
                <w:szCs w:val="18"/>
              </w:rPr>
            </w:pPr>
            <w:r w:rsidRPr="00DB4279">
              <w:rPr>
                <w:rFonts w:ascii="Arial" w:hAnsi="Arial" w:cs="Arial"/>
                <w:b/>
                <w:sz w:val="18"/>
                <w:szCs w:val="18"/>
              </w:rPr>
              <w:t>3.5 Entregas de mensajería y paquetería.</w:t>
            </w:r>
          </w:p>
        </w:tc>
      </w:tr>
      <w:tr xmlns:wp14="http://schemas.microsoft.com/office/word/2010/wordml" w:rsidRPr="00DB4279" w:rsidR="0069616A" w:rsidTr="00295C79" w14:paraId="0E61BC50" wp14:textId="77777777">
        <w:trPr>
          <w:trHeight w:val="20"/>
        </w:trPr>
        <w:tc>
          <w:tcPr>
            <w:tcW w:w="13170" w:type="dxa"/>
            <w:gridSpan w:val="2"/>
            <w:tcBorders>
              <w:top w:val="single" w:color="auto" w:sz="6" w:space="0"/>
              <w:left w:val="nil"/>
              <w:bottom w:val="nil"/>
              <w:right w:val="nil"/>
            </w:tcBorders>
          </w:tcPr>
          <w:p w:rsidRPr="00DB4279" w:rsidR="0069616A" w:rsidP="00295C79" w:rsidRDefault="0069616A" w14:paraId="7A5A29C0" wp14:textId="77777777">
            <w:pPr>
              <w:spacing w:after="101" w:line="240" w:lineRule="exact"/>
              <w:jc w:val="both"/>
              <w:rPr>
                <w:rFonts w:ascii="Arial" w:hAnsi="Arial" w:cs="Arial"/>
                <w:sz w:val="18"/>
                <w:szCs w:val="18"/>
              </w:rPr>
            </w:pPr>
            <w:r w:rsidRPr="00DB4279">
              <w:rPr>
                <w:rFonts w:ascii="Arial" w:hAnsi="Arial" w:cs="Arial"/>
                <w:sz w:val="18"/>
                <w:szCs w:val="18"/>
              </w:rPr>
              <w:t>La mensajería y paquetería destinada a personal del almacén general de depósito debe ser registrada y examinada a su llegada y antes de ser distribuida al área correspondiente, dicho procedimiento debe ser comunicado al personal responsable mediante capacitación. La capacitación debe estar documentada.</w:t>
            </w:r>
          </w:p>
          <w:p w:rsidRPr="00DB4279" w:rsidR="0069616A" w:rsidP="00295C79" w:rsidRDefault="0069616A" w14:paraId="6E36661F" wp14:textId="77777777">
            <w:pPr>
              <w:spacing w:after="101" w:line="240" w:lineRule="exact"/>
              <w:jc w:val="both"/>
              <w:rPr>
                <w:rFonts w:ascii="Arial" w:hAnsi="Arial" w:cs="Arial"/>
                <w:sz w:val="18"/>
                <w:szCs w:val="18"/>
              </w:rPr>
            </w:pPr>
          </w:p>
        </w:tc>
      </w:tr>
      <w:tr xmlns:wp14="http://schemas.microsoft.com/office/word/2010/wordml" w:rsidRPr="00DB4279" w:rsidR="0069616A" w:rsidTr="00295C79" w14:paraId="780B6244" wp14:textId="77777777">
        <w:trPr>
          <w:trHeight w:val="20"/>
        </w:trPr>
        <w:tc>
          <w:tcPr>
            <w:tcW w:w="8589" w:type="dxa"/>
            <w:tcBorders>
              <w:top w:val="single" w:color="auto" w:sz="4" w:space="0"/>
              <w:left w:val="single" w:color="auto" w:sz="6" w:space="0"/>
              <w:bottom w:val="single" w:color="auto" w:sz="6" w:space="0"/>
              <w:right w:val="single" w:color="auto" w:sz="6" w:space="0"/>
            </w:tcBorders>
            <w:shd w:val="clear" w:color="auto" w:fill="D9D9D9"/>
          </w:tcPr>
          <w:p w:rsidRPr="00DB4279" w:rsidR="0069616A" w:rsidP="00295C79" w:rsidRDefault="0069616A" w14:paraId="1629A704" wp14:textId="77777777">
            <w:pPr>
              <w:pStyle w:val="Texto"/>
              <w:spacing w:line="240" w:lineRule="exact"/>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clear" w:color="auto" w:fill="D9D9D9"/>
          </w:tcPr>
          <w:p w:rsidRPr="00DB4279" w:rsidR="0069616A" w:rsidP="00295C79" w:rsidRDefault="0069616A" w14:paraId="47BA63AD" wp14:textId="77777777">
            <w:pPr>
              <w:pStyle w:val="Texto"/>
              <w:spacing w:line="240" w:lineRule="exact"/>
              <w:ind w:left="45" w:firstLine="0"/>
              <w:rPr>
                <w:b/>
                <w:szCs w:val="18"/>
              </w:rPr>
            </w:pPr>
            <w:r w:rsidRPr="00DB4279">
              <w:rPr>
                <w:b/>
                <w:szCs w:val="18"/>
              </w:rPr>
              <w:t>Notas explicativas:</w:t>
            </w:r>
          </w:p>
        </w:tc>
      </w:tr>
      <w:tr xmlns:wp14="http://schemas.microsoft.com/office/word/2010/wordml" w:rsidRPr="00DB4279" w:rsidR="0069616A" w:rsidTr="00295C79" w14:paraId="29C2ACCF"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38645DC7" wp14:textId="77777777">
            <w:pPr>
              <w:pStyle w:val="Texto"/>
              <w:spacing w:line="240"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06A7C5A3" wp14:textId="77777777">
            <w:pPr>
              <w:spacing w:after="101" w:line="240" w:lineRule="exact"/>
              <w:jc w:val="both"/>
              <w:rPr>
                <w:rFonts w:ascii="Arial" w:hAnsi="Arial" w:cs="Arial"/>
                <w:sz w:val="18"/>
                <w:szCs w:val="18"/>
              </w:rPr>
            </w:pPr>
            <w:r w:rsidRPr="00DB4279">
              <w:rPr>
                <w:rFonts w:ascii="Arial" w:hAnsi="Arial" w:cs="Arial"/>
                <w:sz w:val="18"/>
                <w:szCs w:val="18"/>
              </w:rPr>
              <w:t>Describa el procedimiento para la recepción y revisión de mensajería y paquetería, y asegúrese de incluir lo siguiente:</w:t>
            </w:r>
          </w:p>
          <w:p w:rsidRPr="00DB4279" w:rsidR="0069616A" w:rsidP="0069616A" w:rsidRDefault="0069616A" w14:paraId="3DAF5409" wp14:textId="77777777">
            <w:pPr>
              <w:pStyle w:val="Prrafodelista"/>
              <w:numPr>
                <w:ilvl w:val="0"/>
                <w:numId w:val="10"/>
              </w:numPr>
              <w:spacing w:after="101" w:line="240" w:lineRule="exact"/>
              <w:ind w:left="386"/>
              <w:jc w:val="both"/>
              <w:rPr>
                <w:rFonts w:ascii="Arial" w:hAnsi="Arial" w:cs="Arial"/>
                <w:sz w:val="18"/>
                <w:szCs w:val="18"/>
              </w:rPr>
            </w:pPr>
            <w:r w:rsidRPr="00DB4279">
              <w:rPr>
                <w:rFonts w:ascii="Arial" w:hAnsi="Arial" w:cs="Arial"/>
                <w:sz w:val="18"/>
                <w:szCs w:val="18"/>
              </w:rPr>
              <w:t>Personal encargado de llevar a cabo el procedimiento.</w:t>
            </w:r>
          </w:p>
          <w:p w:rsidRPr="00DB4279" w:rsidR="0069616A" w:rsidP="0069616A" w:rsidRDefault="0069616A" w14:paraId="2CB28092" wp14:textId="77777777">
            <w:pPr>
              <w:pStyle w:val="Prrafodelista"/>
              <w:numPr>
                <w:ilvl w:val="0"/>
                <w:numId w:val="10"/>
              </w:numPr>
              <w:spacing w:after="101" w:line="240" w:lineRule="exact"/>
              <w:ind w:left="386"/>
              <w:jc w:val="both"/>
              <w:rPr>
                <w:rFonts w:ascii="Arial" w:hAnsi="Arial" w:cs="Arial"/>
                <w:sz w:val="18"/>
                <w:szCs w:val="18"/>
              </w:rPr>
            </w:pPr>
            <w:r w:rsidRPr="00DB4279">
              <w:rPr>
                <w:rFonts w:ascii="Arial" w:hAnsi="Arial" w:cs="Arial"/>
                <w:sz w:val="18"/>
                <w:szCs w:val="18"/>
              </w:rPr>
              <w:t>Indique cómo identifica al personal o proveedor del servicio de mensajería y paquetería (señale si requiere de procedimiento adicional al de acceso a proveedores).</w:t>
            </w:r>
          </w:p>
          <w:p w:rsidRPr="00DB4279" w:rsidR="0069616A" w:rsidP="0069616A" w:rsidRDefault="0069616A" w14:paraId="2D74A87B" wp14:textId="77777777">
            <w:pPr>
              <w:pStyle w:val="Prrafodelista"/>
              <w:numPr>
                <w:ilvl w:val="0"/>
                <w:numId w:val="10"/>
              </w:numPr>
              <w:spacing w:after="101" w:line="240" w:lineRule="exact"/>
              <w:ind w:left="386"/>
              <w:jc w:val="both"/>
              <w:rPr>
                <w:rFonts w:ascii="Arial" w:hAnsi="Arial" w:cs="Arial"/>
                <w:sz w:val="18"/>
                <w:szCs w:val="18"/>
              </w:rPr>
            </w:pPr>
            <w:r w:rsidRPr="00DB4279">
              <w:rPr>
                <w:rFonts w:ascii="Arial" w:hAnsi="Arial" w:cs="Arial"/>
                <w:sz w:val="18"/>
                <w:szCs w:val="18"/>
              </w:rPr>
              <w:t>Señale cómo se lleva a cabo la revisión de la mensajería y/o paquetes, qué mecanismo utiliza, los registros que se llevan a cabo y en su caso, los incidentes detectados.</w:t>
            </w:r>
          </w:p>
          <w:p w:rsidRPr="00DB4279" w:rsidR="0069616A" w:rsidP="0069616A" w:rsidRDefault="0069616A" w14:paraId="6DD7F1B1" wp14:textId="77777777">
            <w:pPr>
              <w:pStyle w:val="Prrafodelista"/>
              <w:numPr>
                <w:ilvl w:val="0"/>
                <w:numId w:val="10"/>
              </w:numPr>
              <w:spacing w:after="101" w:line="240" w:lineRule="exact"/>
              <w:ind w:left="386"/>
              <w:jc w:val="both"/>
              <w:rPr>
                <w:rFonts w:ascii="Arial" w:hAnsi="Arial" w:cs="Arial"/>
                <w:sz w:val="18"/>
                <w:szCs w:val="18"/>
              </w:rPr>
            </w:pPr>
            <w:r w:rsidRPr="00DB4279">
              <w:rPr>
                <w:rFonts w:ascii="Arial" w:hAnsi="Arial" w:cs="Arial"/>
                <w:sz w:val="18"/>
                <w:szCs w:val="18"/>
              </w:rPr>
              <w:t>Describa las características o elementos para determinar mensajería y/o paquetería es sospechosa.</w:t>
            </w:r>
          </w:p>
          <w:p w:rsidRPr="00DB4279" w:rsidR="0069616A" w:rsidP="0069616A" w:rsidRDefault="0069616A" w14:paraId="22CAB897" wp14:textId="77777777">
            <w:pPr>
              <w:pStyle w:val="Prrafodelista"/>
              <w:numPr>
                <w:ilvl w:val="0"/>
                <w:numId w:val="10"/>
              </w:numPr>
              <w:spacing w:after="101" w:line="240" w:lineRule="exact"/>
              <w:ind w:left="386"/>
              <w:jc w:val="both"/>
              <w:rPr>
                <w:rFonts w:ascii="Arial" w:hAnsi="Arial" w:cs="Arial"/>
                <w:sz w:val="18"/>
                <w:szCs w:val="18"/>
              </w:rPr>
            </w:pPr>
            <w:r w:rsidRPr="00DB4279">
              <w:rPr>
                <w:rFonts w:ascii="Arial" w:hAnsi="Arial" w:cs="Arial"/>
                <w:sz w:val="18"/>
                <w:szCs w:val="18"/>
              </w:rPr>
              <w:t>Personal encargado de llevar a cabo el procedimiento. Señale qué acciones realiza en el caso de detectar mensajería y/o paquetes sospechosos.</w:t>
            </w:r>
          </w:p>
        </w:tc>
      </w:tr>
    </w:tbl>
    <w:p xmlns:wp14="http://schemas.microsoft.com/office/word/2010/wordml" w:rsidRPr="00DB4279" w:rsidR="0069616A" w:rsidP="0069616A" w:rsidRDefault="0069616A" w14:paraId="135E58C4" wp14:textId="77777777">
      <w:pPr>
        <w:pStyle w:val="Texto"/>
      </w:pPr>
    </w:p>
    <w:p xmlns:wp14="http://schemas.microsoft.com/office/word/2010/wordml" w:rsidRPr="00DB4279" w:rsidR="0069616A" w:rsidP="0069616A" w:rsidRDefault="0069616A" w14:paraId="6FA58160" wp14:textId="77777777">
      <w:pPr>
        <w:pStyle w:val="Texto"/>
        <w:spacing w:line="246" w:lineRule="exact"/>
        <w:rPr>
          <w:b/>
        </w:rPr>
      </w:pPr>
      <w:r w:rsidRPr="00DB4279">
        <w:rPr>
          <w:b/>
        </w:rPr>
        <w:t>4. Socios comerciales.</w:t>
      </w:r>
    </w:p>
    <w:p xmlns:wp14="http://schemas.microsoft.com/office/word/2010/wordml" w:rsidRPr="00DB4279" w:rsidR="0069616A" w:rsidP="0069616A" w:rsidRDefault="0069616A" w14:paraId="761E3752" wp14:textId="77777777">
      <w:pPr>
        <w:pStyle w:val="Texto"/>
        <w:spacing w:line="246" w:lineRule="exact"/>
      </w:pPr>
      <w:r w:rsidRPr="00DB4279">
        <w:t>El almacén general de depósito debe contar con procedimientos escritos y verificables para la selección y contratación de socios comerciales (transportistas, proveedores de servicios de limpieza, seguridad privada, proveedores de materiales, contratación de personal, prestadores de servicios de almacenaje, carga, descarga y maniobra de mercancías, subcontratistas, etc.) y de acuerdo a su análisis de riesgo, exigir que cumplan con las medidas de seguridad para fortalecer la cadena de suministros internacional.</w:t>
      </w:r>
    </w:p>
    <w:tbl>
      <w:tblPr>
        <w:tblW w:w="13189"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8501"/>
        <w:gridCol w:w="4688"/>
      </w:tblGrid>
      <w:tr xmlns:wp14="http://schemas.microsoft.com/office/word/2010/wordml" w:rsidRPr="00DB4279" w:rsidR="0069616A" w:rsidTr="00295C79" w14:paraId="7DE5FEB3" wp14:textId="77777777">
        <w:trPr>
          <w:trHeight w:val="232"/>
        </w:trPr>
        <w:tc>
          <w:tcPr>
            <w:tcW w:w="13189" w:type="dxa"/>
            <w:gridSpan w:val="2"/>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25ECBE00" wp14:textId="77777777">
            <w:pPr>
              <w:spacing w:after="101" w:line="220" w:lineRule="exact"/>
              <w:jc w:val="both"/>
              <w:rPr>
                <w:rFonts w:ascii="Arial" w:hAnsi="Arial" w:cs="Arial"/>
                <w:b/>
                <w:sz w:val="18"/>
                <w:szCs w:val="18"/>
              </w:rPr>
            </w:pPr>
            <w:r w:rsidRPr="00DB4279">
              <w:rPr>
                <w:rFonts w:ascii="Arial" w:hAnsi="Arial" w:cs="Arial"/>
                <w:b/>
                <w:sz w:val="18"/>
                <w:szCs w:val="18"/>
              </w:rPr>
              <w:t>4.1 Criterios de selección.</w:t>
            </w:r>
          </w:p>
        </w:tc>
      </w:tr>
      <w:tr xmlns:wp14="http://schemas.microsoft.com/office/word/2010/wordml" w:rsidRPr="00DB4279" w:rsidR="0069616A" w:rsidTr="00295C79" w14:paraId="5349CC60" wp14:textId="77777777">
        <w:tc>
          <w:tcPr>
            <w:tcW w:w="13189" w:type="dxa"/>
            <w:gridSpan w:val="2"/>
            <w:tcBorders>
              <w:top w:val="single" w:color="auto" w:sz="4" w:space="0"/>
              <w:left w:val="nil"/>
              <w:bottom w:val="single" w:color="auto" w:sz="4" w:space="0"/>
              <w:right w:val="nil"/>
            </w:tcBorders>
            <w:noWrap/>
            <w:vAlign w:val="center"/>
          </w:tcPr>
          <w:p w:rsidRPr="00DB4279" w:rsidR="0069616A" w:rsidP="00295C79" w:rsidRDefault="0069616A" w14:paraId="41758D2A" wp14:textId="77777777">
            <w:pPr>
              <w:pStyle w:val="Texto"/>
              <w:spacing w:line="220" w:lineRule="exact"/>
              <w:ind w:firstLine="0"/>
              <w:rPr>
                <w:szCs w:val="18"/>
              </w:rPr>
            </w:pPr>
            <w:r w:rsidRPr="00DB4279">
              <w:rPr>
                <w:szCs w:val="18"/>
              </w:rPr>
              <w:t>Deben existir procedimientos documentados para la selección, seguimiento o renovación de relaciones comerciales con los asociados de negocio y/o proveedores, que incluyan entrevistas, verificación de referencias, métodos de evaluación y uso de la información proporcionada. La información derivada de la investigación y/o evaluación de los asociados de negocio y/o proveedores deberá documentarse y estar integrada un expediente (físico o electrónico).</w:t>
            </w:r>
          </w:p>
          <w:p w:rsidRPr="00DB4279" w:rsidR="0069616A" w:rsidP="00295C79" w:rsidRDefault="0069616A" w14:paraId="62EBF9A1" wp14:textId="77777777">
            <w:pPr>
              <w:pStyle w:val="Texto"/>
              <w:spacing w:line="220" w:lineRule="exact"/>
              <w:ind w:firstLine="0"/>
              <w:rPr>
                <w:szCs w:val="18"/>
              </w:rPr>
            </w:pPr>
          </w:p>
        </w:tc>
      </w:tr>
      <w:tr xmlns:wp14="http://schemas.microsoft.com/office/word/2010/wordml" w:rsidRPr="00DB4279" w:rsidR="0069616A" w:rsidTr="00295C79" w14:paraId="01C66292" wp14:textId="77777777">
        <w:trPr>
          <w:trHeight w:val="83"/>
        </w:trPr>
        <w:tc>
          <w:tcPr>
            <w:tcW w:w="850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5F678F07" wp14:textId="77777777">
            <w:pPr>
              <w:pStyle w:val="Texto"/>
              <w:spacing w:line="220" w:lineRule="exact"/>
              <w:ind w:left="45" w:firstLine="0"/>
              <w:rPr>
                <w:b/>
                <w:szCs w:val="18"/>
              </w:rPr>
            </w:pPr>
            <w:r w:rsidRPr="00DB4279">
              <w:rPr>
                <w:b/>
                <w:szCs w:val="18"/>
              </w:rPr>
              <w:t>Respuesta:</w:t>
            </w:r>
          </w:p>
        </w:tc>
        <w:tc>
          <w:tcPr>
            <w:tcW w:w="4688"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095AF408" wp14:textId="77777777">
            <w:pPr>
              <w:pStyle w:val="Texto"/>
              <w:spacing w:line="220" w:lineRule="exact"/>
              <w:ind w:left="45" w:firstLine="0"/>
              <w:rPr>
                <w:b/>
                <w:szCs w:val="18"/>
              </w:rPr>
            </w:pPr>
            <w:r w:rsidRPr="00DB4279">
              <w:rPr>
                <w:b/>
                <w:szCs w:val="18"/>
              </w:rPr>
              <w:t>Notas explicativas:</w:t>
            </w:r>
          </w:p>
        </w:tc>
      </w:tr>
    </w:tbl>
    <w:p xmlns:wp14="http://schemas.microsoft.com/office/word/2010/wordml" w:rsidRPr="00D1229A" w:rsidR="0069616A" w:rsidP="0069616A" w:rsidRDefault="0069616A" w14:paraId="0C6C2CD5" wp14:textId="77777777">
      <w:pPr>
        <w:rPr>
          <w:sz w:val="2"/>
        </w:rPr>
      </w:pPr>
    </w:p>
    <w:tbl>
      <w:tblPr>
        <w:tblW w:w="13189"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8501"/>
        <w:gridCol w:w="4605"/>
        <w:gridCol w:w="65"/>
        <w:gridCol w:w="18"/>
      </w:tblGrid>
      <w:tr xmlns:wp14="http://schemas.microsoft.com/office/word/2010/wordml" w:rsidRPr="00DB4279" w:rsidR="0069616A" w:rsidTr="00295C79" w14:paraId="01A32896" wp14:textId="77777777">
        <w:tc>
          <w:tcPr>
            <w:tcW w:w="8501"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709E88E4" wp14:textId="77777777">
            <w:pPr>
              <w:pStyle w:val="Texto"/>
              <w:spacing w:line="220" w:lineRule="exact"/>
              <w:ind w:left="45" w:firstLine="0"/>
              <w:rPr>
                <w:szCs w:val="18"/>
              </w:rPr>
            </w:pPr>
          </w:p>
        </w:tc>
        <w:tc>
          <w:tcPr>
            <w:tcW w:w="4688" w:type="dxa"/>
            <w:gridSpan w:val="3"/>
            <w:tcBorders>
              <w:top w:val="single" w:color="auto" w:sz="4" w:space="0"/>
              <w:left w:val="single" w:color="auto" w:sz="4" w:space="0"/>
              <w:bottom w:val="single" w:color="auto" w:sz="4" w:space="0"/>
              <w:right w:val="single" w:color="auto" w:sz="4" w:space="0"/>
            </w:tcBorders>
          </w:tcPr>
          <w:p w:rsidRPr="00DB4279" w:rsidR="0069616A" w:rsidP="00295C79" w:rsidRDefault="0069616A" w14:paraId="2FA68D3E" wp14:textId="77777777">
            <w:pPr>
              <w:spacing w:after="101" w:line="220" w:lineRule="exact"/>
              <w:jc w:val="both"/>
              <w:rPr>
                <w:rFonts w:ascii="Arial" w:hAnsi="Arial" w:cs="Arial"/>
                <w:sz w:val="18"/>
                <w:szCs w:val="18"/>
              </w:rPr>
            </w:pPr>
            <w:r w:rsidRPr="00DB4279">
              <w:rPr>
                <w:rFonts w:ascii="Arial" w:hAnsi="Arial" w:cs="Arial"/>
                <w:sz w:val="18"/>
                <w:szCs w:val="18"/>
              </w:rPr>
              <w:t>Anexar el procedimiento documentado para la selección de socios comerciales, esto comprende cualquier tipo de asociados de negocio, proveedores que tengan relación con su proceso logístico y con la cadena de suministros, asimismo, con clientes potenciales y preponderantes de contratar su servicio de manera frecuente y/o aquellos que tengan relación comercial con el almacén general de depósito. Asegúrese de incluir los siguientes puntos:</w:t>
            </w:r>
          </w:p>
          <w:p w:rsidRPr="00DB4279" w:rsidR="0069616A" w:rsidP="0069616A" w:rsidRDefault="0069616A" w14:paraId="1FD0CA10" wp14:textId="77777777">
            <w:pPr>
              <w:pStyle w:val="Prrafodelista"/>
              <w:numPr>
                <w:ilvl w:val="0"/>
                <w:numId w:val="11"/>
              </w:numPr>
              <w:spacing w:after="101" w:line="220" w:lineRule="exact"/>
              <w:ind w:left="474"/>
              <w:jc w:val="both"/>
              <w:rPr>
                <w:rFonts w:ascii="Arial" w:hAnsi="Arial" w:cs="Arial"/>
                <w:sz w:val="18"/>
                <w:szCs w:val="18"/>
              </w:rPr>
            </w:pPr>
            <w:r w:rsidRPr="00DB4279">
              <w:rPr>
                <w:rFonts w:ascii="Arial" w:hAnsi="Arial" w:cs="Arial"/>
                <w:sz w:val="18"/>
                <w:szCs w:val="18"/>
              </w:rPr>
              <w:t>Qué información es requerida a su socio comercial.</w:t>
            </w:r>
          </w:p>
          <w:p w:rsidRPr="00DB4279" w:rsidR="0069616A" w:rsidP="0069616A" w:rsidRDefault="0069616A" w14:paraId="0832041E" wp14:textId="77777777">
            <w:pPr>
              <w:pStyle w:val="Prrafodelista"/>
              <w:numPr>
                <w:ilvl w:val="0"/>
                <w:numId w:val="11"/>
              </w:numPr>
              <w:spacing w:after="101" w:line="220" w:lineRule="exact"/>
              <w:ind w:left="474"/>
              <w:jc w:val="both"/>
              <w:rPr>
                <w:rFonts w:ascii="Arial" w:hAnsi="Arial" w:cs="Arial"/>
                <w:sz w:val="18"/>
                <w:szCs w:val="18"/>
              </w:rPr>
            </w:pPr>
            <w:r w:rsidRPr="00DB4279">
              <w:rPr>
                <w:rFonts w:ascii="Arial" w:hAnsi="Arial" w:cs="Arial"/>
                <w:sz w:val="18"/>
                <w:szCs w:val="18"/>
              </w:rPr>
              <w:t>Qué aspectos son revisados e investigados (el resultado de la investigación debe integrarse en el expediente).</w:t>
            </w:r>
          </w:p>
          <w:p w:rsidRPr="00DB4279" w:rsidR="0069616A" w:rsidP="0069616A" w:rsidRDefault="0069616A" w14:paraId="23E2C64E" wp14:textId="77777777">
            <w:pPr>
              <w:pStyle w:val="Prrafodelista"/>
              <w:numPr>
                <w:ilvl w:val="0"/>
                <w:numId w:val="11"/>
              </w:numPr>
              <w:spacing w:after="101" w:line="220" w:lineRule="exact"/>
              <w:ind w:left="474"/>
              <w:jc w:val="both"/>
              <w:rPr>
                <w:rFonts w:ascii="Arial" w:hAnsi="Arial" w:cs="Arial"/>
                <w:sz w:val="18"/>
                <w:szCs w:val="18"/>
              </w:rPr>
            </w:pPr>
            <w:r w:rsidRPr="00DB4279">
              <w:rPr>
                <w:rFonts w:ascii="Arial" w:hAnsi="Arial" w:cs="Arial"/>
                <w:sz w:val="18"/>
                <w:szCs w:val="18"/>
              </w:rPr>
              <w:t>Indique si mantiene un expediente físico o electrónico de cada uno de sus socios comerciales.</w:t>
            </w:r>
          </w:p>
          <w:p w:rsidRPr="00DB4279" w:rsidR="0069616A" w:rsidP="0069616A" w:rsidRDefault="0069616A" w14:paraId="5EE9A028" wp14:textId="77777777">
            <w:pPr>
              <w:pStyle w:val="Prrafodelista"/>
              <w:numPr>
                <w:ilvl w:val="0"/>
                <w:numId w:val="11"/>
              </w:numPr>
              <w:spacing w:after="101" w:line="220" w:lineRule="exact"/>
              <w:ind w:left="474"/>
              <w:jc w:val="both"/>
              <w:rPr>
                <w:rFonts w:ascii="Arial" w:hAnsi="Arial" w:cs="Arial"/>
                <w:sz w:val="18"/>
                <w:szCs w:val="18"/>
              </w:rPr>
            </w:pPr>
            <w:r w:rsidRPr="00DB4279">
              <w:rPr>
                <w:rFonts w:ascii="Arial" w:hAnsi="Arial" w:cs="Arial"/>
                <w:sz w:val="18"/>
                <w:szCs w:val="18"/>
              </w:rPr>
              <w:t>Señale de qué manera se evalúan los servicios de su socio comercial y quépuntos revisa.</w:t>
            </w:r>
          </w:p>
          <w:p w:rsidRPr="00DB4279" w:rsidR="0069616A" w:rsidP="00295C79" w:rsidRDefault="0069616A" w14:paraId="05A6FE13" wp14:textId="77777777">
            <w:pPr>
              <w:spacing w:after="101" w:line="220" w:lineRule="exact"/>
              <w:jc w:val="both"/>
              <w:outlineLvl w:val="1"/>
              <w:rPr>
                <w:rFonts w:ascii="Arial" w:hAnsi="Arial" w:cs="Arial"/>
                <w:i/>
                <w:sz w:val="18"/>
                <w:szCs w:val="18"/>
              </w:rPr>
            </w:pPr>
            <w:r w:rsidRPr="00DB4279">
              <w:rPr>
                <w:rFonts w:ascii="Arial" w:hAnsi="Arial" w:cs="Arial"/>
                <w:i/>
                <w:sz w:val="18"/>
                <w:szCs w:val="18"/>
              </w:rPr>
              <w:t>Recomendación:</w:t>
            </w:r>
          </w:p>
          <w:p w:rsidRPr="00DB4279" w:rsidR="0069616A" w:rsidP="00295C79" w:rsidRDefault="0069616A" w14:paraId="3F24F7D8" wp14:textId="77777777">
            <w:pPr>
              <w:spacing w:after="101" w:line="220" w:lineRule="exact"/>
              <w:jc w:val="both"/>
              <w:outlineLvl w:val="1"/>
              <w:rPr>
                <w:rFonts w:ascii="Arial" w:hAnsi="Arial" w:cs="Arial"/>
                <w:sz w:val="18"/>
                <w:szCs w:val="18"/>
              </w:rPr>
            </w:pPr>
            <w:r w:rsidRPr="00DB4279">
              <w:rPr>
                <w:rFonts w:ascii="Arial" w:hAnsi="Arial" w:cs="Arial"/>
                <w:sz w:val="18"/>
                <w:szCs w:val="18"/>
              </w:rPr>
              <w:t>El expediente podría incluir lo siguiente:</w:t>
            </w:r>
          </w:p>
          <w:p w:rsidRPr="00DB4279" w:rsidR="0069616A" w:rsidP="0069616A" w:rsidRDefault="0069616A" w14:paraId="68A94A90" wp14:textId="77777777">
            <w:pPr>
              <w:pStyle w:val="Texto"/>
              <w:numPr>
                <w:ilvl w:val="0"/>
                <w:numId w:val="12"/>
              </w:numPr>
              <w:spacing w:line="220" w:lineRule="exact"/>
              <w:ind w:left="474"/>
              <w:rPr>
                <w:szCs w:val="18"/>
              </w:rPr>
            </w:pPr>
            <w:r w:rsidRPr="00DB4279">
              <w:rPr>
                <w:szCs w:val="18"/>
              </w:rPr>
              <w:t>Datos de la empresa (nombre, RFC, actividad, etc.).</w:t>
            </w:r>
          </w:p>
          <w:p w:rsidRPr="00DB4279" w:rsidR="0069616A" w:rsidP="0069616A" w:rsidRDefault="0069616A" w14:paraId="54E01017" wp14:textId="77777777">
            <w:pPr>
              <w:pStyle w:val="Texto"/>
              <w:numPr>
                <w:ilvl w:val="0"/>
                <w:numId w:val="12"/>
              </w:numPr>
              <w:spacing w:line="220" w:lineRule="exact"/>
              <w:ind w:left="474"/>
              <w:rPr>
                <w:szCs w:val="18"/>
              </w:rPr>
            </w:pPr>
            <w:r w:rsidRPr="00DB4279">
              <w:rPr>
                <w:szCs w:val="18"/>
              </w:rPr>
              <w:t>Datos del representante legal.</w:t>
            </w:r>
          </w:p>
          <w:p w:rsidRPr="00DB4279" w:rsidR="0069616A" w:rsidP="0069616A" w:rsidRDefault="0069616A" w14:paraId="754500D1" wp14:textId="77777777">
            <w:pPr>
              <w:pStyle w:val="Texto"/>
              <w:numPr>
                <w:ilvl w:val="0"/>
                <w:numId w:val="12"/>
              </w:numPr>
              <w:spacing w:line="220" w:lineRule="exact"/>
              <w:ind w:left="474"/>
              <w:rPr>
                <w:szCs w:val="18"/>
              </w:rPr>
            </w:pPr>
            <w:r w:rsidRPr="00DB4279">
              <w:rPr>
                <w:szCs w:val="18"/>
              </w:rPr>
              <w:t>Comprobante de domicilio.</w:t>
            </w:r>
          </w:p>
          <w:p w:rsidRPr="00DB4279" w:rsidR="0069616A" w:rsidP="0069616A" w:rsidRDefault="0069616A" w14:paraId="5339A1DD" wp14:textId="77777777">
            <w:pPr>
              <w:pStyle w:val="Texto"/>
              <w:numPr>
                <w:ilvl w:val="0"/>
                <w:numId w:val="12"/>
              </w:numPr>
              <w:spacing w:line="220" w:lineRule="exact"/>
              <w:ind w:left="474"/>
              <w:rPr>
                <w:szCs w:val="18"/>
              </w:rPr>
            </w:pPr>
            <w:r w:rsidRPr="00DB4279">
              <w:rPr>
                <w:szCs w:val="18"/>
              </w:rPr>
              <w:t>Referencias comerciales.</w:t>
            </w:r>
          </w:p>
          <w:p w:rsidRPr="00DB4279" w:rsidR="0069616A" w:rsidP="0069616A" w:rsidRDefault="0069616A" w14:paraId="283B3996" wp14:textId="77777777">
            <w:pPr>
              <w:pStyle w:val="Texto"/>
              <w:numPr>
                <w:ilvl w:val="0"/>
                <w:numId w:val="12"/>
              </w:numPr>
              <w:spacing w:line="220" w:lineRule="exact"/>
              <w:ind w:left="474"/>
              <w:rPr>
                <w:szCs w:val="18"/>
              </w:rPr>
            </w:pPr>
            <w:r w:rsidRPr="00DB4279">
              <w:rPr>
                <w:szCs w:val="18"/>
              </w:rPr>
              <w:t>Contratos, acuerdos y/o convenios de confidencialidad.</w:t>
            </w:r>
          </w:p>
          <w:p w:rsidRPr="00DB4279" w:rsidR="0069616A" w:rsidP="0069616A" w:rsidRDefault="0069616A" w14:paraId="7E2E65EB" wp14:textId="77777777">
            <w:pPr>
              <w:pStyle w:val="Texto"/>
              <w:numPr>
                <w:ilvl w:val="0"/>
                <w:numId w:val="12"/>
              </w:numPr>
              <w:spacing w:line="220" w:lineRule="exact"/>
              <w:ind w:left="474"/>
              <w:rPr>
                <w:szCs w:val="18"/>
              </w:rPr>
            </w:pPr>
            <w:r w:rsidRPr="00DB4279">
              <w:rPr>
                <w:szCs w:val="18"/>
              </w:rPr>
              <w:t>Políticas de seguridad.</w:t>
            </w:r>
          </w:p>
          <w:p w:rsidRPr="00DB4279" w:rsidR="0069616A" w:rsidP="0069616A" w:rsidRDefault="0069616A" w14:paraId="21439E5F" wp14:textId="77777777">
            <w:pPr>
              <w:pStyle w:val="Texto"/>
              <w:numPr>
                <w:ilvl w:val="0"/>
                <w:numId w:val="12"/>
              </w:numPr>
              <w:spacing w:line="220" w:lineRule="exact"/>
              <w:ind w:left="474"/>
              <w:rPr>
                <w:szCs w:val="18"/>
              </w:rPr>
            </w:pPr>
            <w:r w:rsidRPr="00DB4279">
              <w:rPr>
                <w:szCs w:val="18"/>
              </w:rPr>
              <w:t>En su caso, certificado o número de certificación en los programas de seguridad a los que pertenezca.</w:t>
            </w:r>
          </w:p>
        </w:tc>
      </w:tr>
      <w:tr xmlns:wp14="http://schemas.microsoft.com/office/word/2010/wordml" w:rsidRPr="00DB4279" w:rsidR="0069616A" w:rsidTr="00295C79" w14:paraId="508C98E9" wp14:textId="77777777">
        <w:trPr>
          <w:gridAfter w:val="2"/>
          <w:wAfter w:w="83" w:type="dxa"/>
          <w:trHeight w:val="20"/>
        </w:trPr>
        <w:tc>
          <w:tcPr>
            <w:tcW w:w="13106" w:type="dxa"/>
            <w:gridSpan w:val="2"/>
            <w:tcBorders>
              <w:top w:val="nil"/>
              <w:left w:val="nil"/>
              <w:bottom w:val="single" w:color="auto" w:sz="6" w:space="0"/>
              <w:right w:val="nil"/>
            </w:tcBorders>
            <w:tcMar>
              <w:top w:w="0" w:type="dxa"/>
              <w:left w:w="72" w:type="dxa"/>
              <w:bottom w:w="0" w:type="dxa"/>
              <w:right w:w="72" w:type="dxa"/>
            </w:tcMar>
          </w:tcPr>
          <w:p w:rsidRPr="00DB4279" w:rsidR="0069616A" w:rsidP="00295C79" w:rsidRDefault="0069616A" w14:paraId="779F8E76" wp14:textId="77777777">
            <w:pPr>
              <w:pStyle w:val="Texto"/>
              <w:spacing w:line="220" w:lineRule="exact"/>
              <w:ind w:firstLine="0"/>
              <w:rPr>
                <w:b/>
                <w:szCs w:val="18"/>
              </w:rPr>
            </w:pPr>
          </w:p>
        </w:tc>
      </w:tr>
      <w:tr xmlns:wp14="http://schemas.microsoft.com/office/word/2010/wordml" w:rsidRPr="00DB4279" w:rsidR="0069616A" w:rsidTr="00295C79" w14:paraId="6B537503" wp14:textId="77777777">
        <w:trPr>
          <w:gridAfter w:val="1"/>
          <w:wAfter w:w="18" w:type="dxa"/>
          <w:trHeight w:val="20"/>
        </w:trPr>
        <w:tc>
          <w:tcPr>
            <w:tcW w:w="13171" w:type="dxa"/>
            <w:gridSpan w:val="3"/>
            <w:tcBorders>
              <w:top w:val="single" w:color="auto" w:sz="6" w:space="0"/>
              <w:left w:val="single" w:color="auto" w:sz="6" w:space="0"/>
              <w:bottom w:val="single" w:color="auto" w:sz="6" w:space="0"/>
              <w:right w:val="single" w:color="auto" w:sz="6" w:space="0"/>
            </w:tcBorders>
            <w:shd w:val="clear" w:color="auto" w:fill="D9D9D9"/>
            <w:tcMar>
              <w:top w:w="0" w:type="dxa"/>
              <w:left w:w="72" w:type="dxa"/>
              <w:bottom w:w="0" w:type="dxa"/>
              <w:right w:w="72" w:type="dxa"/>
            </w:tcMar>
          </w:tcPr>
          <w:p w:rsidRPr="00DB4279" w:rsidR="0069616A" w:rsidP="00295C79" w:rsidRDefault="0069616A" w14:paraId="0F06372A" wp14:textId="77777777">
            <w:pPr>
              <w:pStyle w:val="Texto"/>
              <w:spacing w:line="220" w:lineRule="exact"/>
              <w:ind w:firstLine="0"/>
              <w:rPr>
                <w:b/>
                <w:szCs w:val="18"/>
              </w:rPr>
            </w:pPr>
            <w:r w:rsidRPr="00DB4279">
              <w:rPr>
                <w:b/>
                <w:szCs w:val="18"/>
              </w:rPr>
              <w:t>4.2 Requisitos en seguridad.</w:t>
            </w:r>
          </w:p>
        </w:tc>
      </w:tr>
      <w:tr xmlns:wp14="http://schemas.microsoft.com/office/word/2010/wordml" w:rsidRPr="00DB4279" w:rsidR="0069616A" w:rsidTr="00295C79" w14:paraId="19A07EB1" wp14:textId="77777777">
        <w:trPr>
          <w:gridAfter w:val="1"/>
          <w:wAfter w:w="18" w:type="dxa"/>
          <w:trHeight w:val="20"/>
        </w:trPr>
        <w:tc>
          <w:tcPr>
            <w:tcW w:w="13171" w:type="dxa"/>
            <w:gridSpan w:val="3"/>
            <w:tcBorders>
              <w:top w:val="single" w:color="auto" w:sz="6" w:space="0"/>
              <w:left w:val="nil"/>
              <w:bottom w:val="nil"/>
              <w:right w:val="nil"/>
            </w:tcBorders>
            <w:tcMar>
              <w:top w:w="0" w:type="dxa"/>
              <w:left w:w="72" w:type="dxa"/>
              <w:bottom w:w="0" w:type="dxa"/>
              <w:right w:w="72" w:type="dxa"/>
            </w:tcMar>
          </w:tcPr>
          <w:p w:rsidRPr="00DB4279" w:rsidR="0069616A" w:rsidP="00295C79" w:rsidRDefault="0069616A" w14:paraId="471F29EE" wp14:textId="77777777">
            <w:pPr>
              <w:spacing w:after="101" w:line="220" w:lineRule="exact"/>
              <w:jc w:val="both"/>
              <w:rPr>
                <w:rFonts w:ascii="Arial" w:hAnsi="Arial" w:cs="Arial"/>
                <w:sz w:val="18"/>
                <w:szCs w:val="18"/>
              </w:rPr>
            </w:pPr>
            <w:r w:rsidRPr="00DB4279">
              <w:rPr>
                <w:rFonts w:ascii="Arial" w:hAnsi="Arial" w:cs="Arial"/>
                <w:sz w:val="18"/>
                <w:szCs w:val="18"/>
              </w:rPr>
              <w:t>El almacén general de depósito debe contar con un procedimiento documentado en el que, de acuerdo a su análisis de riesgo, solicite requisitos adicionales en materia de seguridad a aquellos socios comerciales que intervengan en el servicio prestado por dicho almacén, así como de los proveedores de servicios que de igual forma intervengan en el control, manipulación, traslado y/o almacenaje de mercancía destinada al régimen de depósito fiscal y nacional.</w:t>
            </w:r>
          </w:p>
          <w:p w:rsidRPr="00DB4279" w:rsidR="0069616A" w:rsidP="00295C79" w:rsidRDefault="0069616A" w14:paraId="58B347D5" wp14:textId="77777777">
            <w:pPr>
              <w:spacing w:after="101" w:line="220" w:lineRule="exact"/>
              <w:jc w:val="both"/>
              <w:rPr>
                <w:rFonts w:ascii="Arial" w:hAnsi="Arial" w:cs="Arial"/>
                <w:sz w:val="18"/>
                <w:szCs w:val="18"/>
              </w:rPr>
            </w:pPr>
            <w:r w:rsidRPr="00DB4279">
              <w:rPr>
                <w:rFonts w:ascii="Arial" w:hAnsi="Arial" w:cs="Arial"/>
                <w:sz w:val="18"/>
                <w:szCs w:val="18"/>
              </w:rPr>
              <w:t>Estos requisitos deberán estar basados en el “Perfil del Almacén General de Depósito” establecido por la AGACE de manera genérica, o en caso de existir, el “Perfil” específico para cada actor de la cadena de suministros que le corresponda.</w:t>
            </w:r>
          </w:p>
          <w:p w:rsidRPr="00DB4279" w:rsidR="0069616A" w:rsidP="00295C79" w:rsidRDefault="0069616A" w14:paraId="1BEFA078" wp14:textId="77777777">
            <w:pPr>
              <w:spacing w:after="101" w:line="220" w:lineRule="exact"/>
              <w:jc w:val="both"/>
              <w:rPr>
                <w:rFonts w:ascii="Arial" w:hAnsi="Arial" w:cs="Arial"/>
                <w:sz w:val="18"/>
                <w:szCs w:val="18"/>
              </w:rPr>
            </w:pPr>
            <w:r w:rsidRPr="00DB4279">
              <w:rPr>
                <w:rFonts w:ascii="Arial" w:hAnsi="Arial" w:cs="Arial"/>
                <w:sz w:val="18"/>
                <w:szCs w:val="18"/>
              </w:rPr>
              <w:t>El almacén general de depósito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con documentación que avale el cumplimiento de los requisitos establecidos en algún otro programa de Operador Económico Autorizado.</w:t>
            </w:r>
          </w:p>
          <w:p w:rsidRPr="00DB4279" w:rsidR="0069616A" w:rsidP="00295C79" w:rsidRDefault="0069616A" w14:paraId="38F66ABD" wp14:textId="77777777">
            <w:pPr>
              <w:spacing w:after="101" w:line="220" w:lineRule="exact"/>
              <w:jc w:val="both"/>
              <w:rPr>
                <w:rFonts w:ascii="Arial" w:hAnsi="Arial" w:cs="Arial"/>
                <w:sz w:val="18"/>
                <w:szCs w:val="18"/>
              </w:rPr>
            </w:pPr>
            <w:r w:rsidRPr="00DB4279">
              <w:rPr>
                <w:rFonts w:ascii="Arial" w:hAnsi="Arial" w:cs="Arial"/>
                <w:sz w:val="18"/>
                <w:szCs w:val="18"/>
              </w:rPr>
              <w:t>En el caso de los socios comerciales del almacén general de depósito que presten sus servicios en el interior de las instalaciones, deberán estar obligados al cumplimiento de estos requisitos de seguridad en la cadena de suministro.</w:t>
            </w:r>
          </w:p>
        </w:tc>
      </w:tr>
    </w:tbl>
    <w:p xmlns:wp14="http://schemas.microsoft.com/office/word/2010/wordml" w:rsidRPr="00DB4279" w:rsidR="0069616A" w:rsidP="0069616A" w:rsidRDefault="0069616A" w14:paraId="7818863E" wp14:textId="77777777">
      <w:pPr>
        <w:pStyle w:val="Texto"/>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69616A" w:rsidTr="00295C79" w14:paraId="49161E0E" wp14:textId="77777777">
        <w:trPr>
          <w:trHeight w:val="301"/>
        </w:trPr>
        <w:tc>
          <w:tcPr>
            <w:tcW w:w="8593" w:type="dxa"/>
            <w:tcBorders>
              <w:top w:val="single" w:color="auto" w:sz="6" w:space="0"/>
              <w:left w:val="single" w:color="auto" w:sz="6" w:space="0"/>
              <w:bottom w:val="single" w:color="auto" w:sz="6" w:space="0"/>
              <w:right w:val="single" w:color="auto" w:sz="6" w:space="0"/>
            </w:tcBorders>
            <w:shd w:val="clear" w:color="auto" w:fill="D9D9D9"/>
            <w:vAlign w:val="center"/>
          </w:tcPr>
          <w:p w:rsidRPr="00DB4279" w:rsidR="0069616A" w:rsidP="00295C79" w:rsidRDefault="0069616A" w14:paraId="42E0C523" wp14:textId="77777777">
            <w:pPr>
              <w:pStyle w:val="Texto"/>
              <w:ind w:firstLine="0"/>
              <w:rPr>
                <w:b/>
                <w:szCs w:val="18"/>
              </w:rPr>
            </w:pPr>
            <w:r w:rsidRPr="00DB4279">
              <w:rPr>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D9D9D9"/>
            <w:vAlign w:val="center"/>
          </w:tcPr>
          <w:p w:rsidRPr="00DB4279" w:rsidR="0069616A" w:rsidP="00295C79" w:rsidRDefault="0069616A" w14:paraId="76EB75D0" wp14:textId="77777777">
            <w:pPr>
              <w:pStyle w:val="Texto"/>
              <w:ind w:firstLine="0"/>
              <w:rPr>
                <w:b/>
                <w:szCs w:val="18"/>
              </w:rPr>
            </w:pPr>
            <w:r w:rsidRPr="00DB4279">
              <w:rPr>
                <w:b/>
                <w:szCs w:val="18"/>
              </w:rPr>
              <w:t>Notas explicativas:</w:t>
            </w:r>
          </w:p>
        </w:tc>
      </w:tr>
      <w:tr xmlns:wp14="http://schemas.microsoft.com/office/word/2010/wordml" w:rsidRPr="00DB4279" w:rsidR="0069616A" w:rsidTr="00295C79" w14:paraId="4A2E4840"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44F69B9A" wp14:textId="77777777">
            <w:pPr>
              <w:pStyle w:val="Texto"/>
              <w:ind w:firstLine="0"/>
              <w:rPr>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3F708286" wp14:textId="77777777">
            <w:pPr>
              <w:spacing w:after="101" w:line="224" w:lineRule="exact"/>
              <w:jc w:val="both"/>
              <w:rPr>
                <w:rFonts w:ascii="Arial" w:hAnsi="Arial" w:cs="Arial"/>
                <w:sz w:val="18"/>
                <w:szCs w:val="18"/>
              </w:rPr>
            </w:pPr>
            <w:r w:rsidRPr="00DB4279">
              <w:rPr>
                <w:rFonts w:ascii="Arial" w:hAnsi="Arial" w:cs="Arial"/>
                <w:sz w:val="18"/>
                <w:szCs w:val="18"/>
              </w:rPr>
              <w:t>Describa cómo lleva a cabo la identificación de socios comerciales que requieran cumplir con estándares mínimos en materia de seguridad. Asegúrese de incluir los siguientes puntos:</w:t>
            </w:r>
          </w:p>
          <w:p w:rsidRPr="00DB4279" w:rsidR="0069616A" w:rsidP="00295C79" w:rsidRDefault="0069616A" w14:paraId="15F58A49" wp14:textId="77777777">
            <w:pPr>
              <w:spacing w:after="101" w:line="224" w:lineRule="exact"/>
              <w:ind w:left="360" w:hanging="360"/>
              <w:jc w:val="both"/>
              <w:rPr>
                <w:rFonts w:ascii="Arial" w:hAnsi="Arial" w:cs="Arial"/>
                <w:sz w:val="18"/>
                <w:szCs w:val="18"/>
                <w:lang w:eastAsia="es-MX"/>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lang w:eastAsia="es-MX"/>
              </w:rPr>
              <w:t xml:space="preserve">Indique si cuenta con un registro de los socios comerciales que deben cumplir con requisitos en materia de </w:t>
            </w:r>
            <w:r w:rsidRPr="00A73228">
              <w:rPr>
                <w:rFonts w:ascii="Arial" w:hAnsi="Arial" w:cs="Arial"/>
                <w:sz w:val="18"/>
                <w:szCs w:val="18"/>
                <w:lang w:eastAsia="es-MX"/>
              </w:rPr>
              <w:t>seguridad, y mencione que tipo de proveedores son estos (</w:t>
            </w:r>
            <w:r w:rsidRPr="00A73228">
              <w:rPr>
                <w:rFonts w:ascii="Arial" w:hAnsi="Arial" w:cs="Arial"/>
                <w:sz w:val="18"/>
                <w:szCs w:val="18"/>
              </w:rPr>
              <w:t>transportistas, proveedores de servicios de limpieza, comedor, seguridad privada, proveedores de materiales, contratación de personal, prestadores de servicios de almacenaje, carga, descarga y maniobra</w:t>
            </w:r>
            <w:r w:rsidRPr="00DB4279">
              <w:rPr>
                <w:rFonts w:ascii="Arial" w:hAnsi="Arial" w:cs="Arial"/>
                <w:sz w:val="18"/>
                <w:szCs w:val="18"/>
              </w:rPr>
              <w:t xml:space="preserve"> de mercancías, subcontratistas, etcétera).</w:t>
            </w:r>
          </w:p>
          <w:p w:rsidRPr="00DB4279" w:rsidR="0069616A" w:rsidP="0069616A" w:rsidRDefault="0069616A" w14:paraId="77FE26BF" wp14:textId="77777777">
            <w:pPr>
              <w:pStyle w:val="Texto"/>
              <w:numPr>
                <w:ilvl w:val="0"/>
                <w:numId w:val="13"/>
              </w:numPr>
              <w:spacing w:line="228" w:lineRule="exact"/>
              <w:ind w:left="360"/>
              <w:rPr>
                <w:szCs w:val="18"/>
              </w:rPr>
            </w:pPr>
            <w:r w:rsidRPr="00DB4279">
              <w:rPr>
                <w:szCs w:val="18"/>
              </w:rPr>
              <w:t>Indique de qué forma documental (contratos, convenios, acuerdos, cláusulas contractuales, entre otros) garantiza que sus socios comerciales cumplen con los requisitos en materia de seguridad.</w:t>
            </w:r>
          </w:p>
          <w:p w:rsidRPr="00DB4279" w:rsidR="0069616A" w:rsidP="0069616A" w:rsidRDefault="0069616A" w14:paraId="4295C497" wp14:textId="77777777">
            <w:pPr>
              <w:pStyle w:val="Texto"/>
              <w:numPr>
                <w:ilvl w:val="0"/>
                <w:numId w:val="13"/>
              </w:numPr>
              <w:spacing w:line="228" w:lineRule="exact"/>
              <w:ind w:left="360"/>
              <w:rPr>
                <w:szCs w:val="18"/>
              </w:rPr>
            </w:pPr>
            <w:r w:rsidRPr="00DB4279">
              <w:rPr>
                <w:szCs w:val="18"/>
              </w:rPr>
              <w:t>Indique si existen acuerdos contractuales, respecto a la implementación de medidas de seguridad con sus proveedores de servicios al interior del almacén general de depósito, tales como: agentes aduanales, seguridad privada, servicios de limpieza, comedor, jardinería, mantenimiento, proveedores de tecnología de la información, etc.</w:t>
            </w:r>
          </w:p>
          <w:p w:rsidRPr="00DB4279" w:rsidR="0069616A" w:rsidP="0069616A" w:rsidRDefault="0069616A" w14:paraId="61B20A03" wp14:textId="77777777">
            <w:pPr>
              <w:pStyle w:val="Texto"/>
              <w:numPr>
                <w:ilvl w:val="0"/>
                <w:numId w:val="13"/>
              </w:numPr>
              <w:spacing w:line="228" w:lineRule="exact"/>
              <w:ind w:left="360"/>
              <w:rPr>
                <w:szCs w:val="18"/>
              </w:rPr>
            </w:pPr>
            <w:r w:rsidRPr="00DB4279">
              <w:rPr>
                <w:szCs w:val="18"/>
              </w:rPr>
              <w:t>Indique si cuenta con socios comerciales que se les exija pertenecer a un programa de seguridad de la cadena de suministro, ya sea de certificación por una autoridad extranjera o del sector privado (por ejemplo: C-TPAT, PIP o algún otro programa de Operador Económico Autorizado de la OMA).</w:t>
            </w:r>
          </w:p>
        </w:tc>
      </w:tr>
    </w:tbl>
    <w:p xmlns:wp14="http://schemas.microsoft.com/office/word/2010/wordml" w:rsidRPr="00DB4279" w:rsidR="0069616A" w:rsidP="0069616A" w:rsidRDefault="0069616A" w14:paraId="5F07D11E" wp14:textId="77777777">
      <w:pPr>
        <w:pStyle w:val="Texto"/>
        <w:spacing w:line="224" w:lineRule="exact"/>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69616A" w:rsidTr="00295C79" w14:paraId="5C177724"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325768D6" wp14:textId="77777777">
            <w:pPr>
              <w:pStyle w:val="Texto"/>
              <w:spacing w:line="224" w:lineRule="exact"/>
              <w:ind w:firstLine="0"/>
              <w:rPr>
                <w:b/>
                <w:szCs w:val="18"/>
              </w:rPr>
            </w:pPr>
            <w:r w:rsidRPr="00DB4279">
              <w:rPr>
                <w:b/>
                <w:szCs w:val="18"/>
              </w:rPr>
              <w:t>4.3 Revisiones del socio comercial.</w:t>
            </w:r>
          </w:p>
        </w:tc>
      </w:tr>
      <w:tr xmlns:wp14="http://schemas.microsoft.com/office/word/2010/wordml" w:rsidRPr="00DB4279" w:rsidR="0069616A" w:rsidTr="00295C79" w14:paraId="6529FD9D" wp14:textId="77777777">
        <w:trPr>
          <w:trHeight w:val="20"/>
        </w:trPr>
        <w:tc>
          <w:tcPr>
            <w:tcW w:w="13176" w:type="dxa"/>
            <w:gridSpan w:val="2"/>
            <w:tcBorders>
              <w:top w:val="single" w:color="auto" w:sz="6" w:space="0"/>
              <w:left w:val="nil"/>
              <w:bottom w:val="single" w:color="auto" w:sz="6" w:space="0"/>
              <w:right w:val="nil"/>
            </w:tcBorders>
          </w:tcPr>
          <w:p w:rsidRPr="00DB4279" w:rsidR="0069616A" w:rsidP="00295C79" w:rsidRDefault="0069616A" w14:paraId="20D3CF14" wp14:textId="77777777">
            <w:pPr>
              <w:spacing w:after="101" w:line="224" w:lineRule="exact"/>
              <w:jc w:val="both"/>
              <w:rPr>
                <w:rFonts w:ascii="Arial" w:hAnsi="Arial" w:cs="Arial"/>
                <w:sz w:val="18"/>
                <w:szCs w:val="18"/>
              </w:rPr>
            </w:pPr>
            <w:r w:rsidRPr="00DB4279">
              <w:rPr>
                <w:rFonts w:ascii="Arial" w:hAnsi="Arial" w:cs="Arial"/>
                <w:sz w:val="18"/>
                <w:szCs w:val="18"/>
              </w:rPr>
              <w:t>El almacén general de depósito debe realizar evaluaciones periódicas de los procesos e instalaciones de los asociados de negocios con base a un análisis de riesgo y estos deben mantener las normas de seguridad requeridas por dicho almacén, y mantener registros de las mismas, así como el seguimiento correspondiente.</w:t>
            </w:r>
          </w:p>
          <w:p w:rsidRPr="00DB4279" w:rsidR="0069616A" w:rsidP="00295C79" w:rsidRDefault="0069616A" w14:paraId="07A1AE8A" wp14:textId="77777777">
            <w:pPr>
              <w:spacing w:after="101" w:line="224" w:lineRule="exact"/>
              <w:jc w:val="both"/>
              <w:rPr>
                <w:rFonts w:ascii="Arial" w:hAnsi="Arial" w:cs="Arial"/>
                <w:sz w:val="18"/>
                <w:szCs w:val="18"/>
              </w:rPr>
            </w:pPr>
            <w:r w:rsidRPr="00DB4279">
              <w:rPr>
                <w:rFonts w:ascii="Arial" w:hAnsi="Arial" w:cs="Arial"/>
                <w:sz w:val="18"/>
                <w:szCs w:val="18"/>
              </w:rPr>
              <w:t>Cuando se encuentren inconsistencias, el almacén general de depósito deberá comunicarlo a su socio y/o proveedor y proporcionar un período justificado para atender las observaciones identificadas, o en caso contrario, tener las medidas necesarias para sancionarla.</w:t>
            </w:r>
          </w:p>
          <w:p w:rsidRPr="00DB4279" w:rsidR="0069616A" w:rsidP="00295C79" w:rsidRDefault="0069616A" w14:paraId="41508A3C" wp14:textId="77777777">
            <w:pPr>
              <w:spacing w:after="101" w:line="224" w:lineRule="exact"/>
              <w:jc w:val="both"/>
              <w:rPr>
                <w:rFonts w:ascii="Arial" w:hAnsi="Arial" w:cs="Arial"/>
                <w:sz w:val="18"/>
                <w:szCs w:val="18"/>
              </w:rPr>
            </w:pPr>
          </w:p>
        </w:tc>
      </w:tr>
      <w:tr xmlns:wp14="http://schemas.microsoft.com/office/word/2010/wordml" w:rsidRPr="00DB4279" w:rsidR="0069616A" w:rsidTr="00295C79" w14:paraId="67EBB46F"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78EB69BC" wp14:textId="77777777">
            <w:pPr>
              <w:pStyle w:val="Texto"/>
              <w:ind w:firstLine="0"/>
              <w:rPr>
                <w:b/>
                <w:szCs w:val="18"/>
              </w:rPr>
            </w:pPr>
            <w:r w:rsidRPr="00DB4279">
              <w:rPr>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131C21E1" wp14:textId="77777777">
            <w:pPr>
              <w:pStyle w:val="Texto"/>
              <w:ind w:firstLine="0"/>
              <w:rPr>
                <w:b/>
                <w:szCs w:val="18"/>
              </w:rPr>
            </w:pPr>
            <w:r w:rsidRPr="00DB4279">
              <w:rPr>
                <w:b/>
                <w:szCs w:val="18"/>
              </w:rPr>
              <w:t>Notas explicativas:</w:t>
            </w:r>
          </w:p>
        </w:tc>
      </w:tr>
    </w:tbl>
    <w:p xmlns:wp14="http://schemas.microsoft.com/office/word/2010/wordml" w:rsidRPr="00D1229A" w:rsidR="0069616A" w:rsidP="0069616A" w:rsidRDefault="0069616A" w14:paraId="43D6B1D6" wp14:textId="77777777">
      <w:pPr>
        <w:rPr>
          <w:sz w:val="2"/>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69616A" w:rsidTr="00295C79" w14:paraId="3FCF8317"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17DBC151" wp14:textId="77777777">
            <w:pPr>
              <w:pStyle w:val="Texto"/>
              <w:ind w:firstLine="0"/>
              <w:rPr>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12E88555" wp14:textId="77777777">
            <w:pPr>
              <w:pStyle w:val="Texto"/>
              <w:ind w:firstLine="0"/>
              <w:rPr>
                <w:szCs w:val="18"/>
              </w:rPr>
            </w:pPr>
            <w:r w:rsidRPr="00DB4279">
              <w:rPr>
                <w:szCs w:val="18"/>
              </w:rPr>
              <w:t>El almacén general de depósito debe contar con un procedimiento documentado para verificar o revisar los procesos de seguridad e instalaciones de socios comerciales. Describa el procedimiento para realizar las revisiones de sus socios comerciales, asegurándose de</w:t>
            </w:r>
            <w:r>
              <w:rPr>
                <w:szCs w:val="18"/>
              </w:rPr>
              <w:t xml:space="preserve"> </w:t>
            </w:r>
            <w:r w:rsidRPr="00DB4279">
              <w:rPr>
                <w:szCs w:val="18"/>
              </w:rPr>
              <w:t>incluir los siguientes puntos:</w:t>
            </w:r>
          </w:p>
          <w:p w:rsidRPr="00DB4279" w:rsidR="0069616A" w:rsidP="0069616A" w:rsidRDefault="0069616A" w14:paraId="60C7E729" wp14:textId="77777777">
            <w:pPr>
              <w:pStyle w:val="Texto"/>
              <w:numPr>
                <w:ilvl w:val="0"/>
                <w:numId w:val="14"/>
              </w:numPr>
              <w:spacing w:line="224" w:lineRule="exact"/>
              <w:ind w:left="360" w:hanging="244"/>
              <w:rPr>
                <w:szCs w:val="18"/>
              </w:rPr>
            </w:pPr>
            <w:r w:rsidRPr="00DB4279">
              <w:rPr>
                <w:szCs w:val="18"/>
              </w:rPr>
              <w:t>Periodicidad con la que realiza las visitas al socio comercial (esta debe de ser por lo menos una vez al año).</w:t>
            </w:r>
          </w:p>
          <w:p w:rsidRPr="00DB4279" w:rsidR="0069616A" w:rsidP="0069616A" w:rsidRDefault="0069616A" w14:paraId="3F81F805" wp14:textId="77777777">
            <w:pPr>
              <w:pStyle w:val="Texto"/>
              <w:numPr>
                <w:ilvl w:val="0"/>
                <w:numId w:val="14"/>
              </w:numPr>
              <w:spacing w:line="224" w:lineRule="exact"/>
              <w:ind w:left="360" w:hanging="244"/>
              <w:rPr>
                <w:szCs w:val="18"/>
              </w:rPr>
            </w:pPr>
            <w:r w:rsidRPr="00DB4279">
              <w:rPr>
                <w:szCs w:val="18"/>
              </w:rPr>
              <w:t>Registros o reportes de la verificación o revisión, y en su caso del seguimiento correspondiente.</w:t>
            </w:r>
          </w:p>
          <w:p w:rsidRPr="00DB4279" w:rsidR="0069616A" w:rsidP="0069616A" w:rsidRDefault="0069616A" w14:paraId="32FFB77A" wp14:textId="77777777">
            <w:pPr>
              <w:pStyle w:val="Texto"/>
              <w:numPr>
                <w:ilvl w:val="0"/>
                <w:numId w:val="14"/>
              </w:numPr>
              <w:spacing w:line="224" w:lineRule="exact"/>
              <w:ind w:left="360" w:hanging="244"/>
              <w:rPr>
                <w:szCs w:val="18"/>
              </w:rPr>
            </w:pPr>
            <w:r w:rsidRPr="00DB4279">
              <w:rPr>
                <w:szCs w:val="18"/>
              </w:rPr>
              <w:t>Señale qué medidas de acción se toman en caso de que los socios comerciales no cumplan con los requisitos de seguridad establecidos.</w:t>
            </w:r>
          </w:p>
          <w:p w:rsidRPr="00DB4279" w:rsidR="0069616A" w:rsidP="0069616A" w:rsidRDefault="0069616A" w14:paraId="7D35E0C9" wp14:textId="77777777">
            <w:pPr>
              <w:pStyle w:val="Texto"/>
              <w:numPr>
                <w:ilvl w:val="0"/>
                <w:numId w:val="14"/>
              </w:numPr>
              <w:spacing w:line="224" w:lineRule="exact"/>
              <w:ind w:left="360" w:hanging="244"/>
              <w:rPr>
                <w:szCs w:val="18"/>
              </w:rPr>
            </w:pPr>
            <w:r w:rsidRPr="00DB4279">
              <w:rPr>
                <w:szCs w:val="18"/>
              </w:rPr>
              <w:t>En caso de tener socios comerciales que cuenten con la certificación C-TPAT u otro programa de seguridad en la cadena de suministros, indique la periodicidad con la que es revisado su estatus, cómo lo registran y las acciones que toma en caso de detectarse que este suspendido y/o cancelado.</w:t>
            </w:r>
          </w:p>
          <w:p w:rsidRPr="00DB4279" w:rsidR="0069616A" w:rsidP="00295C79" w:rsidRDefault="0069616A" w14:paraId="71F3A791" wp14:textId="77777777">
            <w:pPr>
              <w:pStyle w:val="Texto"/>
              <w:spacing w:line="224" w:lineRule="exact"/>
              <w:ind w:firstLine="0"/>
              <w:rPr>
                <w:i/>
                <w:szCs w:val="18"/>
              </w:rPr>
            </w:pPr>
            <w:r w:rsidRPr="00DB4279">
              <w:rPr>
                <w:i/>
                <w:szCs w:val="18"/>
              </w:rPr>
              <w:t>Recomendación:</w:t>
            </w:r>
          </w:p>
          <w:p w:rsidR="0069616A" w:rsidP="00295C79" w:rsidRDefault="0069616A" w14:paraId="17DE7BF3" wp14:textId="77777777">
            <w:pPr>
              <w:pStyle w:val="Texto"/>
              <w:spacing w:line="224" w:lineRule="exact"/>
              <w:ind w:left="116" w:firstLine="0"/>
              <w:rPr>
                <w:szCs w:val="18"/>
              </w:rPr>
            </w:pPr>
            <w:r w:rsidRPr="00DB4279">
              <w:rPr>
                <w:szCs w:val="18"/>
              </w:rPr>
              <w:t>El procedimiento podrá incluir:</w:t>
            </w:r>
          </w:p>
          <w:p w:rsidR="0069616A" w:rsidP="00295C79" w:rsidRDefault="0069616A" w14:paraId="1CFE05AB" wp14:textId="77777777">
            <w:pPr>
              <w:pStyle w:val="Texto"/>
              <w:spacing w:line="224" w:lineRule="exact"/>
              <w:ind w:left="403" w:hanging="288"/>
            </w:pPr>
            <w:r>
              <w:rPr>
                <w:b/>
              </w:rPr>
              <w:t>1.</w:t>
            </w:r>
            <w:r>
              <w:rPr>
                <w:b/>
              </w:rPr>
              <w:tab/>
            </w:r>
            <w:r>
              <w:t>Área o responsable de llevar a cabo este procedimiento;</w:t>
            </w:r>
          </w:p>
          <w:p w:rsidR="0069616A" w:rsidP="00295C79" w:rsidRDefault="0069616A" w14:paraId="20930137" wp14:textId="77777777">
            <w:pPr>
              <w:pStyle w:val="Texto"/>
              <w:spacing w:line="224" w:lineRule="exact"/>
              <w:ind w:left="403" w:hanging="288"/>
            </w:pPr>
            <w:r>
              <w:rPr>
                <w:b/>
              </w:rPr>
              <w:t>2.</w:t>
            </w:r>
            <w:r>
              <w:rPr>
                <w:b/>
              </w:rPr>
              <w:tab/>
            </w:r>
            <w:r>
              <w:t>Puntos de revisión en materia de seguridad;</w:t>
            </w:r>
          </w:p>
          <w:p w:rsidR="0069616A" w:rsidP="00295C79" w:rsidRDefault="0069616A" w14:paraId="0919BFAF" wp14:textId="77777777">
            <w:pPr>
              <w:pStyle w:val="Texto"/>
              <w:spacing w:line="224" w:lineRule="exact"/>
              <w:ind w:left="403" w:hanging="288"/>
            </w:pPr>
            <w:r>
              <w:rPr>
                <w:b/>
              </w:rPr>
              <w:t>3.</w:t>
            </w:r>
            <w:r>
              <w:rPr>
                <w:b/>
              </w:rPr>
              <w:tab/>
            </w:r>
            <w:r>
              <w:t>Elaboración de reportes;</w:t>
            </w:r>
          </w:p>
          <w:p w:rsidR="0069616A" w:rsidP="00295C79" w:rsidRDefault="0069616A" w14:paraId="57F3494F" wp14:textId="77777777">
            <w:pPr>
              <w:pStyle w:val="Texto"/>
              <w:spacing w:line="224" w:lineRule="exact"/>
              <w:ind w:left="403" w:hanging="288"/>
            </w:pPr>
            <w:r>
              <w:rPr>
                <w:b/>
              </w:rPr>
              <w:t>4.</w:t>
            </w:r>
            <w:r>
              <w:rPr>
                <w:b/>
              </w:rPr>
              <w:tab/>
            </w:r>
            <w:r>
              <w:t>Retroalimentación y acuerdos con el socio comercial;</w:t>
            </w:r>
          </w:p>
          <w:p w:rsidR="0069616A" w:rsidP="00295C79" w:rsidRDefault="0069616A" w14:paraId="37DCA699" wp14:textId="77777777">
            <w:pPr>
              <w:pStyle w:val="Texto"/>
              <w:spacing w:line="224" w:lineRule="exact"/>
              <w:ind w:left="403" w:hanging="288"/>
            </w:pPr>
            <w:r>
              <w:rPr>
                <w:b/>
              </w:rPr>
              <w:t>5.</w:t>
            </w:r>
            <w:r>
              <w:rPr>
                <w:b/>
              </w:rPr>
              <w:tab/>
            </w:r>
            <w:r>
              <w:t>Seguimiento a los acuerdos;</w:t>
            </w:r>
          </w:p>
          <w:p w:rsidR="0069616A" w:rsidP="00295C79" w:rsidRDefault="0069616A" w14:paraId="206ACE42" wp14:textId="77777777">
            <w:pPr>
              <w:pStyle w:val="Texto"/>
              <w:spacing w:line="224" w:lineRule="exact"/>
              <w:ind w:left="403" w:hanging="288"/>
            </w:pPr>
            <w:r>
              <w:rPr>
                <w:b/>
              </w:rPr>
              <w:t>6.</w:t>
            </w:r>
            <w:r>
              <w:rPr>
                <w:b/>
              </w:rPr>
              <w:tab/>
            </w:r>
            <w:r>
              <w:t>Medidas en caso de la detección del incumplimiento de los requisitos;</w:t>
            </w:r>
          </w:p>
          <w:p w:rsidRPr="00DB4279" w:rsidR="0069616A" w:rsidP="00295C79" w:rsidRDefault="0069616A" w14:paraId="6C3258C6" wp14:textId="77777777">
            <w:pPr>
              <w:pStyle w:val="Texto"/>
              <w:spacing w:line="224" w:lineRule="exact"/>
              <w:ind w:left="403" w:hanging="288"/>
              <w:rPr>
                <w:szCs w:val="18"/>
              </w:rPr>
            </w:pPr>
            <w:r>
              <w:rPr>
                <w:b/>
              </w:rPr>
              <w:t>7.</w:t>
            </w:r>
            <w:r>
              <w:rPr>
                <w:b/>
              </w:rPr>
              <w:tab/>
            </w:r>
            <w:r>
              <w:t>Registro de evaluaciones.</w:t>
            </w:r>
          </w:p>
        </w:tc>
      </w:tr>
    </w:tbl>
    <w:p xmlns:wp14="http://schemas.microsoft.com/office/word/2010/wordml" w:rsidRPr="00DB4279" w:rsidR="0069616A" w:rsidP="0069616A" w:rsidRDefault="0069616A" w14:paraId="6F8BD81B" wp14:textId="77777777">
      <w:pPr>
        <w:pStyle w:val="Texto"/>
      </w:pPr>
    </w:p>
    <w:p xmlns:wp14="http://schemas.microsoft.com/office/word/2010/wordml" w:rsidRPr="00DB4279" w:rsidR="0069616A" w:rsidP="0069616A" w:rsidRDefault="0069616A" w14:paraId="252C7316" wp14:textId="77777777">
      <w:pPr>
        <w:pStyle w:val="Texto"/>
        <w:spacing w:line="256" w:lineRule="exact"/>
        <w:rPr>
          <w:b/>
        </w:rPr>
      </w:pPr>
      <w:r w:rsidRPr="00DB4279">
        <w:rPr>
          <w:b/>
        </w:rPr>
        <w:t>5. Seguridad de procesos.</w:t>
      </w:r>
    </w:p>
    <w:p xmlns:wp14="http://schemas.microsoft.com/office/word/2010/wordml" w:rsidRPr="00DB4279" w:rsidR="0069616A" w:rsidP="0069616A" w:rsidRDefault="0069616A" w14:paraId="20E5931E" wp14:textId="77777777">
      <w:pPr>
        <w:pStyle w:val="Texto"/>
        <w:spacing w:line="256" w:lineRule="exact"/>
      </w:pPr>
      <w:r w:rsidRPr="00DB4279">
        <w:t>Deben establecerse medidas de control para garantizar la integridad y seguridad de la mercancía destinada al régimen de depósito fiscal, de los procesos relacionados con la recepción, almacenaje, custodia y extracción de mercancía destinada al régimen de depósito fiscal. Estos procedimientos deben documentarse y asegurarse de mantener la integridad desde el ingreso al almacén hasta la entrega de la carga.</w:t>
      </w:r>
    </w:p>
    <w:tbl>
      <w:tblPr>
        <w:tblW w:w="1317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67"/>
      </w:tblGrid>
      <w:tr xmlns:wp14="http://schemas.microsoft.com/office/word/2010/wordml" w:rsidRPr="00DB4279" w:rsidR="0069616A" w:rsidTr="00295C79" w14:paraId="789DA38C" wp14:textId="77777777">
        <w:trPr>
          <w:trHeight w:val="111"/>
        </w:trPr>
        <w:tc>
          <w:tcPr>
            <w:tcW w:w="13171"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2EC6C946" wp14:textId="77777777">
            <w:pPr>
              <w:spacing w:after="101" w:line="216" w:lineRule="exact"/>
              <w:jc w:val="both"/>
              <w:rPr>
                <w:rFonts w:ascii="Arial" w:hAnsi="Arial" w:cs="Arial"/>
                <w:b/>
                <w:sz w:val="18"/>
                <w:szCs w:val="18"/>
              </w:rPr>
            </w:pPr>
            <w:r w:rsidRPr="00DB4279">
              <w:rPr>
                <w:rFonts w:ascii="Arial" w:hAnsi="Arial" w:cs="Arial"/>
                <w:b/>
                <w:sz w:val="18"/>
                <w:szCs w:val="18"/>
              </w:rPr>
              <w:t>5.1 Mapeo de procesos.</w:t>
            </w:r>
          </w:p>
        </w:tc>
      </w:tr>
      <w:tr xmlns:wp14="http://schemas.microsoft.com/office/word/2010/wordml" w:rsidRPr="00DB4279" w:rsidR="0069616A" w:rsidTr="00295C79" w14:paraId="310723C6" wp14:textId="77777777">
        <w:tc>
          <w:tcPr>
            <w:tcW w:w="13171" w:type="dxa"/>
            <w:gridSpan w:val="2"/>
            <w:tcBorders>
              <w:top w:val="single" w:color="auto" w:sz="4" w:space="0"/>
              <w:left w:val="nil"/>
              <w:bottom w:val="single" w:color="auto" w:sz="4" w:space="0"/>
              <w:right w:val="nil"/>
            </w:tcBorders>
            <w:noWrap/>
            <w:vAlign w:val="center"/>
          </w:tcPr>
          <w:p w:rsidRPr="00DB4279" w:rsidR="0069616A" w:rsidP="00295C79" w:rsidRDefault="0069616A" w14:paraId="3D37353E" wp14:textId="77777777">
            <w:pPr>
              <w:spacing w:after="101" w:line="216" w:lineRule="exact"/>
              <w:jc w:val="both"/>
              <w:rPr>
                <w:rFonts w:ascii="Arial" w:hAnsi="Arial" w:cs="Arial"/>
                <w:sz w:val="18"/>
                <w:szCs w:val="18"/>
              </w:rPr>
            </w:pPr>
            <w:r w:rsidRPr="00DB4279">
              <w:rPr>
                <w:rFonts w:ascii="Arial" w:hAnsi="Arial" w:cs="Arial"/>
                <w:sz w:val="18"/>
                <w:szCs w:val="18"/>
              </w:rPr>
              <w:t xml:space="preserve">Se deberá contar con un mapa que muestre paso a paso el proceso logístico del flujo de las mercancías destinadas al régimen de depósito fiscal durante su depósito, manejo y custodia, así como la documentación requerida a través de la cadena de suministros internacional (cartas cupo, pedimentos de extracción, etc.). </w:t>
            </w:r>
          </w:p>
        </w:tc>
      </w:tr>
      <w:tr xmlns:wp14="http://schemas.microsoft.com/office/word/2010/wordml" w:rsidRPr="00DB4279" w:rsidR="0069616A" w:rsidTr="00295C79" w14:paraId="2591E9F6" wp14:textId="77777777">
        <w:trPr>
          <w:trHeight w:val="181"/>
        </w:trPr>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6B6FE419" wp14:textId="77777777">
            <w:pPr>
              <w:pStyle w:val="Texto"/>
              <w:ind w:left="45" w:firstLine="0"/>
              <w:rPr>
                <w:b/>
                <w:szCs w:val="18"/>
              </w:rPr>
            </w:pPr>
            <w:r w:rsidRPr="00DB4279">
              <w:rPr>
                <w:b/>
                <w:szCs w:val="18"/>
              </w:rPr>
              <w:t>Respuesta:</w:t>
            </w:r>
          </w:p>
        </w:tc>
        <w:tc>
          <w:tcPr>
            <w:tcW w:w="4667"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40F24155" wp14:textId="77777777">
            <w:pPr>
              <w:pStyle w:val="Texto"/>
              <w:ind w:left="45" w:firstLine="0"/>
              <w:rPr>
                <w:b/>
                <w:szCs w:val="18"/>
              </w:rPr>
            </w:pPr>
            <w:r w:rsidRPr="00DB4279">
              <w:rPr>
                <w:b/>
                <w:szCs w:val="18"/>
              </w:rPr>
              <w:t>Notas explicativas:</w:t>
            </w:r>
          </w:p>
        </w:tc>
      </w:tr>
      <w:tr xmlns:wp14="http://schemas.microsoft.com/office/word/2010/wordml" w:rsidRPr="00DB4279" w:rsidR="0069616A" w:rsidTr="00295C79" w14:paraId="159FD176" wp14:textId="77777777">
        <w:trPr>
          <w:trHeight w:val="246"/>
        </w:trPr>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613E9C1" wp14:textId="77777777">
            <w:pPr>
              <w:pStyle w:val="Texto"/>
              <w:ind w:firstLine="0"/>
              <w:rPr>
                <w:strike/>
                <w:szCs w:val="18"/>
              </w:rPr>
            </w:pPr>
          </w:p>
        </w:tc>
        <w:tc>
          <w:tcPr>
            <w:tcW w:w="4667"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0FF18776" wp14:textId="77777777">
            <w:pPr>
              <w:spacing w:after="101" w:line="244" w:lineRule="exact"/>
              <w:jc w:val="both"/>
              <w:rPr>
                <w:rFonts w:ascii="Arial" w:hAnsi="Arial" w:cs="Arial"/>
                <w:sz w:val="18"/>
                <w:szCs w:val="18"/>
              </w:rPr>
            </w:pPr>
            <w:r w:rsidRPr="00DB4279">
              <w:rPr>
                <w:rFonts w:ascii="Arial" w:hAnsi="Arial" w:cs="Arial"/>
                <w:sz w:val="18"/>
                <w:szCs w:val="18"/>
              </w:rPr>
              <w:t>Anexe el mapeo de procesos donde se ilustre o describa el flujo por los que atraviesan las mercancías destinadas al régimen de depósito fiscal, desde el ingreso al almacén hasta la extracción de la mercancía, y en su caso, incluir el traslado de mercancías destinadas al régimen de depósito fiscal a una bodega o almacén distinto (habilitado o directo) por requerimiento de algún cliente, así como el traslado o traspaso de la carga cuando corresponda. De igual manera, es necesario incluir procedimiento para realizar operaciones de valor agregado a la mercancía (colocación de marbetes, etiquetado, empaquetado para exhibición o venta, etc.).</w:t>
            </w:r>
          </w:p>
          <w:p w:rsidR="0069616A" w:rsidP="00295C79" w:rsidRDefault="0069616A" w14:paraId="74AACE7A" wp14:textId="77777777">
            <w:pPr>
              <w:spacing w:after="101" w:line="244" w:lineRule="exact"/>
              <w:jc w:val="both"/>
              <w:rPr>
                <w:rFonts w:ascii="Arial" w:hAnsi="Arial" w:cs="Arial"/>
                <w:sz w:val="18"/>
                <w:szCs w:val="18"/>
              </w:rPr>
            </w:pPr>
            <w:r w:rsidRPr="00DB4279">
              <w:rPr>
                <w:rFonts w:ascii="Arial" w:hAnsi="Arial" w:cs="Arial"/>
                <w:sz w:val="18"/>
                <w:szCs w:val="18"/>
              </w:rPr>
              <w:t>Este mapeo de procesos puede ser de manera escrita y/o gráfica, debiendo contener por lo menos los siguientes aspectos:</w:t>
            </w:r>
          </w:p>
          <w:p w:rsidRPr="00B81C18" w:rsidR="0069616A" w:rsidP="00295C79" w:rsidRDefault="0069616A" w14:paraId="57585B6C" wp14:textId="77777777">
            <w:pPr>
              <w:pStyle w:val="Prrafodelista"/>
              <w:spacing w:after="101" w:line="244" w:lineRule="exact"/>
              <w:ind w:left="475" w:hanging="360"/>
              <w:jc w:val="both"/>
              <w:rPr>
                <w:rFonts w:ascii="Arial" w:hAnsi="Arial" w:cs="Arial"/>
                <w:sz w:val="18"/>
                <w:szCs w:val="18"/>
                <w:lang w:val="es-MX"/>
              </w:rPr>
            </w:pPr>
            <w:r w:rsidRPr="00B81C18">
              <w:rPr>
                <w:rFonts w:ascii="Arial" w:hAnsi="Arial" w:cs="Arial"/>
                <w:b/>
                <w:sz w:val="18"/>
                <w:szCs w:val="18"/>
                <w:lang w:val="es-MX"/>
              </w:rPr>
              <w:t>1.</w:t>
            </w:r>
            <w:r w:rsidRPr="00B81C18">
              <w:rPr>
                <w:rFonts w:ascii="Arial" w:hAnsi="Arial" w:cs="Arial"/>
                <w:b/>
                <w:sz w:val="18"/>
                <w:szCs w:val="18"/>
                <w:lang w:val="es-MX"/>
              </w:rPr>
              <w:tab/>
            </w:r>
            <w:r w:rsidRPr="00B81C18">
              <w:rPr>
                <w:rFonts w:ascii="Arial" w:hAnsi="Arial" w:cs="Arial"/>
                <w:sz w:val="18"/>
                <w:szCs w:val="18"/>
                <w:lang w:val="es-MX"/>
              </w:rPr>
              <w:t>Cotización.</w:t>
            </w:r>
          </w:p>
          <w:p w:rsidRPr="00B81C18" w:rsidR="0069616A" w:rsidP="00295C79" w:rsidRDefault="0069616A" w14:paraId="5871704D" wp14:textId="77777777">
            <w:pPr>
              <w:pStyle w:val="Prrafodelista"/>
              <w:spacing w:after="101" w:line="244" w:lineRule="exact"/>
              <w:ind w:left="475" w:hanging="360"/>
              <w:jc w:val="both"/>
              <w:rPr>
                <w:rFonts w:ascii="Arial" w:hAnsi="Arial" w:cs="Arial"/>
                <w:sz w:val="18"/>
                <w:szCs w:val="18"/>
                <w:lang w:val="es-MX"/>
              </w:rPr>
            </w:pPr>
            <w:r w:rsidRPr="00B81C18">
              <w:rPr>
                <w:rFonts w:ascii="Arial" w:hAnsi="Arial" w:cs="Arial"/>
                <w:b/>
                <w:sz w:val="18"/>
                <w:szCs w:val="18"/>
                <w:lang w:val="es-MX"/>
              </w:rPr>
              <w:t>2.</w:t>
            </w:r>
            <w:r w:rsidRPr="00B81C18">
              <w:rPr>
                <w:rFonts w:ascii="Arial" w:hAnsi="Arial" w:cs="Arial"/>
                <w:b/>
                <w:sz w:val="18"/>
                <w:szCs w:val="18"/>
                <w:lang w:val="es-MX"/>
              </w:rPr>
              <w:tab/>
            </w:r>
            <w:r w:rsidRPr="00B81C18">
              <w:rPr>
                <w:rFonts w:ascii="Arial" w:hAnsi="Arial" w:cs="Arial"/>
                <w:sz w:val="18"/>
                <w:szCs w:val="18"/>
                <w:lang w:val="es-MX"/>
              </w:rPr>
              <w:t>Contrato de servicios.</w:t>
            </w:r>
          </w:p>
          <w:p w:rsidRPr="00B81C18" w:rsidR="0069616A" w:rsidP="00295C79" w:rsidRDefault="0069616A" w14:paraId="3B063D8D" wp14:textId="77777777">
            <w:pPr>
              <w:pStyle w:val="Prrafodelista"/>
              <w:spacing w:after="101" w:line="244" w:lineRule="exact"/>
              <w:ind w:left="475" w:hanging="360"/>
              <w:jc w:val="both"/>
              <w:rPr>
                <w:rFonts w:ascii="Arial" w:hAnsi="Arial" w:cs="Arial"/>
                <w:sz w:val="18"/>
                <w:szCs w:val="18"/>
                <w:lang w:val="es-MX"/>
              </w:rPr>
            </w:pPr>
            <w:r w:rsidRPr="00B81C18">
              <w:rPr>
                <w:rFonts w:ascii="Arial" w:hAnsi="Arial" w:cs="Arial"/>
                <w:b/>
                <w:sz w:val="18"/>
                <w:szCs w:val="18"/>
                <w:lang w:val="es-MX"/>
              </w:rPr>
              <w:t>3.</w:t>
            </w:r>
            <w:r w:rsidRPr="00B81C18">
              <w:rPr>
                <w:rFonts w:ascii="Arial" w:hAnsi="Arial" w:cs="Arial"/>
                <w:b/>
                <w:sz w:val="18"/>
                <w:szCs w:val="18"/>
                <w:lang w:val="es-MX"/>
              </w:rPr>
              <w:tab/>
            </w:r>
            <w:r w:rsidRPr="00B81C18">
              <w:rPr>
                <w:rFonts w:ascii="Arial" w:hAnsi="Arial" w:cs="Arial"/>
                <w:sz w:val="18"/>
                <w:szCs w:val="18"/>
                <w:lang w:val="es-MX"/>
              </w:rPr>
              <w:t>Expedición y transmisión de la carta de cupo mediante su sistema electrónico al del Servicio de Administración Tributaria.</w:t>
            </w:r>
          </w:p>
          <w:p w:rsidRPr="00B81C18" w:rsidR="0069616A" w:rsidP="00295C79" w:rsidRDefault="0069616A" w14:paraId="792D32EE" wp14:textId="77777777">
            <w:pPr>
              <w:pStyle w:val="Prrafodelista"/>
              <w:spacing w:after="101" w:line="244" w:lineRule="exact"/>
              <w:ind w:left="475" w:hanging="360"/>
              <w:jc w:val="both"/>
              <w:rPr>
                <w:rFonts w:ascii="Arial" w:hAnsi="Arial" w:cs="Arial"/>
                <w:sz w:val="18"/>
                <w:szCs w:val="18"/>
                <w:lang w:val="es-MX"/>
              </w:rPr>
            </w:pPr>
            <w:r w:rsidRPr="00B81C18">
              <w:rPr>
                <w:rFonts w:ascii="Arial" w:hAnsi="Arial" w:cs="Arial"/>
                <w:b/>
                <w:sz w:val="18"/>
                <w:szCs w:val="18"/>
                <w:lang w:val="es-MX"/>
              </w:rPr>
              <w:t>4.</w:t>
            </w:r>
            <w:r w:rsidRPr="00B81C18">
              <w:rPr>
                <w:rFonts w:ascii="Arial" w:hAnsi="Arial" w:cs="Arial"/>
                <w:b/>
                <w:sz w:val="18"/>
                <w:szCs w:val="18"/>
                <w:lang w:val="es-MX"/>
              </w:rPr>
              <w:tab/>
            </w:r>
            <w:r w:rsidRPr="00B81C18">
              <w:rPr>
                <w:rFonts w:ascii="Arial" w:hAnsi="Arial" w:cs="Arial"/>
                <w:sz w:val="18"/>
                <w:szCs w:val="18"/>
                <w:lang w:val="es-MX"/>
              </w:rPr>
              <w:t>Arribo de la mercancía al almacén general de depósito.</w:t>
            </w:r>
          </w:p>
          <w:p w:rsidRPr="00D1229A" w:rsidR="0069616A" w:rsidP="00295C79" w:rsidRDefault="0069616A" w14:paraId="1037B8A3" wp14:textId="77777777">
            <w:pPr>
              <w:pStyle w:val="Texto"/>
              <w:spacing w:line="276" w:lineRule="exact"/>
              <w:ind w:firstLine="0"/>
              <w:rPr>
                <w:lang w:val="es-MX"/>
              </w:rPr>
            </w:pPr>
          </w:p>
        </w:tc>
      </w:tr>
    </w:tbl>
    <w:p xmlns:wp14="http://schemas.microsoft.com/office/word/2010/wordml" w:rsidRPr="00D1229A" w:rsidR="0069616A" w:rsidP="0069616A" w:rsidRDefault="0069616A" w14:paraId="687C6DE0" wp14:textId="77777777">
      <w:pPr>
        <w:rPr>
          <w:sz w:val="2"/>
        </w:rPr>
      </w:pPr>
    </w:p>
    <w:tbl>
      <w:tblPr>
        <w:tblW w:w="1317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67"/>
      </w:tblGrid>
      <w:tr xmlns:wp14="http://schemas.microsoft.com/office/word/2010/wordml" w:rsidRPr="00DB4279" w:rsidR="0069616A" w:rsidTr="00295C79" w14:paraId="7D1B480D" wp14:textId="77777777">
        <w:trPr>
          <w:trHeight w:val="246"/>
        </w:trPr>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5B2F9378" wp14:textId="77777777">
            <w:pPr>
              <w:pStyle w:val="Texto"/>
              <w:ind w:firstLine="0"/>
              <w:rPr>
                <w:strike/>
                <w:szCs w:val="18"/>
              </w:rPr>
            </w:pPr>
          </w:p>
        </w:tc>
        <w:tc>
          <w:tcPr>
            <w:tcW w:w="4667" w:type="dxa"/>
            <w:tcBorders>
              <w:top w:val="single" w:color="auto" w:sz="4" w:space="0"/>
              <w:left w:val="single" w:color="auto" w:sz="4" w:space="0"/>
              <w:bottom w:val="single" w:color="auto" w:sz="4" w:space="0"/>
              <w:right w:val="single" w:color="auto" w:sz="4" w:space="0"/>
            </w:tcBorders>
          </w:tcPr>
          <w:p w:rsidRPr="00B81C18" w:rsidR="0069616A" w:rsidP="00295C79" w:rsidRDefault="0069616A" w14:paraId="453F8A73" wp14:textId="77777777">
            <w:pPr>
              <w:pStyle w:val="Prrafodelista"/>
              <w:spacing w:after="101" w:line="244" w:lineRule="exact"/>
              <w:ind w:left="475" w:hanging="360"/>
              <w:jc w:val="both"/>
              <w:rPr>
                <w:rFonts w:ascii="Arial" w:hAnsi="Arial" w:cs="Arial"/>
                <w:sz w:val="18"/>
                <w:szCs w:val="18"/>
                <w:lang w:val="es-MX"/>
              </w:rPr>
            </w:pPr>
            <w:r w:rsidRPr="00B81C18">
              <w:rPr>
                <w:rFonts w:ascii="Arial" w:hAnsi="Arial" w:cs="Arial"/>
                <w:b/>
                <w:sz w:val="18"/>
                <w:szCs w:val="18"/>
                <w:lang w:val="es-MX"/>
              </w:rPr>
              <w:t>5.</w:t>
            </w:r>
            <w:r w:rsidRPr="00B81C18">
              <w:rPr>
                <w:rFonts w:ascii="Arial" w:hAnsi="Arial" w:cs="Arial"/>
                <w:b/>
                <w:sz w:val="18"/>
                <w:szCs w:val="18"/>
                <w:lang w:val="es-MX"/>
              </w:rPr>
              <w:tab/>
            </w:r>
            <w:r w:rsidRPr="00B81C18">
              <w:rPr>
                <w:rFonts w:ascii="Arial" w:hAnsi="Arial" w:cs="Arial"/>
                <w:sz w:val="18"/>
                <w:szCs w:val="18"/>
                <w:lang w:val="es-MX"/>
              </w:rPr>
              <w:t>Proceso de recibo de la mercancía.</w:t>
            </w:r>
          </w:p>
          <w:p w:rsidRPr="00B81C18" w:rsidR="0069616A" w:rsidP="00295C79" w:rsidRDefault="0069616A" w14:paraId="1734BDA6" wp14:textId="77777777">
            <w:pPr>
              <w:pStyle w:val="Prrafodelista"/>
              <w:spacing w:after="101" w:line="244" w:lineRule="exact"/>
              <w:ind w:left="475" w:hanging="360"/>
              <w:jc w:val="both"/>
              <w:rPr>
                <w:rFonts w:ascii="Arial" w:hAnsi="Arial" w:cs="Arial"/>
                <w:sz w:val="18"/>
                <w:szCs w:val="18"/>
                <w:lang w:val="es-MX"/>
              </w:rPr>
            </w:pPr>
            <w:r w:rsidRPr="00B81C18">
              <w:rPr>
                <w:rFonts w:ascii="Arial" w:hAnsi="Arial" w:cs="Arial"/>
                <w:b/>
                <w:sz w:val="18"/>
                <w:szCs w:val="18"/>
                <w:lang w:val="es-MX"/>
              </w:rPr>
              <w:t>6.</w:t>
            </w:r>
            <w:r w:rsidRPr="00B81C18">
              <w:rPr>
                <w:rFonts w:ascii="Arial" w:hAnsi="Arial" w:cs="Arial"/>
                <w:b/>
                <w:sz w:val="18"/>
                <w:szCs w:val="18"/>
                <w:lang w:val="es-MX"/>
              </w:rPr>
              <w:tab/>
            </w:r>
            <w:r w:rsidRPr="00B81C18">
              <w:rPr>
                <w:rFonts w:ascii="Arial" w:hAnsi="Arial" w:cs="Arial"/>
                <w:sz w:val="18"/>
                <w:szCs w:val="18"/>
                <w:lang w:val="es-MX"/>
              </w:rPr>
              <w:t>Generación de etiquetas fiscales y/o de identificación.</w:t>
            </w:r>
          </w:p>
          <w:p w:rsidRPr="00B81C18" w:rsidR="0069616A" w:rsidP="00295C79" w:rsidRDefault="0069616A" w14:paraId="009E00EC" wp14:textId="77777777">
            <w:pPr>
              <w:pStyle w:val="Prrafodelista"/>
              <w:spacing w:after="101" w:line="276" w:lineRule="exact"/>
              <w:ind w:left="475" w:hanging="360"/>
              <w:jc w:val="both"/>
              <w:rPr>
                <w:rFonts w:ascii="Arial" w:hAnsi="Arial" w:cs="Arial"/>
                <w:sz w:val="18"/>
                <w:szCs w:val="18"/>
                <w:lang w:val="es-MX"/>
              </w:rPr>
            </w:pPr>
            <w:r w:rsidRPr="00B81C18">
              <w:rPr>
                <w:rFonts w:ascii="Arial" w:hAnsi="Arial" w:cs="Arial"/>
                <w:b/>
                <w:sz w:val="18"/>
                <w:szCs w:val="18"/>
                <w:lang w:val="es-MX"/>
              </w:rPr>
              <w:t>7.</w:t>
            </w:r>
            <w:r w:rsidRPr="00B81C18">
              <w:rPr>
                <w:rFonts w:ascii="Arial" w:hAnsi="Arial" w:cs="Arial"/>
                <w:b/>
                <w:sz w:val="18"/>
                <w:szCs w:val="18"/>
                <w:lang w:val="es-MX"/>
              </w:rPr>
              <w:tab/>
            </w:r>
            <w:r w:rsidRPr="00B81C18">
              <w:rPr>
                <w:rFonts w:ascii="Arial" w:hAnsi="Arial" w:cs="Arial"/>
                <w:sz w:val="18"/>
                <w:szCs w:val="18"/>
                <w:lang w:val="es-MX"/>
              </w:rPr>
              <w:t>Integración de la documentación aduanera, por ejemplo:</w:t>
            </w:r>
          </w:p>
          <w:p w:rsidRPr="00DB4279" w:rsidR="0069616A" w:rsidP="0069616A" w:rsidRDefault="0069616A" w14:paraId="6DC27714" wp14:textId="77777777">
            <w:pPr>
              <w:pStyle w:val="Prrafodelista"/>
              <w:numPr>
                <w:ilvl w:val="0"/>
                <w:numId w:val="15"/>
              </w:numPr>
              <w:spacing w:after="101" w:line="276" w:lineRule="exact"/>
              <w:ind w:hanging="250"/>
              <w:jc w:val="both"/>
              <w:rPr>
                <w:rFonts w:ascii="Arial" w:hAnsi="Arial" w:cs="Arial"/>
                <w:sz w:val="18"/>
                <w:szCs w:val="18"/>
                <w:lang w:val="es-MX"/>
              </w:rPr>
            </w:pPr>
            <w:r w:rsidRPr="00DB4279">
              <w:rPr>
                <w:rFonts w:ascii="Arial" w:hAnsi="Arial" w:cs="Arial"/>
                <w:sz w:val="18"/>
                <w:szCs w:val="18"/>
                <w:lang w:val="es-MX"/>
              </w:rPr>
              <w:t>Verificación de la información comercial.</w:t>
            </w:r>
          </w:p>
          <w:p w:rsidRPr="00DB4279" w:rsidR="0069616A" w:rsidP="0069616A" w:rsidRDefault="0069616A" w14:paraId="696D0FF7" wp14:textId="77777777">
            <w:pPr>
              <w:pStyle w:val="Default"/>
              <w:numPr>
                <w:ilvl w:val="0"/>
                <w:numId w:val="15"/>
              </w:numPr>
              <w:autoSpaceDE w:val="0"/>
              <w:autoSpaceDN w:val="0"/>
              <w:spacing w:after="101" w:line="276" w:lineRule="exact"/>
              <w:ind w:left="758" w:hanging="284"/>
              <w:rPr>
                <w:rFonts w:ascii="Arial" w:hAnsi="Arial" w:cs="Arial"/>
                <w:color w:val="auto"/>
                <w:sz w:val="18"/>
                <w:szCs w:val="18"/>
              </w:rPr>
            </w:pPr>
            <w:r w:rsidRPr="00DB4279">
              <w:rPr>
                <w:rFonts w:ascii="Arial" w:hAnsi="Arial" w:cs="Arial"/>
                <w:color w:val="auto"/>
                <w:sz w:val="18"/>
                <w:szCs w:val="18"/>
              </w:rPr>
              <w:t>Pedimento de importación o depósito fiscal.</w:t>
            </w:r>
          </w:p>
          <w:p w:rsidRPr="00DB4279" w:rsidR="0069616A" w:rsidP="0069616A" w:rsidRDefault="0069616A" w14:paraId="15F473F7" wp14:textId="77777777">
            <w:pPr>
              <w:pStyle w:val="Default"/>
              <w:numPr>
                <w:ilvl w:val="0"/>
                <w:numId w:val="15"/>
              </w:numPr>
              <w:autoSpaceDE w:val="0"/>
              <w:autoSpaceDN w:val="0"/>
              <w:spacing w:after="101" w:line="276" w:lineRule="exact"/>
              <w:ind w:left="758" w:hanging="284"/>
              <w:rPr>
                <w:rFonts w:ascii="Arial" w:hAnsi="Arial" w:cs="Arial"/>
                <w:color w:val="auto"/>
                <w:sz w:val="18"/>
                <w:szCs w:val="18"/>
                <w:lang w:val="en-US"/>
              </w:rPr>
            </w:pPr>
            <w:r w:rsidRPr="00DB4279">
              <w:rPr>
                <w:rFonts w:ascii="Arial" w:hAnsi="Arial" w:cs="Arial"/>
                <w:color w:val="auto"/>
                <w:sz w:val="18"/>
                <w:szCs w:val="18"/>
              </w:rPr>
              <w:t>Factura comercial.</w:t>
            </w:r>
          </w:p>
          <w:p w:rsidRPr="00DB4279" w:rsidR="0069616A" w:rsidP="0069616A" w:rsidRDefault="0069616A" w14:paraId="24D55381" wp14:textId="77777777">
            <w:pPr>
              <w:pStyle w:val="Default"/>
              <w:numPr>
                <w:ilvl w:val="0"/>
                <w:numId w:val="15"/>
              </w:numPr>
              <w:autoSpaceDE w:val="0"/>
              <w:autoSpaceDN w:val="0"/>
              <w:spacing w:after="101" w:line="276" w:lineRule="exact"/>
              <w:ind w:left="758" w:hanging="284"/>
              <w:rPr>
                <w:rFonts w:ascii="Arial" w:hAnsi="Arial" w:cs="Arial"/>
                <w:color w:val="auto"/>
                <w:sz w:val="18"/>
                <w:szCs w:val="18"/>
              </w:rPr>
            </w:pPr>
            <w:r w:rsidRPr="00DB4279">
              <w:rPr>
                <w:rFonts w:ascii="Arial" w:hAnsi="Arial" w:cs="Arial"/>
                <w:color w:val="auto"/>
                <w:sz w:val="18"/>
                <w:szCs w:val="18"/>
              </w:rPr>
              <w:t>Lista de empaque.</w:t>
            </w:r>
          </w:p>
          <w:p w:rsidRPr="00DB4279" w:rsidR="0069616A" w:rsidP="0069616A" w:rsidRDefault="0069616A" w14:paraId="6AD90B53" wp14:textId="77777777">
            <w:pPr>
              <w:pStyle w:val="Default"/>
              <w:numPr>
                <w:ilvl w:val="0"/>
                <w:numId w:val="15"/>
              </w:numPr>
              <w:autoSpaceDE w:val="0"/>
              <w:autoSpaceDN w:val="0"/>
              <w:spacing w:after="101" w:line="276" w:lineRule="exact"/>
              <w:ind w:left="758" w:hanging="284"/>
              <w:rPr>
                <w:rFonts w:ascii="Arial" w:hAnsi="Arial" w:cs="Arial"/>
                <w:color w:val="auto"/>
                <w:sz w:val="18"/>
                <w:szCs w:val="18"/>
              </w:rPr>
            </w:pPr>
            <w:r w:rsidRPr="00DB4279">
              <w:rPr>
                <w:rFonts w:ascii="Arial" w:hAnsi="Arial" w:cs="Arial"/>
                <w:color w:val="auto"/>
                <w:sz w:val="18"/>
                <w:szCs w:val="18"/>
              </w:rPr>
              <w:t>Guías de empaque.</w:t>
            </w:r>
          </w:p>
          <w:p w:rsidR="0069616A" w:rsidP="0069616A" w:rsidRDefault="0069616A" w14:paraId="1DCD0517" wp14:textId="77777777">
            <w:pPr>
              <w:pStyle w:val="Default"/>
              <w:numPr>
                <w:ilvl w:val="0"/>
                <w:numId w:val="15"/>
              </w:numPr>
              <w:autoSpaceDE w:val="0"/>
              <w:autoSpaceDN w:val="0"/>
              <w:spacing w:after="101" w:line="276" w:lineRule="exact"/>
              <w:ind w:left="758" w:hanging="284"/>
              <w:rPr>
                <w:rFonts w:ascii="Arial" w:hAnsi="Arial" w:cs="Arial"/>
                <w:color w:val="auto"/>
                <w:sz w:val="18"/>
                <w:szCs w:val="18"/>
              </w:rPr>
            </w:pPr>
            <w:r w:rsidRPr="00DB4279">
              <w:rPr>
                <w:rFonts w:ascii="Arial" w:hAnsi="Arial" w:cs="Arial"/>
                <w:color w:val="auto"/>
                <w:sz w:val="18"/>
                <w:szCs w:val="18"/>
              </w:rPr>
              <w:t>Permisos de importación, Certificados de Origen, acreditación de cumplimiento de la Norma Oficial Mexicana.</w:t>
            </w:r>
          </w:p>
          <w:p w:rsidR="0069616A" w:rsidP="00295C79" w:rsidRDefault="0069616A" w14:paraId="3F9F9127" wp14:textId="77777777">
            <w:pPr>
              <w:pStyle w:val="Prrafodelista"/>
              <w:spacing w:after="101" w:line="276" w:lineRule="exact"/>
              <w:ind w:left="475" w:hanging="360"/>
              <w:jc w:val="both"/>
              <w:rPr>
                <w:rFonts w:ascii="MoAtserrat" w:hAnsi="MoAtserrat"/>
                <w:sz w:val="18"/>
                <w:szCs w:val="18"/>
                <w:lang w:val="es-MX"/>
              </w:rPr>
            </w:pPr>
            <w:r>
              <w:rPr>
                <w:rFonts w:ascii="MoAtserrat" w:hAnsi="MoAtserrat"/>
                <w:b/>
                <w:sz w:val="18"/>
                <w:szCs w:val="18"/>
                <w:lang w:val="es-MX"/>
              </w:rPr>
              <w:t>8.</w:t>
            </w:r>
            <w:r>
              <w:rPr>
                <w:rFonts w:ascii="MoAtserrat" w:hAnsi="MoAtserrat"/>
                <w:b/>
                <w:sz w:val="18"/>
                <w:szCs w:val="18"/>
                <w:lang w:val="es-MX"/>
              </w:rPr>
              <w:tab/>
            </w:r>
            <w:r>
              <w:rPr>
                <w:rFonts w:ascii="MoAtserrat" w:hAnsi="MoAtserrat"/>
                <w:sz w:val="18"/>
                <w:szCs w:val="18"/>
                <w:lang w:val="es-MX"/>
              </w:rPr>
              <w:t>Verificación en su caso, de la unidad de verificación (UVA).</w:t>
            </w:r>
          </w:p>
          <w:p w:rsidR="0069616A" w:rsidP="00295C79" w:rsidRDefault="0069616A" w14:paraId="592ABD4D" wp14:textId="77777777">
            <w:pPr>
              <w:pStyle w:val="Prrafodelista"/>
              <w:spacing w:after="101" w:line="276" w:lineRule="exact"/>
              <w:ind w:left="475" w:hanging="360"/>
              <w:jc w:val="both"/>
              <w:rPr>
                <w:rFonts w:ascii="MoAtserrat" w:hAnsi="MoAtserrat"/>
                <w:sz w:val="18"/>
                <w:szCs w:val="18"/>
                <w:lang w:val="es-MX"/>
              </w:rPr>
            </w:pPr>
            <w:r>
              <w:rPr>
                <w:rFonts w:ascii="MoAtserrat" w:hAnsi="MoAtserrat"/>
                <w:b/>
                <w:sz w:val="18"/>
                <w:szCs w:val="18"/>
                <w:lang w:val="es-MX"/>
              </w:rPr>
              <w:t>9.</w:t>
            </w:r>
            <w:r>
              <w:rPr>
                <w:rFonts w:ascii="MoAtserrat" w:hAnsi="MoAtserrat"/>
                <w:b/>
                <w:sz w:val="18"/>
                <w:szCs w:val="18"/>
                <w:lang w:val="es-MX"/>
              </w:rPr>
              <w:tab/>
            </w:r>
            <w:r>
              <w:rPr>
                <w:rFonts w:ascii="MoAtserrat" w:hAnsi="MoAtserrat"/>
                <w:sz w:val="18"/>
                <w:szCs w:val="18"/>
                <w:lang w:val="es-MX"/>
              </w:rPr>
              <w:t>Recepción de solicitud de extracción.</w:t>
            </w:r>
          </w:p>
          <w:p w:rsidRPr="00D1229A" w:rsidR="0069616A" w:rsidP="00295C79" w:rsidRDefault="0069616A" w14:paraId="46671DCE" wp14:textId="77777777">
            <w:pPr>
              <w:spacing w:after="101" w:line="244" w:lineRule="exact"/>
              <w:jc w:val="both"/>
              <w:rPr>
                <w:rFonts w:ascii="Arial" w:hAnsi="Arial" w:cs="Arial"/>
                <w:sz w:val="18"/>
                <w:szCs w:val="18"/>
              </w:rPr>
            </w:pPr>
            <w:r w:rsidRPr="00D1229A">
              <w:rPr>
                <w:rFonts w:ascii="MoAtserrat" w:hAnsi="MoAtserrat"/>
                <w:b/>
                <w:sz w:val="18"/>
                <w:szCs w:val="18"/>
                <w:lang w:val="es-MX"/>
              </w:rPr>
              <w:t>10.</w:t>
            </w:r>
            <w:r w:rsidRPr="00D1229A">
              <w:rPr>
                <w:rFonts w:ascii="MoAtserrat" w:hAnsi="MoAtserrat"/>
                <w:b/>
                <w:sz w:val="18"/>
                <w:szCs w:val="18"/>
                <w:lang w:val="es-MX"/>
              </w:rPr>
              <w:tab/>
            </w:r>
            <w:r w:rsidRPr="00D1229A">
              <w:rPr>
                <w:rFonts w:ascii="MoAtserrat" w:hAnsi="MoAtserrat"/>
                <w:sz w:val="18"/>
                <w:szCs w:val="18"/>
                <w:lang w:val="es-MX"/>
              </w:rPr>
              <w:t>Salida</w:t>
            </w:r>
            <w:r w:rsidRPr="00D1229A">
              <w:rPr>
                <w:rFonts w:ascii="MoAtserrat" w:hAnsi="MoAtserrat"/>
                <w:sz w:val="18"/>
                <w:szCs w:val="18"/>
              </w:rPr>
              <w:t xml:space="preserve"> de mercancías, entre otros.</w:t>
            </w:r>
          </w:p>
        </w:tc>
      </w:tr>
    </w:tbl>
    <w:p xmlns:wp14="http://schemas.microsoft.com/office/word/2010/wordml" w:rsidRPr="00DB4279" w:rsidR="0069616A" w:rsidP="0069616A" w:rsidRDefault="0069616A" w14:paraId="58E6DD4E" wp14:textId="77777777">
      <w:pPr>
        <w:pStyle w:val="Texto"/>
        <w:ind w:firstLine="0"/>
        <w:rPr>
          <w:szCs w:val="18"/>
        </w:rPr>
      </w:pPr>
    </w:p>
    <w:tbl>
      <w:tblPr>
        <w:tblW w:w="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69616A" w:rsidTr="00295C79" w14:paraId="09CB7E0E"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vAlign w:val="center"/>
          </w:tcPr>
          <w:p w:rsidRPr="00DB4279" w:rsidR="0069616A" w:rsidP="00295C79" w:rsidRDefault="0069616A" w14:paraId="35A02BB3" wp14:textId="77777777">
            <w:pPr>
              <w:spacing w:after="101" w:line="256" w:lineRule="exact"/>
              <w:jc w:val="both"/>
              <w:rPr>
                <w:rFonts w:ascii="Arial" w:hAnsi="Arial" w:cs="Arial"/>
                <w:b/>
                <w:sz w:val="18"/>
                <w:szCs w:val="18"/>
              </w:rPr>
            </w:pPr>
            <w:r w:rsidRPr="00DB4279">
              <w:rPr>
                <w:rFonts w:ascii="Arial" w:hAnsi="Arial" w:cs="Arial"/>
                <w:b/>
                <w:sz w:val="18"/>
                <w:szCs w:val="18"/>
              </w:rPr>
              <w:t>5.2 Almacenes,</w:t>
            </w:r>
            <w:r w:rsidRPr="00DB4279">
              <w:rPr>
                <w:rFonts w:ascii="Arial" w:hAnsi="Arial" w:cs="Arial"/>
                <w:sz w:val="18"/>
                <w:szCs w:val="18"/>
              </w:rPr>
              <w:t xml:space="preserve"> </w:t>
            </w:r>
            <w:r w:rsidRPr="00DB4279">
              <w:rPr>
                <w:rFonts w:ascii="Arial" w:hAnsi="Arial" w:cs="Arial"/>
                <w:b/>
                <w:sz w:val="18"/>
                <w:szCs w:val="18"/>
              </w:rPr>
              <w:t>centros de distribución, patios y bodegas directas y habilitadas.</w:t>
            </w:r>
          </w:p>
        </w:tc>
      </w:tr>
      <w:tr xmlns:wp14="http://schemas.microsoft.com/office/word/2010/wordml" w:rsidRPr="00DB4279" w:rsidR="0069616A" w:rsidTr="00295C79" w14:paraId="7D3BEE8F" wp14:textId="77777777">
        <w:trPr>
          <w:trHeight w:val="20"/>
        </w:trPr>
        <w:tc>
          <w:tcPr>
            <w:tcW w:w="13170" w:type="dxa"/>
            <w:gridSpan w:val="2"/>
            <w:tcBorders>
              <w:top w:val="single" w:color="auto" w:sz="6" w:space="0"/>
              <w:left w:val="nil"/>
              <w:bottom w:val="single" w:color="auto" w:sz="6" w:space="0"/>
              <w:right w:val="nil"/>
            </w:tcBorders>
            <w:vAlign w:val="center"/>
          </w:tcPr>
          <w:p w:rsidRPr="00DB4279" w:rsidR="0069616A" w:rsidP="00295C79" w:rsidRDefault="0069616A" w14:paraId="3B88899E" wp14:textId="77777777">
            <w:pPr>
              <w:spacing w:after="101" w:line="256" w:lineRule="exact"/>
              <w:jc w:val="both"/>
              <w:rPr>
                <w:rFonts w:ascii="Arial" w:hAnsi="Arial" w:cs="Arial"/>
                <w:sz w:val="18"/>
                <w:szCs w:val="18"/>
              </w:rPr>
            </w:pPr>
          </w:p>
        </w:tc>
      </w:tr>
      <w:tr xmlns:wp14="http://schemas.microsoft.com/office/word/2010/wordml" w:rsidRPr="00DB4279" w:rsidR="0069616A" w:rsidTr="00295C79" w14:paraId="5C4EE5FB" wp14:textId="77777777">
        <w:trPr>
          <w:trHeight w:val="20"/>
        </w:trPr>
        <w:tc>
          <w:tcPr>
            <w:tcW w:w="13170" w:type="dxa"/>
            <w:gridSpan w:val="2"/>
            <w:tcBorders>
              <w:top w:val="single" w:color="auto" w:sz="6" w:space="0"/>
              <w:left w:val="nil"/>
              <w:bottom w:val="single" w:color="auto" w:sz="6" w:space="0"/>
              <w:right w:val="nil"/>
            </w:tcBorders>
            <w:vAlign w:val="center"/>
          </w:tcPr>
          <w:p w:rsidRPr="00DB4279" w:rsidR="0069616A" w:rsidP="00295C79" w:rsidRDefault="0069616A" w14:paraId="43FE8DEE" wp14:textId="77777777">
            <w:pPr>
              <w:spacing w:after="101" w:line="256" w:lineRule="exact"/>
              <w:jc w:val="both"/>
              <w:rPr>
                <w:rFonts w:ascii="Arial" w:hAnsi="Arial" w:cs="Arial"/>
                <w:sz w:val="18"/>
                <w:szCs w:val="18"/>
              </w:rPr>
            </w:pPr>
            <w:r w:rsidRPr="00DB4279">
              <w:rPr>
                <w:rFonts w:ascii="Arial" w:hAnsi="Arial" w:cs="Arial"/>
                <w:sz w:val="18"/>
                <w:szCs w:val="18"/>
              </w:rPr>
              <w:t>En caso de que el almacén general de depósito cuente con almacenes directos y/o habilitados, deberán sujetarse de acuerdo a sus características a lo establecido en este documento, con el objeto de mantener la integridad en la cadena de suministros.</w:t>
            </w:r>
          </w:p>
          <w:p w:rsidRPr="00DB4279" w:rsidR="0069616A" w:rsidP="00295C79" w:rsidRDefault="0069616A" w14:paraId="69E2BB2B" wp14:textId="77777777">
            <w:pPr>
              <w:spacing w:after="101" w:line="256" w:lineRule="exact"/>
              <w:jc w:val="both"/>
              <w:rPr>
                <w:rFonts w:ascii="Arial" w:hAnsi="Arial" w:cs="Arial"/>
                <w:sz w:val="18"/>
                <w:szCs w:val="18"/>
              </w:rPr>
            </w:pPr>
          </w:p>
        </w:tc>
      </w:tr>
      <w:tr xmlns:wp14="http://schemas.microsoft.com/office/word/2010/wordml" w:rsidRPr="00DB4279" w:rsidR="0069616A" w:rsidTr="00295C79" w14:paraId="16BD81F2"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668588A4" wp14:textId="77777777">
            <w:pPr>
              <w:pStyle w:val="Texto"/>
              <w:spacing w:line="256"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35C098EB" wp14:textId="77777777">
            <w:pPr>
              <w:pStyle w:val="Texto"/>
              <w:spacing w:line="256" w:lineRule="exact"/>
              <w:ind w:left="45" w:firstLine="0"/>
              <w:rPr>
                <w:b/>
                <w:szCs w:val="18"/>
              </w:rPr>
            </w:pPr>
            <w:r w:rsidRPr="00DB4279">
              <w:rPr>
                <w:b/>
                <w:szCs w:val="18"/>
              </w:rPr>
              <w:t>Notas explicativas:</w:t>
            </w:r>
          </w:p>
        </w:tc>
      </w:tr>
      <w:tr xmlns:wp14="http://schemas.microsoft.com/office/word/2010/wordml" w:rsidRPr="00DB4279" w:rsidR="0069616A" w:rsidTr="00295C79" w14:paraId="363A2EAB"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57C0D796" wp14:textId="77777777">
            <w:pPr>
              <w:pStyle w:val="Texto"/>
              <w:spacing w:line="25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30B04965" wp14:textId="77777777">
            <w:pPr>
              <w:spacing w:after="101" w:line="256" w:lineRule="exact"/>
              <w:jc w:val="both"/>
              <w:rPr>
                <w:rFonts w:ascii="Arial" w:hAnsi="Arial" w:cs="Arial"/>
                <w:sz w:val="18"/>
                <w:szCs w:val="18"/>
              </w:rPr>
            </w:pPr>
            <w:r w:rsidRPr="00DB4279">
              <w:rPr>
                <w:rFonts w:ascii="Arial" w:hAnsi="Arial" w:cs="Arial"/>
                <w:sz w:val="18"/>
                <w:szCs w:val="18"/>
              </w:rPr>
              <w:t>Declare si el almacén general de depósito cuenta con almacenes, bodegas o centros de distribución adicionales, y especifique si son directos y/o habilitados.</w:t>
            </w:r>
          </w:p>
        </w:tc>
      </w:tr>
    </w:tbl>
    <w:p xmlns:wp14="http://schemas.microsoft.com/office/word/2010/wordml" w:rsidRPr="00DB4279" w:rsidR="0069616A" w:rsidP="0069616A" w:rsidRDefault="0069616A" w14:paraId="0D142F6F" wp14:textId="77777777">
      <w:pPr>
        <w:pStyle w:val="Texto"/>
        <w:rPr>
          <w:szCs w:val="18"/>
        </w:rPr>
      </w:pPr>
    </w:p>
    <w:tbl>
      <w:tblPr>
        <w:tblW w:w="1311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13111"/>
      </w:tblGrid>
      <w:tr xmlns:wp14="http://schemas.microsoft.com/office/word/2010/wordml" w:rsidRPr="00DB4279" w:rsidR="0069616A" w:rsidTr="00295C79" w14:paraId="33F954C2" wp14:textId="77777777">
        <w:trPr>
          <w:trHeight w:val="315"/>
        </w:trPr>
        <w:tc>
          <w:tcPr>
            <w:tcW w:w="5000" w:type="pct"/>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6D05562F" wp14:textId="77777777">
            <w:pPr>
              <w:spacing w:after="101" w:line="236" w:lineRule="exact"/>
              <w:jc w:val="both"/>
              <w:rPr>
                <w:rFonts w:ascii="Arial" w:hAnsi="Arial" w:cs="Arial"/>
                <w:b/>
                <w:sz w:val="18"/>
                <w:szCs w:val="18"/>
              </w:rPr>
            </w:pPr>
            <w:r w:rsidRPr="00DB4279">
              <w:rPr>
                <w:rFonts w:ascii="Arial" w:hAnsi="Arial" w:cs="Arial"/>
                <w:b/>
                <w:sz w:val="18"/>
                <w:szCs w:val="18"/>
              </w:rPr>
              <w:t>5.3 Entrega y recepción de mercancía.</w:t>
            </w:r>
          </w:p>
        </w:tc>
      </w:tr>
      <w:tr xmlns:wp14="http://schemas.microsoft.com/office/word/2010/wordml" w:rsidRPr="00DB4279" w:rsidR="0069616A" w:rsidTr="00295C79" w14:paraId="4F93CCA8" wp14:textId="77777777">
        <w:trPr>
          <w:trHeight w:val="20"/>
        </w:trPr>
        <w:tc>
          <w:tcPr>
            <w:tcW w:w="5000" w:type="pct"/>
            <w:tcBorders>
              <w:top w:val="single" w:color="auto" w:sz="4" w:space="0"/>
              <w:left w:val="nil"/>
              <w:bottom w:val="nil"/>
              <w:right w:val="nil"/>
            </w:tcBorders>
            <w:noWrap/>
            <w:vAlign w:val="center"/>
          </w:tcPr>
          <w:p w:rsidRPr="00DB4279" w:rsidR="0069616A" w:rsidP="00295C79" w:rsidRDefault="0069616A" w14:paraId="6BC595D8" wp14:textId="77777777">
            <w:pPr>
              <w:spacing w:after="101" w:line="236" w:lineRule="exact"/>
              <w:jc w:val="both"/>
              <w:rPr>
                <w:rFonts w:ascii="Arial" w:hAnsi="Arial" w:cs="Arial"/>
                <w:strike/>
                <w:sz w:val="18"/>
                <w:szCs w:val="18"/>
              </w:rPr>
            </w:pPr>
            <w:r w:rsidRPr="00DB4279">
              <w:rPr>
                <w:rFonts w:ascii="Arial" w:hAnsi="Arial" w:cs="Arial"/>
                <w:sz w:val="18"/>
                <w:szCs w:val="18"/>
              </w:rPr>
              <w:t>El almacén general de depósito debe supervisar la recepción y entrega de las mercancías en su instalación, asegurando en todo momento su correcta identificación, registro y manejo conforme a los procedimientos establecidos por el almacén, incluyendo las instrucciones o especificaciones que reciba de los clientes, en su caso, para su manejo y traslado. Por lo anterior, el almacén general de depósito debe tener procedimientos documentados que le permitan llevar a cabo de forma segura la entrega y recepción de la carga en los centros de distribución o bodegas (directas y/o habilitadas), dichos procedimientos deben incluir la recepción, generación de carta cupo registro en sistema, manejo de acuerdo a las especificaciones del cliente, programación de tareas de ingreso al almacén, descarga, correcta identificación y acondicionamiento de la mercancía hasta la ubicación en bodega, documentación generada para el transportista, cliente y personal de servicios.</w:t>
            </w:r>
          </w:p>
          <w:p w:rsidRPr="00DB4279" w:rsidR="0069616A" w:rsidP="00295C79" w:rsidRDefault="0069616A" w14:paraId="01587A3C" wp14:textId="77777777">
            <w:pPr>
              <w:spacing w:after="101" w:line="236" w:lineRule="exact"/>
              <w:jc w:val="both"/>
              <w:rPr>
                <w:rFonts w:ascii="Arial" w:hAnsi="Arial" w:cs="Arial"/>
                <w:sz w:val="18"/>
                <w:szCs w:val="18"/>
              </w:rPr>
            </w:pPr>
            <w:r w:rsidRPr="00DB4279">
              <w:rPr>
                <w:rFonts w:ascii="Arial" w:hAnsi="Arial" w:cs="Arial"/>
                <w:sz w:val="18"/>
                <w:szCs w:val="18"/>
              </w:rPr>
              <w:t>Asimismo, el almacén general de depósito debe tener mecanismos de control para la recepción de unidades de transporte, además de la identificación y registro de los operadores que efectúan la entrega o recepción de mercancía en las instalaciones. De igual forma, debe garantizar que los operadores que transportan las mercancías, durante la entrega y/o recepción cuenten con toda la documentación requerida para autorizar su ingreso o extracción del almacén general de depósito.</w:t>
            </w:r>
          </w:p>
        </w:tc>
      </w:tr>
    </w:tbl>
    <w:p xmlns:wp14="http://schemas.microsoft.com/office/word/2010/wordml" w:rsidRPr="00DB4279" w:rsidR="0069616A" w:rsidP="0069616A" w:rsidRDefault="0069616A" w14:paraId="4475AD14" wp14:textId="77777777">
      <w:pPr>
        <w:spacing w:after="101" w:line="216" w:lineRule="exact"/>
        <w:rPr>
          <w:rFonts w:ascii="Arial" w:hAnsi="Arial" w:cs="Arial"/>
          <w:sz w:val="18"/>
          <w:szCs w:val="18"/>
        </w:rPr>
      </w:pPr>
    </w:p>
    <w:tbl>
      <w:tblPr>
        <w:tblW w:w="1311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575"/>
        <w:gridCol w:w="4536"/>
      </w:tblGrid>
      <w:tr xmlns:wp14="http://schemas.microsoft.com/office/word/2010/wordml" w:rsidRPr="00DB4279" w:rsidR="0069616A" w:rsidTr="00295C79" w14:paraId="343A692A" wp14:textId="77777777">
        <w:trPr>
          <w:trHeight w:val="20"/>
        </w:trPr>
        <w:tc>
          <w:tcPr>
            <w:tcW w:w="3270" w:type="pct"/>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3033DDBA" wp14:textId="77777777">
            <w:pPr>
              <w:pStyle w:val="Texto"/>
              <w:ind w:left="45" w:firstLine="0"/>
              <w:rPr>
                <w:b/>
                <w:szCs w:val="18"/>
              </w:rPr>
            </w:pPr>
            <w:r w:rsidRPr="00DB4279">
              <w:rPr>
                <w:b/>
                <w:szCs w:val="18"/>
              </w:rPr>
              <w:t>Respuesta:</w:t>
            </w:r>
          </w:p>
        </w:tc>
        <w:tc>
          <w:tcPr>
            <w:tcW w:w="1730" w:type="pct"/>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7304E00F" wp14:textId="77777777">
            <w:pPr>
              <w:pStyle w:val="Texto"/>
              <w:ind w:left="45" w:firstLine="0"/>
              <w:rPr>
                <w:b/>
                <w:szCs w:val="18"/>
              </w:rPr>
            </w:pPr>
            <w:r w:rsidRPr="00DB4279">
              <w:rPr>
                <w:b/>
                <w:szCs w:val="18"/>
              </w:rPr>
              <w:t>Notas explicativas:</w:t>
            </w:r>
          </w:p>
        </w:tc>
      </w:tr>
      <w:tr xmlns:wp14="http://schemas.microsoft.com/office/word/2010/wordml" w:rsidRPr="00DB4279" w:rsidR="0069616A" w:rsidTr="00295C79" w14:paraId="3781911F" wp14:textId="77777777">
        <w:trPr>
          <w:trHeight w:val="20"/>
        </w:trPr>
        <w:tc>
          <w:tcPr>
            <w:tcW w:w="3270" w:type="pct"/>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120C4E94" wp14:textId="77777777">
            <w:pPr>
              <w:pStyle w:val="Texto"/>
              <w:ind w:firstLine="0"/>
              <w:rPr>
                <w:szCs w:val="18"/>
              </w:rPr>
            </w:pPr>
          </w:p>
        </w:tc>
        <w:tc>
          <w:tcPr>
            <w:tcW w:w="1730" w:type="pct"/>
            <w:tcBorders>
              <w:top w:val="single" w:color="auto" w:sz="4" w:space="0"/>
              <w:left w:val="single" w:color="auto" w:sz="4" w:space="0"/>
              <w:bottom w:val="single" w:color="auto" w:sz="4" w:space="0"/>
              <w:right w:val="single" w:color="auto" w:sz="4" w:space="0"/>
            </w:tcBorders>
          </w:tcPr>
          <w:p w:rsidR="0069616A" w:rsidP="00295C79" w:rsidRDefault="0069616A" w14:paraId="68AEB567" wp14:textId="77777777">
            <w:pPr>
              <w:spacing w:after="101" w:line="234" w:lineRule="exact"/>
              <w:jc w:val="both"/>
              <w:rPr>
                <w:rFonts w:ascii="Arial" w:hAnsi="Arial" w:cs="Arial"/>
                <w:sz w:val="18"/>
                <w:szCs w:val="18"/>
              </w:rPr>
            </w:pPr>
            <w:r w:rsidRPr="00DB4279">
              <w:rPr>
                <w:rFonts w:ascii="Arial" w:hAnsi="Arial" w:cs="Arial"/>
                <w:sz w:val="18"/>
                <w:szCs w:val="18"/>
              </w:rPr>
              <w:t>Anexe el procedimiento documentado para la recepción y entrega de las mercancías en las instalaciones, verificando en todo momento su correcta identificación, registro y manejo conforme a los procedimientos establecidos por el almacén y asegúrese de incluir los siguientes puntos:</w:t>
            </w:r>
          </w:p>
          <w:p w:rsidR="0069616A" w:rsidP="00295C79" w:rsidRDefault="0069616A" w14:paraId="2CF17BE7"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1.</w:t>
            </w:r>
            <w:r>
              <w:rPr>
                <w:rFonts w:ascii="MoAtserrat" w:hAnsi="MoAtserrat"/>
                <w:b/>
                <w:sz w:val="18"/>
                <w:szCs w:val="18"/>
              </w:rPr>
              <w:tab/>
            </w:r>
            <w:r>
              <w:rPr>
                <w:rFonts w:ascii="MoAtserrat" w:hAnsi="MoAtserrat"/>
                <w:sz w:val="18"/>
                <w:szCs w:val="18"/>
              </w:rPr>
              <w:t>Recepción, descarga y verificación de la mercancía.</w:t>
            </w:r>
          </w:p>
          <w:p w:rsidR="0069616A" w:rsidP="00295C79" w:rsidRDefault="0069616A" w14:paraId="677AF85B"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2.</w:t>
            </w:r>
            <w:r>
              <w:rPr>
                <w:rFonts w:ascii="MoAtserrat" w:hAnsi="MoAtserrat"/>
                <w:b/>
                <w:sz w:val="18"/>
                <w:szCs w:val="18"/>
              </w:rPr>
              <w:tab/>
            </w:r>
            <w:r>
              <w:rPr>
                <w:rFonts w:ascii="MoAtserrat" w:hAnsi="MoAtserrat"/>
                <w:sz w:val="18"/>
                <w:szCs w:val="18"/>
              </w:rPr>
              <w:t>Identificación de los operadores de transporte.</w:t>
            </w:r>
          </w:p>
          <w:p w:rsidR="0069616A" w:rsidP="00295C79" w:rsidRDefault="0069616A" w14:paraId="25B094DA"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3.</w:t>
            </w:r>
            <w:r>
              <w:rPr>
                <w:rFonts w:ascii="MoAtserrat" w:hAnsi="MoAtserrat"/>
                <w:b/>
                <w:sz w:val="18"/>
                <w:szCs w:val="18"/>
              </w:rPr>
              <w:tab/>
            </w:r>
            <w:r>
              <w:rPr>
                <w:rFonts w:ascii="MoAtserrat" w:hAnsi="MoAtserrat"/>
                <w:sz w:val="18"/>
                <w:szCs w:val="18"/>
              </w:rPr>
              <w:t>Generación de carta cupo.</w:t>
            </w:r>
          </w:p>
          <w:p w:rsidR="0069616A" w:rsidP="00295C79" w:rsidRDefault="0069616A" w14:paraId="0EBCA538"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4.</w:t>
            </w:r>
            <w:r>
              <w:rPr>
                <w:rFonts w:ascii="MoAtserrat" w:hAnsi="MoAtserrat"/>
                <w:b/>
                <w:sz w:val="18"/>
                <w:szCs w:val="18"/>
              </w:rPr>
              <w:tab/>
            </w:r>
            <w:r>
              <w:rPr>
                <w:rFonts w:ascii="MoAtserrat" w:hAnsi="MoAtserrat"/>
                <w:sz w:val="18"/>
                <w:szCs w:val="18"/>
              </w:rPr>
              <w:t>Registro en sistema (corporativo).</w:t>
            </w:r>
          </w:p>
          <w:p w:rsidR="0069616A" w:rsidP="00295C79" w:rsidRDefault="0069616A" w14:paraId="204BF9BA"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5.</w:t>
            </w:r>
            <w:r>
              <w:rPr>
                <w:rFonts w:ascii="MoAtserrat" w:hAnsi="MoAtserrat"/>
                <w:b/>
                <w:sz w:val="18"/>
                <w:szCs w:val="18"/>
              </w:rPr>
              <w:tab/>
            </w:r>
            <w:r>
              <w:rPr>
                <w:rFonts w:ascii="MoAtserrat" w:hAnsi="MoAtserrat"/>
                <w:sz w:val="18"/>
                <w:szCs w:val="18"/>
              </w:rPr>
              <w:t>Especificaciones del almacén o cliente.</w:t>
            </w:r>
          </w:p>
          <w:p w:rsidR="0069616A" w:rsidP="00295C79" w:rsidRDefault="0069616A" w14:paraId="79A459DE"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6.</w:t>
            </w:r>
            <w:r>
              <w:rPr>
                <w:rFonts w:ascii="MoAtserrat" w:hAnsi="MoAtserrat"/>
                <w:b/>
                <w:sz w:val="18"/>
                <w:szCs w:val="18"/>
              </w:rPr>
              <w:tab/>
            </w:r>
            <w:r>
              <w:rPr>
                <w:rFonts w:ascii="MoAtserrat" w:hAnsi="MoAtserrat"/>
                <w:sz w:val="18"/>
                <w:szCs w:val="18"/>
              </w:rPr>
              <w:t xml:space="preserve">Identificación de la mercancía. </w:t>
            </w:r>
          </w:p>
          <w:p w:rsidR="0069616A" w:rsidP="00295C79" w:rsidRDefault="0069616A" w14:paraId="2EBBAA67"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7.</w:t>
            </w:r>
            <w:r>
              <w:rPr>
                <w:rFonts w:ascii="MoAtserrat" w:hAnsi="MoAtserrat"/>
                <w:b/>
                <w:sz w:val="18"/>
                <w:szCs w:val="18"/>
              </w:rPr>
              <w:tab/>
            </w:r>
            <w:r>
              <w:rPr>
                <w:rFonts w:ascii="MoAtserrat" w:hAnsi="MoAtserrat"/>
                <w:sz w:val="18"/>
                <w:szCs w:val="18"/>
              </w:rPr>
              <w:t>Documentación generada para el transportista, cliente y personal de servicios.</w:t>
            </w:r>
          </w:p>
          <w:p w:rsidR="0069616A" w:rsidP="00295C79" w:rsidRDefault="0069616A" w14:paraId="31D50789"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8.</w:t>
            </w:r>
            <w:r>
              <w:rPr>
                <w:rFonts w:ascii="MoAtserrat" w:hAnsi="MoAtserrat"/>
                <w:b/>
                <w:sz w:val="18"/>
                <w:szCs w:val="18"/>
              </w:rPr>
              <w:tab/>
            </w:r>
            <w:r>
              <w:rPr>
                <w:rFonts w:ascii="MoAtserrat" w:hAnsi="MoAtserrat"/>
                <w:sz w:val="18"/>
                <w:szCs w:val="18"/>
              </w:rPr>
              <w:t>Proceso de extracción de la mercancía.</w:t>
            </w:r>
          </w:p>
          <w:p w:rsidR="0069616A" w:rsidP="00295C79" w:rsidRDefault="0069616A" w14:paraId="37B108F9" wp14:textId="77777777">
            <w:pPr>
              <w:pStyle w:val="Prrafodelista"/>
              <w:spacing w:after="101" w:line="234" w:lineRule="exact"/>
              <w:ind w:left="432" w:hanging="288"/>
              <w:jc w:val="both"/>
              <w:rPr>
                <w:rFonts w:ascii="MoAtserrat" w:hAnsi="MoAtserrat"/>
                <w:sz w:val="18"/>
                <w:szCs w:val="18"/>
              </w:rPr>
            </w:pPr>
            <w:r>
              <w:rPr>
                <w:rFonts w:ascii="MoAtserrat" w:hAnsi="MoAtserrat"/>
                <w:b/>
                <w:sz w:val="18"/>
                <w:szCs w:val="18"/>
              </w:rPr>
              <w:t>9.</w:t>
            </w:r>
            <w:r>
              <w:rPr>
                <w:rFonts w:ascii="MoAtserrat" w:hAnsi="MoAtserrat"/>
                <w:b/>
                <w:sz w:val="18"/>
                <w:szCs w:val="18"/>
              </w:rPr>
              <w:tab/>
            </w:r>
            <w:r>
              <w:rPr>
                <w:rFonts w:ascii="MoAtserrat" w:hAnsi="MoAtserrat"/>
                <w:sz w:val="18"/>
                <w:szCs w:val="18"/>
              </w:rPr>
              <w:t>Documentación que se entrega a los operadores.</w:t>
            </w:r>
          </w:p>
          <w:p w:rsidRPr="00DB4279" w:rsidR="0069616A" w:rsidP="00295C79" w:rsidRDefault="0069616A" w14:paraId="3840DF3E" wp14:textId="77777777">
            <w:pPr>
              <w:spacing w:after="101" w:line="256" w:lineRule="exact"/>
              <w:jc w:val="both"/>
              <w:rPr>
                <w:rFonts w:ascii="Arial" w:hAnsi="Arial" w:cs="Arial"/>
                <w:i/>
                <w:sz w:val="18"/>
                <w:szCs w:val="18"/>
              </w:rPr>
            </w:pPr>
            <w:r w:rsidRPr="00DB4279">
              <w:rPr>
                <w:rFonts w:ascii="Arial" w:hAnsi="Arial" w:cs="Arial"/>
                <w:i/>
                <w:sz w:val="18"/>
                <w:szCs w:val="18"/>
              </w:rPr>
              <w:t>Recomendación:</w:t>
            </w:r>
          </w:p>
          <w:p w:rsidRPr="00DB4279" w:rsidR="0069616A" w:rsidP="00295C79" w:rsidRDefault="0069616A" w14:paraId="7CFF42F8" wp14:textId="77777777">
            <w:pPr>
              <w:spacing w:after="101" w:line="256" w:lineRule="exact"/>
              <w:jc w:val="both"/>
              <w:rPr>
                <w:rFonts w:ascii="Arial" w:hAnsi="Arial" w:cs="Arial"/>
                <w:i/>
                <w:sz w:val="18"/>
                <w:szCs w:val="18"/>
              </w:rPr>
            </w:pPr>
            <w:r w:rsidRPr="00DB4279">
              <w:rPr>
                <w:rFonts w:ascii="Arial" w:hAnsi="Arial" w:cs="Arial"/>
                <w:sz w:val="18"/>
                <w:szCs w:val="18"/>
              </w:rPr>
              <w:t>El procedimiento de entrega y recepción de la mercancía podrá incluir:</w:t>
            </w:r>
          </w:p>
          <w:p w:rsidRPr="00DB4279" w:rsidR="0069616A" w:rsidP="0069616A" w:rsidRDefault="0069616A" w14:paraId="5348F725" wp14:textId="77777777">
            <w:pPr>
              <w:pStyle w:val="Prrafodelista"/>
              <w:numPr>
                <w:ilvl w:val="0"/>
                <w:numId w:val="16"/>
              </w:numPr>
              <w:spacing w:after="101" w:line="256" w:lineRule="exact"/>
              <w:ind w:left="424" w:hanging="296"/>
              <w:jc w:val="both"/>
              <w:rPr>
                <w:rFonts w:ascii="Arial" w:hAnsi="Arial" w:cs="Arial"/>
                <w:sz w:val="18"/>
                <w:szCs w:val="18"/>
              </w:rPr>
            </w:pPr>
            <w:r w:rsidRPr="00DB4279">
              <w:rPr>
                <w:rFonts w:ascii="Arial" w:hAnsi="Arial" w:cs="Arial"/>
                <w:sz w:val="18"/>
                <w:szCs w:val="18"/>
              </w:rPr>
              <w:t>Método de inspección en el punto de acceso al almacén.</w:t>
            </w:r>
          </w:p>
          <w:p w:rsidRPr="00DB4279" w:rsidR="0069616A" w:rsidP="0069616A" w:rsidRDefault="0069616A" w14:paraId="73175682" wp14:textId="77777777">
            <w:pPr>
              <w:pStyle w:val="Prrafodelista"/>
              <w:numPr>
                <w:ilvl w:val="0"/>
                <w:numId w:val="16"/>
              </w:numPr>
              <w:spacing w:after="101" w:line="256" w:lineRule="exact"/>
              <w:ind w:left="424" w:hanging="296"/>
              <w:jc w:val="both"/>
              <w:rPr>
                <w:rFonts w:ascii="Arial" w:hAnsi="Arial" w:cs="Arial"/>
                <w:sz w:val="18"/>
                <w:szCs w:val="18"/>
              </w:rPr>
            </w:pPr>
            <w:r w:rsidRPr="00DB4279">
              <w:rPr>
                <w:rFonts w:ascii="Arial" w:hAnsi="Arial" w:cs="Arial"/>
                <w:sz w:val="18"/>
                <w:szCs w:val="18"/>
              </w:rPr>
              <w:t>Designación del personal responsable de identificar y registrar a los operadores de los medios de transporte al momento de su llegada.</w:t>
            </w:r>
          </w:p>
          <w:p w:rsidRPr="00DB4279" w:rsidR="0069616A" w:rsidP="0069616A" w:rsidRDefault="0069616A" w14:paraId="53D7797C" wp14:textId="77777777">
            <w:pPr>
              <w:pStyle w:val="Prrafodelista"/>
              <w:numPr>
                <w:ilvl w:val="0"/>
                <w:numId w:val="16"/>
              </w:numPr>
              <w:spacing w:after="101" w:line="256" w:lineRule="exact"/>
              <w:ind w:left="424" w:hanging="296"/>
              <w:jc w:val="both"/>
              <w:rPr>
                <w:rFonts w:ascii="Arial" w:hAnsi="Arial" w:cs="Arial"/>
                <w:sz w:val="18"/>
                <w:szCs w:val="18"/>
              </w:rPr>
            </w:pPr>
            <w:r w:rsidRPr="00DB4279">
              <w:rPr>
                <w:rFonts w:ascii="Arial" w:hAnsi="Arial" w:cs="Arial"/>
                <w:sz w:val="18"/>
                <w:szCs w:val="18"/>
              </w:rPr>
              <w:t>Registro de la introducción al almacén general de depósito de las mercancías.</w:t>
            </w:r>
          </w:p>
          <w:p w:rsidRPr="00DB4279" w:rsidR="0069616A" w:rsidP="0069616A" w:rsidRDefault="0069616A" w14:paraId="6416991B" wp14:textId="77777777">
            <w:pPr>
              <w:pStyle w:val="Prrafodelista"/>
              <w:numPr>
                <w:ilvl w:val="0"/>
                <w:numId w:val="16"/>
              </w:numPr>
              <w:spacing w:after="101" w:line="256" w:lineRule="exact"/>
              <w:ind w:left="424" w:hanging="296"/>
              <w:jc w:val="both"/>
              <w:rPr>
                <w:rFonts w:ascii="Arial" w:hAnsi="Arial" w:cs="Arial"/>
                <w:sz w:val="18"/>
                <w:szCs w:val="18"/>
              </w:rPr>
            </w:pPr>
            <w:r w:rsidRPr="00DB4279">
              <w:rPr>
                <w:rFonts w:ascii="Arial" w:hAnsi="Arial" w:cs="Arial"/>
                <w:sz w:val="18"/>
                <w:szCs w:val="18"/>
              </w:rPr>
              <w:t>Salida del almacén general de depósito.</w:t>
            </w:r>
          </w:p>
        </w:tc>
      </w:tr>
    </w:tbl>
    <w:p xmlns:wp14="http://schemas.microsoft.com/office/word/2010/wordml" w:rsidRPr="00DB4279" w:rsidR="0069616A" w:rsidP="0069616A" w:rsidRDefault="0069616A" w14:paraId="42AFC42D" wp14:textId="77777777">
      <w:pPr>
        <w:pStyle w:val="Texto"/>
        <w:rPr>
          <w:szCs w:val="18"/>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641"/>
        <w:gridCol w:w="4515"/>
      </w:tblGrid>
      <w:tr xmlns:wp14="http://schemas.microsoft.com/office/word/2010/wordml" w:rsidRPr="00DB4279" w:rsidR="0069616A" w:rsidTr="00295C79" w14:paraId="69DDDA4D" wp14:textId="77777777">
        <w:trPr>
          <w:trHeight w:val="20"/>
        </w:trPr>
        <w:tc>
          <w:tcPr>
            <w:tcW w:w="13156"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4785D152" wp14:textId="77777777">
            <w:pPr>
              <w:spacing w:after="101" w:line="256" w:lineRule="exact"/>
              <w:jc w:val="both"/>
              <w:rPr>
                <w:rFonts w:ascii="Arial" w:hAnsi="Arial" w:cs="Arial"/>
                <w:b/>
                <w:sz w:val="18"/>
                <w:szCs w:val="18"/>
              </w:rPr>
            </w:pPr>
            <w:r w:rsidRPr="00DB4279">
              <w:rPr>
                <w:rFonts w:ascii="Arial" w:hAnsi="Arial" w:cs="Arial"/>
                <w:b/>
                <w:sz w:val="18"/>
                <w:szCs w:val="18"/>
              </w:rPr>
              <w:t>5.4 Procedimiento de seguimiento de la mercancía.</w:t>
            </w:r>
          </w:p>
        </w:tc>
      </w:tr>
      <w:tr xmlns:wp14="http://schemas.microsoft.com/office/word/2010/wordml" w:rsidRPr="00DB4279" w:rsidR="0069616A" w:rsidTr="00295C79" w14:paraId="0AAC5EB4" wp14:textId="77777777">
        <w:trPr>
          <w:trHeight w:val="20"/>
        </w:trPr>
        <w:tc>
          <w:tcPr>
            <w:tcW w:w="13156" w:type="dxa"/>
            <w:gridSpan w:val="2"/>
            <w:tcBorders>
              <w:top w:val="single" w:color="auto" w:sz="4" w:space="0"/>
              <w:left w:val="nil"/>
              <w:bottom w:val="single" w:color="auto" w:sz="4" w:space="0"/>
              <w:right w:val="nil"/>
            </w:tcBorders>
            <w:noWrap/>
            <w:vAlign w:val="bottom"/>
          </w:tcPr>
          <w:p w:rsidRPr="00DB4279" w:rsidR="0069616A" w:rsidP="00295C79" w:rsidRDefault="0069616A" w14:paraId="4DA886DB" wp14:textId="77777777">
            <w:pPr>
              <w:spacing w:after="101" w:line="256" w:lineRule="exact"/>
              <w:jc w:val="both"/>
              <w:rPr>
                <w:rFonts w:ascii="Arial" w:hAnsi="Arial" w:cs="Arial"/>
                <w:sz w:val="18"/>
                <w:szCs w:val="18"/>
              </w:rPr>
            </w:pPr>
            <w:r w:rsidRPr="00DB4279">
              <w:rPr>
                <w:rFonts w:ascii="Arial" w:hAnsi="Arial" w:cs="Arial"/>
                <w:sz w:val="18"/>
                <w:szCs w:val="18"/>
              </w:rPr>
              <w:t>Cuando el traslado de las mercancías se realice por cuenta del almacén general de depósito, de conformidad a su análisis de riesgo, se debe asegurar la integridad y rastreabilidad de la mercancía destinada al régimen de depósito fiscal durante su traslado entre almacenes, centros de distribución y bodegas previamente autorizadas para este tipo de mercancías.</w:t>
            </w:r>
          </w:p>
          <w:p w:rsidRPr="00DB4279" w:rsidR="0069616A" w:rsidP="00295C79" w:rsidRDefault="0069616A" w14:paraId="40C0AA4E" wp14:textId="77777777">
            <w:pPr>
              <w:spacing w:after="101" w:line="256" w:lineRule="exact"/>
              <w:jc w:val="both"/>
              <w:rPr>
                <w:rFonts w:ascii="Arial" w:hAnsi="Arial" w:cs="Arial"/>
                <w:sz w:val="18"/>
                <w:szCs w:val="18"/>
              </w:rPr>
            </w:pPr>
            <w:r w:rsidRPr="00DB4279">
              <w:rPr>
                <w:rFonts w:ascii="Arial" w:hAnsi="Arial" w:cs="Arial"/>
                <w:sz w:val="18"/>
                <w:szCs w:val="18"/>
              </w:rPr>
              <w:t>El almacén general de depósito debe monitorear en todo momento el traslado de las mercancías (siempre y cuando sea su responsabilidad) a otra bodega autorizada del mismo almacén o traspasadas a uno diferente, verificando que, para su traslado se genere la documentación que ampare la mercancía (copia del pedimento de importación o exportación a depósito fiscal, así como con el comprobante fiscal que expida el mismo almacén general de depósito) y deberá dar el aviso de traslado correspondiente a la autoridad mediante transmisión electrónica al SAAI, señalando la información necesaria (folio de la carta de cupo electrónica, número de autorización o clave de la bodega autorizada al que serán trasladadas las mercancías, fracción arancelaria, etc.), conforme a lo establecido en la regla 4.5.13. y 4.5.14.</w:t>
            </w:r>
          </w:p>
          <w:p w:rsidRPr="00DB4279" w:rsidR="0069616A" w:rsidP="00295C79" w:rsidRDefault="0069616A" w14:paraId="271CA723" wp14:textId="77777777">
            <w:pPr>
              <w:spacing w:after="101" w:line="256" w:lineRule="exact"/>
              <w:jc w:val="both"/>
              <w:rPr>
                <w:rFonts w:ascii="Arial" w:hAnsi="Arial" w:cs="Arial"/>
                <w:sz w:val="18"/>
                <w:szCs w:val="18"/>
              </w:rPr>
            </w:pPr>
          </w:p>
        </w:tc>
      </w:tr>
      <w:tr xmlns:wp14="http://schemas.microsoft.com/office/word/2010/wordml" w:rsidRPr="00DB4279" w:rsidR="0069616A" w:rsidTr="00295C79" w14:paraId="7253B58D" wp14:textId="77777777">
        <w:trPr>
          <w:trHeight w:val="20"/>
        </w:trPr>
        <w:tc>
          <w:tcPr>
            <w:tcW w:w="864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7D854840" wp14:textId="77777777">
            <w:pPr>
              <w:spacing w:after="101" w:line="256" w:lineRule="exact"/>
              <w:jc w:val="both"/>
              <w:rPr>
                <w:rFonts w:ascii="Arial" w:hAnsi="Arial" w:cs="Arial"/>
                <w:b/>
                <w:sz w:val="18"/>
                <w:szCs w:val="18"/>
              </w:rPr>
            </w:pPr>
            <w:r w:rsidRPr="00DB4279">
              <w:rPr>
                <w:rFonts w:ascii="Arial" w:hAnsi="Arial" w:cs="Arial"/>
                <w:b/>
                <w:sz w:val="18"/>
                <w:szCs w:val="18"/>
              </w:rPr>
              <w:t>Respuesta</w:t>
            </w:r>
          </w:p>
        </w:tc>
        <w:tc>
          <w:tcPr>
            <w:tcW w:w="4515"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01552890" wp14:textId="77777777">
            <w:pPr>
              <w:spacing w:after="101" w:line="25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5CE59B96" wp14:textId="77777777">
        <w:trPr>
          <w:trHeight w:val="20"/>
        </w:trPr>
        <w:tc>
          <w:tcPr>
            <w:tcW w:w="8641" w:type="dxa"/>
            <w:tcBorders>
              <w:top w:val="single" w:color="auto" w:sz="4" w:space="0"/>
              <w:left w:val="single" w:color="auto" w:sz="4" w:space="0"/>
              <w:bottom w:val="single" w:color="auto" w:sz="4" w:space="0"/>
              <w:right w:val="single" w:color="auto" w:sz="4" w:space="0"/>
            </w:tcBorders>
            <w:noWrap/>
          </w:tcPr>
          <w:p w:rsidRPr="00DB4279" w:rsidR="0069616A" w:rsidP="00295C79" w:rsidRDefault="0069616A" w14:paraId="75FBE423" wp14:textId="77777777">
            <w:pPr>
              <w:spacing w:after="101" w:line="256" w:lineRule="exact"/>
              <w:jc w:val="both"/>
              <w:rPr>
                <w:rFonts w:ascii="Arial" w:hAnsi="Arial" w:cs="Arial"/>
                <w:sz w:val="18"/>
                <w:szCs w:val="18"/>
              </w:rPr>
            </w:pPr>
          </w:p>
        </w:tc>
        <w:tc>
          <w:tcPr>
            <w:tcW w:w="4515"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35C75C1D" wp14:textId="77777777">
            <w:pPr>
              <w:spacing w:after="101" w:line="256" w:lineRule="exact"/>
              <w:jc w:val="both"/>
              <w:rPr>
                <w:rFonts w:ascii="Arial" w:hAnsi="Arial" w:cs="Arial"/>
                <w:sz w:val="18"/>
                <w:szCs w:val="18"/>
              </w:rPr>
            </w:pPr>
            <w:r w:rsidRPr="00DB4279">
              <w:rPr>
                <w:rFonts w:ascii="Arial" w:hAnsi="Arial" w:cs="Arial"/>
                <w:sz w:val="18"/>
                <w:szCs w:val="18"/>
              </w:rPr>
              <w:t>Anexe el procedimiento documentado para monitorear el traslado de las mercancías destinadas al régimen de depósito fiscal, a otra bodega autorizada del mismo almacén o traspasadas a uno diferente, conforme a lo establecido en la regla 4.5.13. y 4.5.14.</w:t>
            </w:r>
          </w:p>
          <w:p w:rsidRPr="00DB4279" w:rsidR="0069616A" w:rsidP="00295C79" w:rsidRDefault="0069616A" w14:paraId="04FE3862" wp14:textId="77777777">
            <w:pPr>
              <w:spacing w:after="101" w:line="240" w:lineRule="exact"/>
              <w:jc w:val="both"/>
              <w:rPr>
                <w:rFonts w:ascii="Arial" w:hAnsi="Arial" w:cs="Arial"/>
                <w:sz w:val="18"/>
                <w:szCs w:val="18"/>
              </w:rPr>
            </w:pPr>
            <w:r w:rsidRPr="00DB4279">
              <w:rPr>
                <w:rFonts w:ascii="Arial" w:hAnsi="Arial" w:cs="Arial"/>
                <w:sz w:val="18"/>
                <w:szCs w:val="18"/>
              </w:rPr>
              <w:t>Este procedimiento debe incluir, entre otros aspectos de acuerdo a su operación:</w:t>
            </w:r>
          </w:p>
          <w:p w:rsidRPr="00DB4279" w:rsidR="0069616A" w:rsidP="0069616A" w:rsidRDefault="0069616A" w14:paraId="0CC1C9B2" wp14:textId="77777777">
            <w:pPr>
              <w:pStyle w:val="Prrafodelista"/>
              <w:numPr>
                <w:ilvl w:val="0"/>
                <w:numId w:val="17"/>
              </w:numPr>
              <w:spacing w:after="101" w:line="240" w:lineRule="exact"/>
              <w:ind w:left="349" w:hanging="283"/>
              <w:jc w:val="both"/>
              <w:rPr>
                <w:rFonts w:ascii="Arial" w:hAnsi="Arial" w:cs="Arial"/>
                <w:sz w:val="18"/>
                <w:szCs w:val="18"/>
              </w:rPr>
            </w:pPr>
            <w:r w:rsidRPr="00DB4279">
              <w:rPr>
                <w:rFonts w:ascii="Arial" w:hAnsi="Arial" w:cs="Arial"/>
                <w:sz w:val="18"/>
                <w:szCs w:val="18"/>
              </w:rPr>
              <w:t>El tipo de sistema que tiene implementado para el control de las mercancías destinadas al régimen de depósito fiscal, en su caso, las herramientas de consulta que dispone para monitorear la mercancía.</w:t>
            </w:r>
          </w:p>
          <w:p w:rsidRPr="00DB4279" w:rsidR="0069616A" w:rsidP="0069616A" w:rsidRDefault="0069616A" w14:paraId="593491D4" wp14:textId="77777777">
            <w:pPr>
              <w:pStyle w:val="Prrafodelista"/>
              <w:numPr>
                <w:ilvl w:val="0"/>
                <w:numId w:val="17"/>
              </w:numPr>
              <w:spacing w:after="101" w:line="240" w:lineRule="exact"/>
              <w:ind w:left="349" w:hanging="283"/>
              <w:jc w:val="both"/>
              <w:rPr>
                <w:rFonts w:ascii="Arial" w:hAnsi="Arial" w:cs="Arial"/>
                <w:sz w:val="18"/>
                <w:szCs w:val="18"/>
              </w:rPr>
            </w:pPr>
            <w:r w:rsidRPr="00DB4279">
              <w:rPr>
                <w:rFonts w:ascii="Arial" w:hAnsi="Arial" w:cs="Arial"/>
                <w:sz w:val="18"/>
                <w:szCs w:val="18"/>
              </w:rPr>
              <w:t>Detalle los medios de comunicación que dispone para el seguimiento de la mercancía.</w:t>
            </w:r>
          </w:p>
          <w:p w:rsidRPr="00DB4279" w:rsidR="0069616A" w:rsidP="0069616A" w:rsidRDefault="0069616A" w14:paraId="583ECD6B" wp14:textId="77777777">
            <w:pPr>
              <w:pStyle w:val="Prrafodelista"/>
              <w:numPr>
                <w:ilvl w:val="0"/>
                <w:numId w:val="17"/>
              </w:numPr>
              <w:spacing w:after="101" w:line="240" w:lineRule="exact"/>
              <w:ind w:left="349" w:hanging="283"/>
              <w:jc w:val="both"/>
              <w:rPr>
                <w:rFonts w:ascii="Arial" w:hAnsi="Arial" w:cs="Arial"/>
                <w:sz w:val="18"/>
                <w:szCs w:val="18"/>
              </w:rPr>
            </w:pPr>
            <w:r w:rsidRPr="00DB4279">
              <w:rPr>
                <w:rFonts w:ascii="Arial" w:hAnsi="Arial" w:cs="Arial"/>
                <w:sz w:val="18"/>
                <w:szCs w:val="18"/>
              </w:rPr>
              <w:t>Señalar al área o responsable de supervisar este proceso.</w:t>
            </w:r>
          </w:p>
        </w:tc>
      </w:tr>
    </w:tbl>
    <w:p xmlns:wp14="http://schemas.microsoft.com/office/word/2010/wordml" w:rsidRPr="00DB4279" w:rsidR="0069616A" w:rsidP="0069616A" w:rsidRDefault="0069616A" w14:paraId="2D3F0BEC" wp14:textId="77777777">
      <w:pPr>
        <w:pStyle w:val="Texto"/>
      </w:pPr>
    </w:p>
    <w:tbl>
      <w:tblPr>
        <w:tblW w:w="0" w:type="dxa"/>
        <w:tblInd w:w="144" w:type="dxa"/>
        <w:tblLayout w:type="fixed"/>
        <w:tblCellMar>
          <w:left w:w="72" w:type="dxa"/>
          <w:right w:w="72" w:type="dxa"/>
        </w:tblCellMar>
        <w:tblLook w:val="04A0" w:firstRow="1" w:lastRow="0" w:firstColumn="1" w:lastColumn="0" w:noHBand="0" w:noVBand="1"/>
      </w:tblPr>
      <w:tblGrid>
        <w:gridCol w:w="8641"/>
        <w:gridCol w:w="4517"/>
      </w:tblGrid>
      <w:tr xmlns:wp14="http://schemas.microsoft.com/office/word/2010/wordml" w:rsidRPr="00DB4279" w:rsidR="0069616A" w:rsidTr="00295C79" w14:paraId="253B5DFB" wp14:textId="77777777">
        <w:trPr>
          <w:trHeight w:val="20"/>
        </w:trPr>
        <w:tc>
          <w:tcPr>
            <w:tcW w:w="13158" w:type="dxa"/>
            <w:gridSpan w:val="2"/>
            <w:tcBorders>
              <w:top w:val="single" w:color="auto" w:sz="4" w:space="0"/>
              <w:left w:val="single" w:color="auto" w:sz="6" w:space="0"/>
              <w:bottom w:val="single" w:color="auto" w:sz="6" w:space="0"/>
              <w:right w:val="single" w:color="auto" w:sz="6" w:space="0"/>
            </w:tcBorders>
            <w:shd w:val="clear" w:color="auto" w:fill="D9D9D9"/>
          </w:tcPr>
          <w:p w:rsidRPr="00DB4279" w:rsidR="0069616A" w:rsidP="00295C79" w:rsidRDefault="0069616A" w14:paraId="6B55D47B" wp14:textId="77777777">
            <w:pPr>
              <w:spacing w:after="101" w:line="228" w:lineRule="exact"/>
              <w:jc w:val="both"/>
              <w:rPr>
                <w:rFonts w:ascii="Arial" w:hAnsi="Arial" w:cs="Arial"/>
                <w:b/>
                <w:sz w:val="18"/>
                <w:szCs w:val="18"/>
              </w:rPr>
            </w:pPr>
            <w:r w:rsidRPr="00DB4279">
              <w:rPr>
                <w:rFonts w:ascii="Arial" w:hAnsi="Arial" w:cs="Arial"/>
                <w:b/>
                <w:sz w:val="18"/>
                <w:szCs w:val="18"/>
              </w:rPr>
              <w:t>5.5 Reporte de discrepancias en la carga.</w:t>
            </w:r>
          </w:p>
        </w:tc>
      </w:tr>
      <w:tr xmlns:wp14="http://schemas.microsoft.com/office/word/2010/wordml" w:rsidRPr="00DB4279" w:rsidR="0069616A" w:rsidTr="00295C79" w14:paraId="067A9F1E" wp14:textId="77777777">
        <w:trPr>
          <w:trHeight w:val="20"/>
        </w:trPr>
        <w:tc>
          <w:tcPr>
            <w:tcW w:w="13158" w:type="dxa"/>
            <w:gridSpan w:val="2"/>
            <w:tcBorders>
              <w:top w:val="single" w:color="auto" w:sz="6" w:space="0"/>
              <w:left w:val="nil"/>
              <w:bottom w:val="single" w:color="auto" w:sz="4" w:space="0"/>
              <w:right w:val="nil"/>
            </w:tcBorders>
          </w:tcPr>
          <w:p w:rsidRPr="00DB4279" w:rsidR="0069616A" w:rsidP="00295C79" w:rsidRDefault="0069616A" w14:paraId="14F3C75D" wp14:textId="77777777">
            <w:pPr>
              <w:spacing w:after="101" w:line="228" w:lineRule="exact"/>
              <w:jc w:val="both"/>
              <w:rPr>
                <w:rFonts w:ascii="Arial" w:hAnsi="Arial" w:cs="Arial"/>
                <w:sz w:val="18"/>
                <w:szCs w:val="18"/>
              </w:rPr>
            </w:pPr>
            <w:r w:rsidRPr="00DB4279">
              <w:rPr>
                <w:rFonts w:ascii="Arial" w:hAnsi="Arial" w:cs="Arial"/>
                <w:sz w:val="18"/>
                <w:szCs w:val="18"/>
              </w:rPr>
              <w:t>Deben existir procedimientos documentados para detectar y reportar mercancía faltante, sobrante, prohibida o cualquier otra discrepancia durante la entrega y/o recepción de las mercancías, con la finalidad de disponer de información que coadyuve a las investigaciones correspondientes por parte de las autoridades competentes en caso de ocurrir algún incidente de seguridad. Asimismo, tendrá que describir las medidas y acciones a realizar en caso de identificar mercancías ilícitas, no declaradas y prohibidas (conforme a lo previsto por el artículo 123 de la Ley) o aquellas que por su naturaleza pongan en riesgo la seguridad del personal durante los procesos de recepción, entrega, traslado, traspaso, almacenaje y en su caso, conforme a los servicios que ofrezca.</w:t>
            </w:r>
          </w:p>
          <w:p w:rsidRPr="00DB4279" w:rsidR="0069616A" w:rsidP="00295C79" w:rsidRDefault="0069616A" w14:paraId="75CF4315" wp14:textId="77777777">
            <w:pPr>
              <w:spacing w:after="101" w:line="228" w:lineRule="exact"/>
              <w:jc w:val="both"/>
              <w:rPr>
                <w:rFonts w:ascii="Arial" w:hAnsi="Arial" w:cs="Arial"/>
                <w:sz w:val="18"/>
                <w:szCs w:val="18"/>
              </w:rPr>
            </w:pPr>
          </w:p>
        </w:tc>
      </w:tr>
      <w:tr xmlns:wp14="http://schemas.microsoft.com/office/word/2010/wordml" w:rsidRPr="00DB4279" w:rsidR="0069616A" w:rsidTr="00295C79" w14:paraId="25233C6A" wp14:textId="77777777">
        <w:trPr>
          <w:trHeight w:val="20"/>
        </w:trPr>
        <w:tc>
          <w:tcPr>
            <w:tcW w:w="8641" w:type="dxa"/>
            <w:tcBorders>
              <w:top w:val="single" w:color="auto" w:sz="4" w:space="0"/>
              <w:left w:val="single" w:color="auto" w:sz="6" w:space="0"/>
              <w:bottom w:val="single" w:color="auto" w:sz="6" w:space="0"/>
              <w:right w:val="single" w:color="auto" w:sz="6" w:space="0"/>
            </w:tcBorders>
            <w:shd w:val="clear" w:color="auto" w:fill="D9D9D9"/>
          </w:tcPr>
          <w:p w:rsidRPr="00DB4279" w:rsidR="0069616A" w:rsidP="00295C79" w:rsidRDefault="0069616A" w14:paraId="276F3088" wp14:textId="77777777">
            <w:pPr>
              <w:spacing w:after="101" w:line="230" w:lineRule="exact"/>
              <w:ind w:left="45"/>
              <w:jc w:val="both"/>
              <w:rPr>
                <w:rFonts w:ascii="Arial" w:hAnsi="Arial" w:cs="Arial"/>
                <w:b/>
                <w:sz w:val="18"/>
                <w:szCs w:val="18"/>
              </w:rPr>
            </w:pPr>
            <w:r w:rsidRPr="00DB4279">
              <w:rPr>
                <w:rFonts w:ascii="Arial" w:hAnsi="Arial" w:cs="Arial"/>
                <w:b/>
                <w:sz w:val="18"/>
                <w:szCs w:val="18"/>
              </w:rPr>
              <w:t>Respuesta:</w:t>
            </w:r>
          </w:p>
        </w:tc>
        <w:tc>
          <w:tcPr>
            <w:tcW w:w="4517" w:type="dxa"/>
            <w:tcBorders>
              <w:top w:val="single" w:color="auto" w:sz="4" w:space="0"/>
              <w:left w:val="single" w:color="auto" w:sz="6" w:space="0"/>
              <w:bottom w:val="single" w:color="auto" w:sz="6" w:space="0"/>
              <w:right w:val="single" w:color="auto" w:sz="6" w:space="0"/>
            </w:tcBorders>
            <w:shd w:val="clear" w:color="auto" w:fill="D9D9D9"/>
          </w:tcPr>
          <w:p w:rsidRPr="00DB4279" w:rsidR="0069616A" w:rsidP="00295C79" w:rsidRDefault="0069616A" w14:paraId="0C1633FF" wp14:textId="77777777">
            <w:pPr>
              <w:spacing w:after="101" w:line="230"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765FFEEE" wp14:textId="77777777">
        <w:trPr>
          <w:trHeight w:val="20"/>
        </w:trPr>
        <w:tc>
          <w:tcPr>
            <w:tcW w:w="8641"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3CB648E9" wp14:textId="77777777">
            <w:pPr>
              <w:spacing w:after="101" w:line="230" w:lineRule="exact"/>
              <w:jc w:val="both"/>
              <w:rPr>
                <w:rFonts w:ascii="Arial" w:hAnsi="Arial" w:cs="Arial"/>
                <w:sz w:val="18"/>
                <w:szCs w:val="18"/>
              </w:rPr>
            </w:pPr>
          </w:p>
        </w:tc>
        <w:tc>
          <w:tcPr>
            <w:tcW w:w="4517"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21E13286" wp14:textId="77777777">
            <w:pPr>
              <w:spacing w:after="101" w:line="230" w:lineRule="exact"/>
              <w:jc w:val="both"/>
              <w:rPr>
                <w:rFonts w:ascii="Arial" w:hAnsi="Arial" w:cs="Arial"/>
                <w:sz w:val="18"/>
                <w:szCs w:val="18"/>
              </w:rPr>
            </w:pPr>
            <w:r w:rsidRPr="00DB4279">
              <w:rPr>
                <w:rFonts w:ascii="Arial" w:hAnsi="Arial" w:cs="Arial"/>
                <w:sz w:val="18"/>
                <w:szCs w:val="18"/>
              </w:rPr>
              <w:t>Anexe el procedimiento documentado para detectar y reportar discrepancias de mercancía faltante, sobrante, prohibida o cualquier otra discrepancia durante la entrega y/o recepción de la misma y asegúrese que incluya los siguientes puntos:</w:t>
            </w:r>
          </w:p>
          <w:p w:rsidRPr="00DB4279" w:rsidR="0069616A" w:rsidP="0069616A" w:rsidRDefault="0069616A" w14:paraId="26722A36" wp14:textId="77777777">
            <w:pPr>
              <w:pStyle w:val="Prrafodelista"/>
              <w:numPr>
                <w:ilvl w:val="0"/>
                <w:numId w:val="18"/>
              </w:numPr>
              <w:spacing w:after="101" w:line="230" w:lineRule="exact"/>
              <w:ind w:left="349" w:hanging="283"/>
              <w:jc w:val="both"/>
              <w:rPr>
                <w:rFonts w:ascii="Arial" w:hAnsi="Arial" w:cs="Arial"/>
                <w:sz w:val="18"/>
                <w:szCs w:val="18"/>
              </w:rPr>
            </w:pPr>
            <w:r w:rsidRPr="00DB4279">
              <w:rPr>
                <w:rFonts w:ascii="Arial" w:hAnsi="Arial" w:cs="Arial"/>
                <w:sz w:val="18"/>
                <w:szCs w:val="18"/>
              </w:rPr>
              <w:t>Responsables de llevar a cabo la revisión.</w:t>
            </w:r>
          </w:p>
          <w:p w:rsidRPr="00DB4279" w:rsidR="0069616A" w:rsidP="0069616A" w:rsidRDefault="0069616A" w14:paraId="631406FE" wp14:textId="77777777">
            <w:pPr>
              <w:pStyle w:val="Prrafodelista"/>
              <w:numPr>
                <w:ilvl w:val="0"/>
                <w:numId w:val="18"/>
              </w:numPr>
              <w:spacing w:after="101" w:line="230" w:lineRule="exact"/>
              <w:ind w:left="349" w:hanging="283"/>
              <w:jc w:val="both"/>
              <w:rPr>
                <w:rFonts w:ascii="Arial" w:hAnsi="Arial" w:cs="Arial"/>
                <w:sz w:val="18"/>
                <w:szCs w:val="18"/>
              </w:rPr>
            </w:pPr>
            <w:r w:rsidRPr="00DB4279">
              <w:rPr>
                <w:rFonts w:ascii="Arial" w:hAnsi="Arial" w:cs="Arial"/>
                <w:sz w:val="18"/>
                <w:szCs w:val="18"/>
              </w:rPr>
              <w:t>Documentos a cotejar.</w:t>
            </w:r>
          </w:p>
          <w:p w:rsidRPr="00DB4279" w:rsidR="0069616A" w:rsidP="0069616A" w:rsidRDefault="0069616A" w14:paraId="58586D6F" wp14:textId="77777777">
            <w:pPr>
              <w:pStyle w:val="Prrafodelista"/>
              <w:numPr>
                <w:ilvl w:val="0"/>
                <w:numId w:val="18"/>
              </w:numPr>
              <w:spacing w:after="101" w:line="230" w:lineRule="exact"/>
              <w:ind w:left="349" w:hanging="283"/>
              <w:jc w:val="both"/>
              <w:rPr>
                <w:rFonts w:ascii="Arial" w:hAnsi="Arial" w:cs="Arial"/>
                <w:sz w:val="18"/>
                <w:szCs w:val="18"/>
              </w:rPr>
            </w:pPr>
            <w:r w:rsidRPr="00DB4279">
              <w:rPr>
                <w:rFonts w:ascii="Arial" w:hAnsi="Arial" w:cs="Arial"/>
                <w:sz w:val="18"/>
                <w:szCs w:val="18"/>
              </w:rPr>
              <w:t>Áreas a las que se reporta la información.</w:t>
            </w:r>
          </w:p>
          <w:p w:rsidRPr="00DB4279" w:rsidR="0069616A" w:rsidP="0069616A" w:rsidRDefault="0069616A" w14:paraId="102E1795" wp14:textId="77777777">
            <w:pPr>
              <w:pStyle w:val="Prrafodelista"/>
              <w:numPr>
                <w:ilvl w:val="0"/>
                <w:numId w:val="18"/>
              </w:numPr>
              <w:spacing w:after="101" w:line="230" w:lineRule="exact"/>
              <w:ind w:left="349" w:hanging="283"/>
              <w:jc w:val="both"/>
              <w:rPr>
                <w:rFonts w:ascii="Arial" w:hAnsi="Arial" w:cs="Arial"/>
                <w:sz w:val="18"/>
                <w:szCs w:val="18"/>
              </w:rPr>
            </w:pPr>
            <w:r w:rsidRPr="00DB4279">
              <w:rPr>
                <w:rFonts w:ascii="Arial" w:hAnsi="Arial" w:cs="Arial"/>
                <w:sz w:val="18"/>
                <w:szCs w:val="18"/>
              </w:rPr>
              <w:t>Que acciones realizan en caso de detectar alguna discrepancia.</w:t>
            </w:r>
          </w:p>
        </w:tc>
      </w:tr>
    </w:tbl>
    <w:p xmlns:wp14="http://schemas.microsoft.com/office/word/2010/wordml" w:rsidRPr="00DB4279" w:rsidR="0069616A" w:rsidP="0069616A" w:rsidRDefault="0069616A" w14:paraId="0C178E9E" wp14:textId="77777777">
      <w:pPr>
        <w:pStyle w:val="Texto"/>
        <w:spacing w:line="240" w:lineRule="auto"/>
      </w:pPr>
    </w:p>
    <w:tbl>
      <w:tblPr>
        <w:tblW w:w="0"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8641"/>
        <w:gridCol w:w="4517"/>
      </w:tblGrid>
      <w:tr xmlns:wp14="http://schemas.microsoft.com/office/word/2010/wordml" w:rsidRPr="00DB4279" w:rsidR="0069616A" w:rsidTr="00295C79" w14:paraId="42DBF44E" wp14:textId="77777777">
        <w:trPr>
          <w:trHeight w:val="20"/>
        </w:trPr>
        <w:tc>
          <w:tcPr>
            <w:tcW w:w="13158"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1E3A5C61" wp14:textId="77777777">
            <w:pPr>
              <w:spacing w:after="101" w:line="240" w:lineRule="exact"/>
              <w:jc w:val="both"/>
              <w:rPr>
                <w:rFonts w:ascii="Arial" w:hAnsi="Arial" w:cs="Arial"/>
                <w:b/>
                <w:sz w:val="18"/>
                <w:szCs w:val="18"/>
              </w:rPr>
            </w:pPr>
            <w:r w:rsidRPr="00DB4279">
              <w:rPr>
                <w:rFonts w:ascii="Arial" w:hAnsi="Arial" w:cs="Arial"/>
                <w:b/>
                <w:sz w:val="18"/>
                <w:szCs w:val="18"/>
              </w:rPr>
              <w:t>5.6 Procesamiento de la información y documentación de la carga.</w:t>
            </w:r>
          </w:p>
        </w:tc>
      </w:tr>
      <w:tr xmlns:wp14="http://schemas.microsoft.com/office/word/2010/wordml" w:rsidRPr="00DB4279" w:rsidR="0069616A" w:rsidTr="00295C79" w14:paraId="7BDD6E43" wp14:textId="77777777">
        <w:trPr>
          <w:trHeight w:val="20"/>
        </w:trPr>
        <w:tc>
          <w:tcPr>
            <w:tcW w:w="13158" w:type="dxa"/>
            <w:gridSpan w:val="2"/>
            <w:tcBorders>
              <w:top w:val="single" w:color="auto" w:sz="6" w:space="0"/>
              <w:left w:val="nil"/>
              <w:bottom w:val="single" w:color="auto" w:sz="6" w:space="0"/>
              <w:right w:val="nil"/>
            </w:tcBorders>
          </w:tcPr>
          <w:p w:rsidRPr="00DB4279" w:rsidR="0069616A" w:rsidP="00295C79" w:rsidRDefault="0069616A" w14:paraId="77C1218B" wp14:textId="77777777">
            <w:pPr>
              <w:spacing w:after="101" w:line="240" w:lineRule="exact"/>
              <w:jc w:val="both"/>
              <w:rPr>
                <w:rFonts w:ascii="Arial" w:hAnsi="Arial" w:cs="Arial"/>
                <w:sz w:val="18"/>
                <w:szCs w:val="18"/>
              </w:rPr>
            </w:pPr>
            <w:r w:rsidRPr="00DB4279">
              <w:rPr>
                <w:rFonts w:ascii="Arial" w:hAnsi="Arial" w:cs="Arial"/>
                <w:sz w:val="18"/>
                <w:szCs w:val="18"/>
              </w:rPr>
              <w:t>El almacén general de depósito debe contar con procedimientos documentados para asegurar que la información electrónica y/o documental utilizada durante la recepción, almacenaje, custodia y extracción de mercancía destinada al régimen de depósito fiscal, sea legible completa, exacta y protegida contra cambios, pérdidas o introducción de información errónea.</w:t>
            </w:r>
          </w:p>
          <w:p w:rsidRPr="00DB4279" w:rsidR="0069616A" w:rsidP="00295C79" w:rsidRDefault="0069616A" w14:paraId="51ACFA88" wp14:textId="77777777">
            <w:pPr>
              <w:spacing w:after="101" w:line="240" w:lineRule="exact"/>
              <w:jc w:val="both"/>
              <w:rPr>
                <w:rFonts w:ascii="Arial" w:hAnsi="Arial" w:cs="Arial"/>
                <w:sz w:val="18"/>
                <w:szCs w:val="18"/>
              </w:rPr>
            </w:pPr>
            <w:r w:rsidRPr="00DB4279">
              <w:rPr>
                <w:rFonts w:ascii="Arial" w:hAnsi="Arial" w:cs="Arial"/>
                <w:sz w:val="18"/>
                <w:szCs w:val="18"/>
              </w:rPr>
              <w:t>De la misma forma, debe haber procedimientos documentados para corroborar que la información recibida por los asociados de negocio sea reportada en forma exacta y oportuna.</w:t>
            </w:r>
          </w:p>
        </w:tc>
      </w:tr>
      <w:tr xmlns:wp14="http://schemas.microsoft.com/office/word/2010/wordml" w:rsidRPr="00DB4279" w:rsidR="0069616A" w:rsidTr="00295C79" w14:paraId="4F68F573" wp14:textId="77777777">
        <w:trPr>
          <w:trHeight w:val="20"/>
        </w:trPr>
        <w:tc>
          <w:tcPr>
            <w:tcW w:w="8641"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68DF72CD" wp14:textId="77777777">
            <w:pPr>
              <w:pStyle w:val="Texto"/>
              <w:spacing w:line="240" w:lineRule="exact"/>
              <w:ind w:left="45" w:firstLine="0"/>
              <w:rPr>
                <w:b/>
                <w:szCs w:val="18"/>
              </w:rPr>
            </w:pPr>
            <w:r w:rsidRPr="00DB4279">
              <w:rPr>
                <w:b/>
                <w:szCs w:val="18"/>
              </w:rPr>
              <w:t>Respuesta:</w:t>
            </w:r>
          </w:p>
        </w:tc>
        <w:tc>
          <w:tcPr>
            <w:tcW w:w="4517"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0C2FC834" wp14:textId="77777777">
            <w:pPr>
              <w:pStyle w:val="Texto"/>
              <w:spacing w:line="240" w:lineRule="exact"/>
              <w:ind w:left="45" w:firstLine="0"/>
              <w:rPr>
                <w:b/>
                <w:szCs w:val="18"/>
              </w:rPr>
            </w:pPr>
            <w:r w:rsidRPr="00DB4279">
              <w:rPr>
                <w:b/>
                <w:szCs w:val="18"/>
              </w:rPr>
              <w:t>Notas explicativas:</w:t>
            </w:r>
          </w:p>
        </w:tc>
      </w:tr>
      <w:tr xmlns:wp14="http://schemas.microsoft.com/office/word/2010/wordml" w:rsidRPr="00DB4279" w:rsidR="0069616A" w:rsidTr="00295C79" w14:paraId="76FBBE7A" wp14:textId="77777777">
        <w:trPr>
          <w:trHeight w:val="20"/>
        </w:trPr>
        <w:tc>
          <w:tcPr>
            <w:tcW w:w="8641"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3C0395D3" wp14:textId="77777777">
            <w:pPr>
              <w:pStyle w:val="Texto"/>
              <w:spacing w:line="240" w:lineRule="exact"/>
              <w:ind w:left="45" w:firstLine="0"/>
              <w:rPr>
                <w:szCs w:val="18"/>
              </w:rPr>
            </w:pPr>
          </w:p>
        </w:tc>
        <w:tc>
          <w:tcPr>
            <w:tcW w:w="4517"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45AC9AAB" wp14:textId="77777777">
            <w:pPr>
              <w:spacing w:after="101" w:line="240" w:lineRule="exact"/>
              <w:jc w:val="both"/>
              <w:rPr>
                <w:rFonts w:ascii="Arial" w:hAnsi="Arial" w:cs="Arial"/>
                <w:sz w:val="18"/>
                <w:szCs w:val="18"/>
              </w:rPr>
            </w:pPr>
            <w:r w:rsidRPr="00DB4279">
              <w:rPr>
                <w:rFonts w:ascii="Arial" w:hAnsi="Arial" w:cs="Arial"/>
                <w:sz w:val="18"/>
                <w:szCs w:val="18"/>
              </w:rPr>
              <w:t>Describa el procedimiento para el procesamiento de la documentación de la mercancía, asegúrese de incluir los siguientes puntos:</w:t>
            </w:r>
          </w:p>
          <w:p w:rsidRPr="00DB4279" w:rsidR="0069616A" w:rsidP="0069616A" w:rsidRDefault="0069616A" w14:paraId="54892EE1" wp14:textId="77777777">
            <w:pPr>
              <w:pStyle w:val="Prrafodelista"/>
              <w:numPr>
                <w:ilvl w:val="0"/>
                <w:numId w:val="19"/>
              </w:numPr>
              <w:spacing w:after="101" w:line="240" w:lineRule="exact"/>
              <w:ind w:left="349" w:hanging="283"/>
              <w:jc w:val="both"/>
              <w:rPr>
                <w:rFonts w:ascii="Arial" w:hAnsi="Arial" w:cs="Arial"/>
                <w:sz w:val="18"/>
                <w:szCs w:val="18"/>
              </w:rPr>
            </w:pPr>
            <w:r w:rsidRPr="00DB4279">
              <w:rPr>
                <w:rFonts w:ascii="Arial" w:hAnsi="Arial" w:cs="Arial"/>
                <w:sz w:val="18"/>
                <w:szCs w:val="18"/>
              </w:rPr>
              <w:t>Detalle como transmite y/o recibe información relacionada con la recepción y entrega de la mercancía en el almacén general de depósito.</w:t>
            </w:r>
          </w:p>
          <w:p w:rsidRPr="00DB4279" w:rsidR="0069616A" w:rsidP="0069616A" w:rsidRDefault="0069616A" w14:paraId="731BD902" wp14:textId="77777777">
            <w:pPr>
              <w:pStyle w:val="Prrafodelista"/>
              <w:numPr>
                <w:ilvl w:val="0"/>
                <w:numId w:val="19"/>
              </w:numPr>
              <w:spacing w:after="101" w:line="240" w:lineRule="exact"/>
              <w:ind w:left="349" w:hanging="283"/>
              <w:jc w:val="both"/>
              <w:rPr>
                <w:rFonts w:ascii="Arial" w:hAnsi="Arial" w:cs="Arial"/>
                <w:sz w:val="18"/>
                <w:szCs w:val="18"/>
              </w:rPr>
            </w:pPr>
            <w:r w:rsidRPr="00DB4279">
              <w:rPr>
                <w:rFonts w:ascii="Arial" w:hAnsi="Arial" w:cs="Arial"/>
                <w:sz w:val="18"/>
                <w:szCs w:val="18"/>
              </w:rPr>
              <w:t>Indique si utiliza un sistema informático de control específico y explique brevemente cómo funciona.</w:t>
            </w:r>
          </w:p>
          <w:p w:rsidRPr="00DB4279" w:rsidR="0069616A" w:rsidP="0069616A" w:rsidRDefault="0069616A" w14:paraId="776A2D6D" wp14:textId="77777777">
            <w:pPr>
              <w:pStyle w:val="Prrafodelista"/>
              <w:numPr>
                <w:ilvl w:val="0"/>
                <w:numId w:val="19"/>
              </w:numPr>
              <w:spacing w:after="101" w:line="240" w:lineRule="exact"/>
              <w:ind w:left="349" w:hanging="283"/>
              <w:jc w:val="both"/>
              <w:rPr>
                <w:rFonts w:ascii="Arial" w:hAnsi="Arial" w:cs="Arial"/>
                <w:sz w:val="18"/>
                <w:szCs w:val="18"/>
              </w:rPr>
            </w:pPr>
            <w:r w:rsidRPr="00DB4279">
              <w:rPr>
                <w:rFonts w:ascii="Arial" w:hAnsi="Arial" w:cs="Arial"/>
                <w:sz w:val="18"/>
                <w:szCs w:val="18"/>
              </w:rPr>
              <w:t>Asimismo, detalle cómo valida que la información proporcionada por los diferentes actores de la cadena de suministro (transportistas, agentes aduanales, navieras, empresas de ferrocarril, entre otros) que convergen en el almacén, es legible, completa, exacta y protegida contra cambios, pérdidas o introducción de información errónea.</w:t>
            </w:r>
          </w:p>
        </w:tc>
      </w:tr>
    </w:tbl>
    <w:p xmlns:wp14="http://schemas.microsoft.com/office/word/2010/wordml" w:rsidRPr="00DB4279" w:rsidR="0069616A" w:rsidP="0069616A" w:rsidRDefault="0069616A" w14:paraId="3254BC2F" wp14:textId="77777777">
      <w:pPr>
        <w:pStyle w:val="Texto"/>
      </w:pPr>
    </w:p>
    <w:tbl>
      <w:tblPr>
        <w:tblW w:w="1315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13158"/>
      </w:tblGrid>
      <w:tr xmlns:wp14="http://schemas.microsoft.com/office/word/2010/wordml" w:rsidRPr="00DB4279" w:rsidR="0069616A" w:rsidTr="00295C79" w14:paraId="2528D125" wp14:textId="77777777">
        <w:trPr>
          <w:trHeight w:val="20"/>
        </w:trPr>
        <w:tc>
          <w:tcPr>
            <w:tcW w:w="13158"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56A77AEA" wp14:textId="77777777">
            <w:pPr>
              <w:spacing w:after="101" w:line="248" w:lineRule="exact"/>
              <w:jc w:val="both"/>
              <w:rPr>
                <w:rFonts w:ascii="Arial" w:hAnsi="Arial" w:cs="Arial"/>
                <w:b/>
                <w:sz w:val="18"/>
                <w:szCs w:val="18"/>
              </w:rPr>
            </w:pPr>
            <w:r w:rsidRPr="00DB4279">
              <w:rPr>
                <w:rFonts w:ascii="Arial" w:hAnsi="Arial" w:cs="Arial"/>
                <w:b/>
                <w:sz w:val="18"/>
                <w:szCs w:val="18"/>
              </w:rPr>
              <w:t>5.7 Gestión de inventarios, control de material de empaque, envase y embalaje.</w:t>
            </w:r>
          </w:p>
        </w:tc>
      </w:tr>
      <w:tr xmlns:wp14="http://schemas.microsoft.com/office/word/2010/wordml" w:rsidRPr="00DB4279" w:rsidR="0069616A" w:rsidTr="00295C79" w14:paraId="4A398E16" wp14:textId="77777777">
        <w:trPr>
          <w:trHeight w:val="20"/>
        </w:trPr>
        <w:tc>
          <w:tcPr>
            <w:tcW w:w="13158" w:type="dxa"/>
            <w:tcBorders>
              <w:top w:val="single" w:color="auto" w:sz="4" w:space="0"/>
              <w:left w:val="nil"/>
              <w:bottom w:val="nil"/>
              <w:right w:val="nil"/>
            </w:tcBorders>
            <w:noWrap/>
            <w:vAlign w:val="center"/>
          </w:tcPr>
          <w:p w:rsidRPr="00DB4279" w:rsidR="0069616A" w:rsidP="00295C79" w:rsidRDefault="0069616A" w14:paraId="50A994BA" wp14:textId="77777777">
            <w:pPr>
              <w:spacing w:after="101" w:line="248" w:lineRule="exact"/>
              <w:jc w:val="both"/>
              <w:rPr>
                <w:rFonts w:ascii="Arial" w:hAnsi="Arial" w:cs="Arial"/>
                <w:sz w:val="18"/>
                <w:szCs w:val="18"/>
              </w:rPr>
            </w:pPr>
            <w:r w:rsidRPr="00DB4279">
              <w:rPr>
                <w:rFonts w:ascii="Arial" w:hAnsi="Arial" w:cs="Arial"/>
                <w:sz w:val="18"/>
                <w:szCs w:val="18"/>
              </w:rPr>
              <w:t>El almacén general de depósito debe contar con procedimientos documentados para llevar a cabo el control de inventarios automatizado conforme a su autorización para prestar servicios de depósito fiscal de mercancías, asimismo, dicho control debe de contemplar lo referente a los remates en depósito fiscal, donaciones en depósito fiscal al Fisco Federal, retorno de mercancías al extranjero, traslados y traspasos, destrucciones, entre otros, conforme a la normatividad aplicable y garantizar que se realicen inventarios cíclicos a la mercancía. Los materiales de empaque, envase, embalajes, en su caso, deben ser controlados, y supervisados para evitar sean susceptibles de manipulación previo a su uso.</w:t>
            </w:r>
          </w:p>
        </w:tc>
      </w:tr>
    </w:tbl>
    <w:p xmlns:wp14="http://schemas.microsoft.com/office/word/2010/wordml" w:rsidR="0069616A" w:rsidP="0069616A" w:rsidRDefault="0069616A" w14:paraId="651E9592" wp14:textId="77777777">
      <w:pPr>
        <w:pStyle w:val="Texto"/>
      </w:pPr>
    </w:p>
    <w:tbl>
      <w:tblPr>
        <w:tblW w:w="1315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537"/>
        <w:gridCol w:w="4621"/>
      </w:tblGrid>
      <w:tr xmlns:wp14="http://schemas.microsoft.com/office/word/2010/wordml" w:rsidRPr="00DB4279" w:rsidR="0069616A" w:rsidTr="00295C79" w14:paraId="696E4ED0" wp14:textId="77777777">
        <w:trPr>
          <w:trHeight w:val="20"/>
        </w:trPr>
        <w:tc>
          <w:tcPr>
            <w:tcW w:w="8537"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0949117D" wp14:textId="77777777">
            <w:pPr>
              <w:pStyle w:val="Texto"/>
              <w:spacing w:after="92"/>
              <w:ind w:left="45" w:firstLine="0"/>
              <w:rPr>
                <w:b/>
                <w:szCs w:val="18"/>
              </w:rPr>
            </w:pPr>
            <w:r w:rsidRPr="00DB4279">
              <w:rPr>
                <w:b/>
                <w:szCs w:val="18"/>
              </w:rPr>
              <w:t>Respuesta:</w:t>
            </w:r>
          </w:p>
        </w:tc>
        <w:tc>
          <w:tcPr>
            <w:tcW w:w="46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74F20A35" wp14:textId="77777777">
            <w:pPr>
              <w:pStyle w:val="Texto"/>
              <w:spacing w:after="92"/>
              <w:ind w:left="45" w:firstLine="0"/>
              <w:rPr>
                <w:b/>
                <w:szCs w:val="18"/>
              </w:rPr>
            </w:pPr>
            <w:r w:rsidRPr="00DB4279">
              <w:rPr>
                <w:b/>
                <w:szCs w:val="18"/>
              </w:rPr>
              <w:t xml:space="preserve">Notas explicativas: </w:t>
            </w:r>
          </w:p>
        </w:tc>
      </w:tr>
      <w:tr xmlns:wp14="http://schemas.microsoft.com/office/word/2010/wordml" w:rsidRPr="00DB4279" w:rsidR="0069616A" w:rsidTr="00295C79" w14:paraId="7FFEA899" wp14:textId="77777777">
        <w:trPr>
          <w:trHeight w:val="20"/>
        </w:trPr>
        <w:tc>
          <w:tcPr>
            <w:tcW w:w="8537"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69E314A" wp14:textId="77777777">
            <w:pPr>
              <w:pStyle w:val="Listamulticolor-nfasis11"/>
              <w:spacing w:after="92" w:line="216" w:lineRule="exact"/>
              <w:ind w:left="0"/>
              <w:contextualSpacing w:val="0"/>
              <w:jc w:val="both"/>
              <w:rPr>
                <w:rFonts w:ascii="Arial" w:hAnsi="Arial" w:cs="Arial"/>
                <w:sz w:val="18"/>
                <w:szCs w:val="18"/>
              </w:rPr>
            </w:pPr>
          </w:p>
        </w:tc>
        <w:tc>
          <w:tcPr>
            <w:tcW w:w="4621"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589B3A6F" wp14:textId="77777777">
            <w:pPr>
              <w:spacing w:after="92" w:line="216" w:lineRule="exact"/>
              <w:jc w:val="both"/>
              <w:outlineLvl w:val="1"/>
              <w:rPr>
                <w:rFonts w:ascii="Arial" w:hAnsi="Arial" w:cs="Arial"/>
                <w:sz w:val="18"/>
                <w:szCs w:val="18"/>
              </w:rPr>
            </w:pPr>
            <w:r w:rsidRPr="00DB4279">
              <w:rPr>
                <w:rFonts w:ascii="Arial" w:hAnsi="Arial" w:cs="Arial"/>
                <w:sz w:val="18"/>
                <w:szCs w:val="18"/>
              </w:rPr>
              <w:t>Anexe el procedimiento documentado para la gestión de inventarios de mercancías. Este debe incluir, de acuerdo a su operación entre otros aspectos, lo siguiente:</w:t>
            </w:r>
          </w:p>
          <w:p w:rsidRPr="00DB4279" w:rsidR="0069616A" w:rsidP="0069616A" w:rsidRDefault="0069616A" w14:paraId="47066A5F" wp14:textId="77777777">
            <w:pPr>
              <w:numPr>
                <w:ilvl w:val="0"/>
                <w:numId w:val="20"/>
              </w:numPr>
              <w:spacing w:after="92" w:line="216" w:lineRule="exact"/>
              <w:ind w:left="360"/>
              <w:jc w:val="both"/>
              <w:rPr>
                <w:rFonts w:ascii="Arial" w:hAnsi="Arial" w:cs="Arial"/>
                <w:sz w:val="18"/>
                <w:szCs w:val="18"/>
              </w:rPr>
            </w:pPr>
            <w:r w:rsidRPr="00DB4279">
              <w:rPr>
                <w:rFonts w:ascii="Arial" w:hAnsi="Arial" w:cs="Arial"/>
                <w:sz w:val="18"/>
                <w:szCs w:val="18"/>
              </w:rPr>
              <w:t>Mencionar que tipo de sistema utiliza para el intercambio de información con la autoridad para efectos de inventario.</w:t>
            </w:r>
          </w:p>
          <w:p w:rsidRPr="00DB4279" w:rsidR="0069616A" w:rsidP="0069616A" w:rsidRDefault="0069616A" w14:paraId="585BCAE4" wp14:textId="77777777">
            <w:pPr>
              <w:numPr>
                <w:ilvl w:val="0"/>
                <w:numId w:val="20"/>
              </w:numPr>
              <w:spacing w:after="92" w:line="216" w:lineRule="exact"/>
              <w:ind w:left="360"/>
              <w:jc w:val="both"/>
              <w:rPr>
                <w:rFonts w:ascii="Arial" w:hAnsi="Arial" w:cs="Arial"/>
                <w:sz w:val="18"/>
                <w:szCs w:val="18"/>
              </w:rPr>
            </w:pPr>
            <w:r w:rsidRPr="00DB4279">
              <w:rPr>
                <w:rFonts w:ascii="Arial" w:hAnsi="Arial" w:cs="Arial"/>
                <w:sz w:val="18"/>
                <w:szCs w:val="18"/>
              </w:rPr>
              <w:t>Quién es su proveedor.</w:t>
            </w:r>
          </w:p>
          <w:p w:rsidRPr="00DB4279" w:rsidR="0069616A" w:rsidP="0069616A" w:rsidRDefault="0069616A" w14:paraId="6D84B69E" wp14:textId="77777777">
            <w:pPr>
              <w:numPr>
                <w:ilvl w:val="0"/>
                <w:numId w:val="20"/>
              </w:numPr>
              <w:spacing w:after="92" w:line="216" w:lineRule="exact"/>
              <w:ind w:left="360"/>
              <w:jc w:val="both"/>
              <w:rPr>
                <w:rFonts w:ascii="Arial" w:hAnsi="Arial" w:cs="Arial"/>
                <w:sz w:val="18"/>
                <w:szCs w:val="18"/>
              </w:rPr>
            </w:pPr>
            <w:r w:rsidRPr="00DB4279">
              <w:rPr>
                <w:rFonts w:ascii="Arial" w:hAnsi="Arial" w:cs="Arial"/>
                <w:sz w:val="18"/>
                <w:szCs w:val="18"/>
              </w:rPr>
              <w:t>Indique si cuenta con un plan de contingencia en caso de fallas en el sistema.</w:t>
            </w:r>
          </w:p>
          <w:p w:rsidRPr="00DB4279" w:rsidR="0069616A" w:rsidP="0069616A" w:rsidRDefault="0069616A" w14:paraId="02C28CB7" wp14:textId="77777777">
            <w:pPr>
              <w:numPr>
                <w:ilvl w:val="0"/>
                <w:numId w:val="20"/>
              </w:numPr>
              <w:spacing w:after="92" w:line="216" w:lineRule="exact"/>
              <w:ind w:left="360"/>
              <w:jc w:val="both"/>
              <w:rPr>
                <w:rFonts w:ascii="Arial" w:hAnsi="Arial" w:cs="Arial"/>
                <w:sz w:val="18"/>
                <w:szCs w:val="18"/>
              </w:rPr>
            </w:pPr>
            <w:r w:rsidRPr="00DB4279">
              <w:rPr>
                <w:rFonts w:ascii="Arial" w:hAnsi="Arial" w:cs="Arial"/>
                <w:sz w:val="18"/>
                <w:szCs w:val="18"/>
              </w:rPr>
              <w:t>Mencione donde está localizado físicamente el sistema y quienes son los responsables de su operación.</w:t>
            </w:r>
          </w:p>
          <w:p w:rsidRPr="00DB4279" w:rsidR="0069616A" w:rsidP="0069616A" w:rsidRDefault="0069616A" w14:paraId="40D20536" wp14:textId="77777777">
            <w:pPr>
              <w:pStyle w:val="Listamulticolor-nfasis11"/>
              <w:numPr>
                <w:ilvl w:val="0"/>
                <w:numId w:val="21"/>
              </w:numPr>
              <w:spacing w:after="92" w:line="216" w:lineRule="exact"/>
              <w:ind w:left="360"/>
              <w:contextualSpacing w:val="0"/>
              <w:jc w:val="both"/>
              <w:rPr>
                <w:rFonts w:ascii="Arial" w:hAnsi="Arial" w:cs="Arial"/>
                <w:sz w:val="18"/>
                <w:szCs w:val="18"/>
              </w:rPr>
            </w:pPr>
            <w:r w:rsidRPr="00DB4279">
              <w:rPr>
                <w:rFonts w:ascii="Arial" w:hAnsi="Arial" w:cs="Arial"/>
                <w:sz w:val="18"/>
                <w:szCs w:val="18"/>
              </w:rPr>
              <w:t>La frecuencia con la que lleva a cabo la verificación de existencias (inventario cíclico). Indique si existe un calendario programado para realizarlos y si está documentado.</w:t>
            </w:r>
          </w:p>
          <w:p w:rsidRPr="00DB4279" w:rsidR="0069616A" w:rsidP="0069616A" w:rsidRDefault="0069616A" w14:paraId="7E6BAE00" wp14:textId="77777777">
            <w:pPr>
              <w:pStyle w:val="Listamulticolor-nfasis11"/>
              <w:numPr>
                <w:ilvl w:val="0"/>
                <w:numId w:val="21"/>
              </w:numPr>
              <w:spacing w:after="92" w:line="216" w:lineRule="exact"/>
              <w:ind w:left="360"/>
              <w:contextualSpacing w:val="0"/>
              <w:jc w:val="both"/>
              <w:rPr>
                <w:rFonts w:ascii="Arial" w:hAnsi="Arial" w:cs="Arial"/>
                <w:sz w:val="18"/>
                <w:szCs w:val="18"/>
              </w:rPr>
            </w:pPr>
            <w:r w:rsidRPr="00DB4279">
              <w:rPr>
                <w:rFonts w:ascii="Arial" w:hAnsi="Arial" w:cs="Arial"/>
                <w:sz w:val="18"/>
                <w:szCs w:val="18"/>
              </w:rPr>
              <w:t>Indique qué acciones realiza en el caso de existir excedentes y faltantes en los inventarios.</w:t>
            </w:r>
          </w:p>
          <w:p w:rsidRPr="00DB4279" w:rsidR="0069616A" w:rsidP="0069616A" w:rsidRDefault="0069616A" w14:paraId="077D5869" wp14:textId="77777777">
            <w:pPr>
              <w:pStyle w:val="Listamulticolor-nfasis11"/>
              <w:numPr>
                <w:ilvl w:val="0"/>
                <w:numId w:val="21"/>
              </w:numPr>
              <w:spacing w:after="92" w:line="216" w:lineRule="exact"/>
              <w:ind w:left="360"/>
              <w:contextualSpacing w:val="0"/>
              <w:jc w:val="both"/>
              <w:rPr>
                <w:rFonts w:ascii="Arial" w:hAnsi="Arial" w:cs="Arial"/>
                <w:sz w:val="18"/>
                <w:szCs w:val="18"/>
              </w:rPr>
            </w:pPr>
            <w:r w:rsidRPr="00DB4279">
              <w:rPr>
                <w:rFonts w:ascii="Arial" w:hAnsi="Arial" w:cs="Arial"/>
                <w:sz w:val="18"/>
                <w:szCs w:val="18"/>
              </w:rPr>
              <w:t>Señalar el tratamiento que se brinda para el control y manejo del material de empaque, envase y embalaje.</w:t>
            </w:r>
          </w:p>
          <w:p w:rsidRPr="00DB4279" w:rsidR="0069616A" w:rsidP="0069616A" w:rsidRDefault="0069616A" w14:paraId="4C8DE160" wp14:textId="77777777">
            <w:pPr>
              <w:pStyle w:val="Listamulticolor-nfasis11"/>
              <w:numPr>
                <w:ilvl w:val="0"/>
                <w:numId w:val="21"/>
              </w:numPr>
              <w:spacing w:after="92" w:line="216" w:lineRule="exact"/>
              <w:ind w:left="360"/>
              <w:contextualSpacing w:val="0"/>
              <w:jc w:val="both"/>
              <w:rPr>
                <w:rFonts w:ascii="Arial" w:hAnsi="Arial" w:cs="Arial"/>
                <w:sz w:val="18"/>
                <w:szCs w:val="18"/>
              </w:rPr>
            </w:pPr>
            <w:r w:rsidRPr="00DB4279">
              <w:rPr>
                <w:rFonts w:ascii="Arial" w:hAnsi="Arial" w:cs="Arial"/>
                <w:sz w:val="18"/>
                <w:szCs w:val="18"/>
              </w:rPr>
              <w:t>Tratamiento de las mercancías cuando presenten deterioro, así como lo relacionado a su destrucción.</w:t>
            </w:r>
          </w:p>
          <w:p w:rsidRPr="00DB4279" w:rsidR="0069616A" w:rsidP="00295C79" w:rsidRDefault="0069616A" w14:paraId="643C8161" wp14:textId="77777777">
            <w:pPr>
              <w:spacing w:after="92" w:line="216" w:lineRule="exact"/>
              <w:jc w:val="both"/>
              <w:outlineLvl w:val="1"/>
              <w:rPr>
                <w:rFonts w:ascii="Arial" w:hAnsi="Arial" w:cs="Arial"/>
                <w:i/>
                <w:sz w:val="18"/>
                <w:szCs w:val="18"/>
              </w:rPr>
            </w:pPr>
            <w:r w:rsidRPr="00DB4279">
              <w:rPr>
                <w:rFonts w:ascii="Arial" w:hAnsi="Arial" w:cs="Arial"/>
                <w:i/>
                <w:sz w:val="18"/>
                <w:szCs w:val="18"/>
              </w:rPr>
              <w:t>Recomendación:</w:t>
            </w:r>
          </w:p>
          <w:p w:rsidRPr="00DB4279" w:rsidR="0069616A" w:rsidP="00295C79" w:rsidRDefault="0069616A" w14:paraId="2BDE2712" wp14:textId="77777777">
            <w:pPr>
              <w:spacing w:after="92" w:line="216" w:lineRule="exact"/>
              <w:jc w:val="both"/>
              <w:outlineLvl w:val="1"/>
              <w:rPr>
                <w:rFonts w:ascii="Arial" w:hAnsi="Arial" w:cs="Arial"/>
                <w:sz w:val="18"/>
                <w:szCs w:val="18"/>
              </w:rPr>
            </w:pPr>
            <w:r w:rsidRPr="00DB4279">
              <w:rPr>
                <w:rFonts w:ascii="Arial" w:hAnsi="Arial" w:cs="Arial"/>
                <w:sz w:val="18"/>
                <w:szCs w:val="18"/>
              </w:rPr>
              <w:t>Los procedimientos del solicitante podrán incluir:</w:t>
            </w:r>
          </w:p>
          <w:p w:rsidRPr="00DB4279" w:rsidR="0069616A" w:rsidP="0069616A" w:rsidRDefault="0069616A" w14:paraId="731003DF" wp14:textId="77777777">
            <w:pPr>
              <w:pStyle w:val="Listamulticolor-nfasis11"/>
              <w:numPr>
                <w:ilvl w:val="0"/>
                <w:numId w:val="22"/>
              </w:numPr>
              <w:spacing w:after="92" w:line="216" w:lineRule="exact"/>
              <w:ind w:left="360"/>
              <w:contextualSpacing w:val="0"/>
              <w:jc w:val="both"/>
              <w:rPr>
                <w:rFonts w:ascii="Arial" w:hAnsi="Arial" w:cs="Arial"/>
                <w:sz w:val="18"/>
                <w:szCs w:val="18"/>
              </w:rPr>
            </w:pPr>
            <w:r w:rsidRPr="00DB4279">
              <w:rPr>
                <w:rFonts w:ascii="Arial" w:hAnsi="Arial" w:cs="Arial"/>
                <w:sz w:val="18"/>
                <w:szCs w:val="18"/>
              </w:rPr>
              <w:t>Restricciones de acceso al almacén para que solo ingrese personal autorizado.</w:t>
            </w:r>
          </w:p>
          <w:p w:rsidRPr="00DB4279" w:rsidR="0069616A" w:rsidP="0069616A" w:rsidRDefault="0069616A" w14:paraId="1756D63F" wp14:textId="77777777">
            <w:pPr>
              <w:pStyle w:val="Listamulticolor-nfasis11"/>
              <w:numPr>
                <w:ilvl w:val="0"/>
                <w:numId w:val="22"/>
              </w:numPr>
              <w:spacing w:after="92" w:line="216" w:lineRule="exact"/>
              <w:ind w:left="360"/>
              <w:contextualSpacing w:val="0"/>
              <w:jc w:val="both"/>
              <w:rPr>
                <w:rFonts w:ascii="Arial" w:hAnsi="Arial" w:cs="Arial"/>
                <w:sz w:val="18"/>
                <w:szCs w:val="18"/>
              </w:rPr>
            </w:pPr>
            <w:r w:rsidRPr="00DB4279">
              <w:rPr>
                <w:rFonts w:ascii="Arial" w:hAnsi="Arial" w:cs="Arial"/>
                <w:sz w:val="18"/>
                <w:szCs w:val="18"/>
              </w:rPr>
              <w:t>Acciones que se toman si se identifican irregularidades, discrepancias, pérdidas o hurtos.</w:t>
            </w:r>
          </w:p>
          <w:p w:rsidRPr="00DB4279" w:rsidR="0069616A" w:rsidP="0069616A" w:rsidRDefault="0069616A" w14:paraId="3F2B7B15" wp14:textId="77777777">
            <w:pPr>
              <w:pStyle w:val="Listamulticolor-nfasis11"/>
              <w:numPr>
                <w:ilvl w:val="0"/>
                <w:numId w:val="22"/>
              </w:numPr>
              <w:spacing w:after="92" w:line="216" w:lineRule="exact"/>
              <w:ind w:left="360"/>
              <w:contextualSpacing w:val="0"/>
              <w:jc w:val="both"/>
              <w:rPr>
                <w:rFonts w:ascii="Arial" w:hAnsi="Arial" w:cs="Arial"/>
                <w:sz w:val="18"/>
                <w:szCs w:val="18"/>
              </w:rPr>
            </w:pPr>
            <w:r w:rsidRPr="00DB4279">
              <w:rPr>
                <w:rFonts w:ascii="Arial" w:hAnsi="Arial" w:cs="Arial"/>
                <w:sz w:val="18"/>
                <w:szCs w:val="18"/>
              </w:rPr>
              <w:t>Separación de los diversos tipos de mercancías por ejemplo de alto valor, peligrosas.</w:t>
            </w:r>
          </w:p>
        </w:tc>
      </w:tr>
    </w:tbl>
    <w:p xmlns:wp14="http://schemas.microsoft.com/office/word/2010/wordml" w:rsidRPr="00DB4279" w:rsidR="0069616A" w:rsidP="0069616A" w:rsidRDefault="0069616A" w14:paraId="26697AAD" wp14:textId="77777777">
      <w:pPr>
        <w:pStyle w:val="Texto"/>
        <w:spacing w:line="252" w:lineRule="exact"/>
        <w:rPr>
          <w:b/>
        </w:rPr>
      </w:pPr>
      <w:r w:rsidRPr="00DB4279">
        <w:rPr>
          <w:b/>
        </w:rPr>
        <w:t>6. Gestión aduanera.</w:t>
      </w:r>
    </w:p>
    <w:p xmlns:wp14="http://schemas.microsoft.com/office/word/2010/wordml" w:rsidRPr="00DB4279" w:rsidR="0069616A" w:rsidP="0069616A" w:rsidRDefault="0069616A" w14:paraId="2CE31F08" wp14:textId="77777777">
      <w:pPr>
        <w:pStyle w:val="Texto"/>
        <w:spacing w:line="252" w:lineRule="exact"/>
      </w:pPr>
      <w:r w:rsidRPr="00DB4279">
        <w:t>El almacén general de depósito debe contar con procedimientos documentados en los que se establezcan políticas internas y de operación, así como de los controles necesarios para el debido cumplimiento de las obligaciones aduaneras.</w:t>
      </w:r>
    </w:p>
    <w:tbl>
      <w:tblPr>
        <w:tblW w:w="13032" w:type="dxa"/>
        <w:tblInd w:w="144" w:type="dxa"/>
        <w:tblLayout w:type="fixed"/>
        <w:tblCellMar>
          <w:left w:w="72" w:type="dxa"/>
          <w:right w:w="72" w:type="dxa"/>
        </w:tblCellMar>
        <w:tblLook w:val="04A0" w:firstRow="1" w:lastRow="0" w:firstColumn="1" w:lastColumn="0" w:noHBand="0" w:noVBand="1"/>
      </w:tblPr>
      <w:tblGrid>
        <w:gridCol w:w="13032"/>
      </w:tblGrid>
      <w:tr xmlns:wp14="http://schemas.microsoft.com/office/word/2010/wordml" w:rsidRPr="00DB4279" w:rsidR="0069616A" w:rsidTr="00295C79" w14:paraId="0CD1B698" wp14:textId="77777777">
        <w:trPr>
          <w:trHeight w:val="20"/>
        </w:trPr>
        <w:tc>
          <w:tcPr>
            <w:tcW w:w="13032"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6ABF6247" wp14:textId="77777777">
            <w:pPr>
              <w:spacing w:after="101" w:line="248" w:lineRule="exact"/>
              <w:jc w:val="both"/>
              <w:rPr>
                <w:rFonts w:ascii="Arial" w:hAnsi="Arial" w:cs="Arial"/>
                <w:b/>
                <w:sz w:val="18"/>
                <w:szCs w:val="18"/>
              </w:rPr>
            </w:pPr>
            <w:r w:rsidRPr="00DB4279">
              <w:rPr>
                <w:rFonts w:ascii="Arial" w:hAnsi="Arial" w:cs="Arial"/>
                <w:b/>
                <w:sz w:val="18"/>
                <w:szCs w:val="18"/>
              </w:rPr>
              <w:t>6.1 Obligaciones aduaneras.</w:t>
            </w:r>
          </w:p>
        </w:tc>
      </w:tr>
      <w:tr xmlns:wp14="http://schemas.microsoft.com/office/word/2010/wordml" w:rsidRPr="00DB4279" w:rsidR="0069616A" w:rsidTr="00295C79" w14:paraId="2892E567" wp14:textId="77777777">
        <w:trPr>
          <w:trHeight w:val="20"/>
        </w:trPr>
        <w:tc>
          <w:tcPr>
            <w:tcW w:w="13032" w:type="dxa"/>
            <w:tcBorders>
              <w:top w:val="single" w:color="auto" w:sz="6" w:space="0"/>
              <w:left w:val="nil"/>
              <w:bottom w:val="nil"/>
              <w:right w:val="nil"/>
            </w:tcBorders>
          </w:tcPr>
          <w:p w:rsidR="0069616A" w:rsidP="00295C79" w:rsidRDefault="0069616A" w14:paraId="74B88ED0" wp14:textId="77777777">
            <w:pPr>
              <w:spacing w:after="101" w:line="248" w:lineRule="exact"/>
              <w:jc w:val="both"/>
              <w:rPr>
                <w:rFonts w:ascii="Arial" w:hAnsi="Arial" w:cs="Arial"/>
                <w:sz w:val="18"/>
                <w:szCs w:val="18"/>
              </w:rPr>
            </w:pPr>
            <w:r w:rsidRPr="00DB4279">
              <w:rPr>
                <w:rFonts w:ascii="Arial" w:hAnsi="Arial" w:cs="Arial"/>
                <w:sz w:val="18"/>
                <w:szCs w:val="18"/>
              </w:rPr>
              <w:t>El almacén general de depósito debe contar con procedimientos documentados para el cumplimiento de las obligaciones aduaneras derivadas de su autorización, de conformidad con lo señalado en el Capítulo 4.5., aplicables a los almacenes generales de depósito, dicho procedimiento debe de incluir al menos lo siguiente:</w:t>
            </w:r>
          </w:p>
          <w:p w:rsidR="0069616A" w:rsidP="00295C79" w:rsidRDefault="0069616A" w14:paraId="40ECCF51" wp14:textId="77777777">
            <w:pPr>
              <w:pStyle w:val="Texto"/>
              <w:spacing w:line="248" w:lineRule="exact"/>
              <w:ind w:left="490" w:hanging="288"/>
            </w:pPr>
            <w:r>
              <w:rPr>
                <w:b/>
              </w:rPr>
              <w:t>a.</w:t>
            </w:r>
            <w:r>
              <w:rPr>
                <w:b/>
              </w:rPr>
              <w:tab/>
            </w:r>
            <w:r>
              <w:t>Definición de las áreas destinadas dentro del almacén, que reúnan las especificaciones que señale la autoridad para prestar el servicio de almacenamiento de mercancías en depósito fiscal y/o colocar marbetes o precintos.</w:t>
            </w:r>
          </w:p>
          <w:p w:rsidR="0069616A" w:rsidP="00295C79" w:rsidRDefault="0069616A" w14:paraId="0EFB9704" wp14:textId="77777777">
            <w:pPr>
              <w:pStyle w:val="Texto"/>
              <w:spacing w:line="248" w:lineRule="exact"/>
              <w:ind w:left="490" w:hanging="288"/>
            </w:pPr>
            <w:r>
              <w:rPr>
                <w:b/>
              </w:rPr>
              <w:t>b.</w:t>
            </w:r>
            <w:r>
              <w:rPr>
                <w:b/>
              </w:rPr>
              <w:tab/>
            </w:r>
            <w:r>
              <w:t>Proceso para la solicitud de adición, modificación y/o exclusión de instalaciones de la autorización (de un mismo local, bodega, patio, cámara frigorífica, silo o tanque, entre dos almacenes generales de depósito de manera simultánea, etc.) para prestar el servicio de almacenamiento de mercancías en depósito fiscal.</w:t>
            </w:r>
          </w:p>
          <w:p w:rsidR="0069616A" w:rsidP="00295C79" w:rsidRDefault="0069616A" w14:paraId="3E0CDEE0" wp14:textId="77777777">
            <w:pPr>
              <w:pStyle w:val="Texto"/>
              <w:spacing w:line="248" w:lineRule="exact"/>
              <w:ind w:left="490" w:hanging="288"/>
            </w:pPr>
            <w:r>
              <w:rPr>
                <w:b/>
              </w:rPr>
              <w:t>c.</w:t>
            </w:r>
            <w:r>
              <w:rPr>
                <w:b/>
              </w:rPr>
              <w:tab/>
            </w:r>
            <w:r>
              <w:t xml:space="preserve">Registro permanente y simultáneo de ingreso y salida de mercancías a los almacenes generales de depósito (designación del equipo de cómputo y de transmisión de datos para que la aduana respectiva y las unidades administrativas de la AGACE pueda realizar la consulta del registro permanente y simultáneo en el sistema con que cuente el almacén general de depósito para tal fin). </w:t>
            </w:r>
          </w:p>
          <w:p w:rsidR="0069616A" w:rsidP="00295C79" w:rsidRDefault="0069616A" w14:paraId="2E47DCDA" wp14:textId="77777777">
            <w:pPr>
              <w:pStyle w:val="Texto"/>
              <w:spacing w:line="248" w:lineRule="exact"/>
              <w:ind w:left="490" w:hanging="288"/>
            </w:pPr>
            <w:r>
              <w:rPr>
                <w:b/>
              </w:rPr>
              <w:t>d.</w:t>
            </w:r>
            <w:r>
              <w:rPr>
                <w:b/>
              </w:rPr>
              <w:tab/>
            </w:r>
            <w:r>
              <w:t>Responsabilidad solidaria.</w:t>
            </w:r>
          </w:p>
          <w:p w:rsidR="0069616A" w:rsidP="00295C79" w:rsidRDefault="0069616A" w14:paraId="3CAC990E" wp14:textId="77777777">
            <w:pPr>
              <w:pStyle w:val="Texto"/>
              <w:spacing w:line="248" w:lineRule="exact"/>
              <w:ind w:left="490" w:hanging="288"/>
            </w:pPr>
            <w:r>
              <w:rPr>
                <w:b/>
              </w:rPr>
              <w:t>e.</w:t>
            </w:r>
            <w:r>
              <w:rPr>
                <w:b/>
              </w:rPr>
              <w:tab/>
            </w:r>
            <w:r>
              <w:t>Rectificación de carta cupo (aviso de los sobrantes y faltantes dentro de las 24 horas siguientes al arribo de las mercancías mediante transmisión electrónica al SAAI, aviso de arribo extemporáneo y aviso de no arribo de mercancías).</w:t>
            </w:r>
          </w:p>
          <w:p w:rsidR="0069616A" w:rsidP="00295C79" w:rsidRDefault="0069616A" w14:paraId="38BE289B" wp14:textId="77777777">
            <w:pPr>
              <w:pStyle w:val="Texto"/>
              <w:spacing w:line="248" w:lineRule="exact"/>
              <w:ind w:left="490" w:hanging="288"/>
            </w:pPr>
            <w:r>
              <w:rPr>
                <w:b/>
              </w:rPr>
              <w:t>f.</w:t>
            </w:r>
            <w:r>
              <w:rPr>
                <w:b/>
              </w:rPr>
              <w:tab/>
            </w:r>
            <w:r>
              <w:t>Identificación de mercancías de depósito fiscal (etiquetas adheribles).</w:t>
            </w:r>
          </w:p>
          <w:p w:rsidR="0069616A" w:rsidP="00295C79" w:rsidRDefault="0069616A" w14:paraId="2F20A108" wp14:textId="77777777">
            <w:pPr>
              <w:pStyle w:val="Texto"/>
              <w:spacing w:line="248" w:lineRule="exact"/>
              <w:ind w:left="490" w:hanging="288"/>
            </w:pPr>
            <w:r>
              <w:rPr>
                <w:b/>
              </w:rPr>
              <w:t>g.</w:t>
            </w:r>
            <w:r>
              <w:rPr>
                <w:b/>
              </w:rPr>
              <w:tab/>
            </w:r>
            <w:r>
              <w:t>Mercancías no susceptibles de depósito fiscal.</w:t>
            </w:r>
          </w:p>
          <w:p w:rsidR="0069616A" w:rsidP="00295C79" w:rsidRDefault="0069616A" w14:paraId="6E2929E6" wp14:textId="77777777">
            <w:pPr>
              <w:pStyle w:val="Texto"/>
              <w:spacing w:line="248" w:lineRule="exact"/>
              <w:ind w:left="490" w:hanging="288"/>
            </w:pPr>
            <w:r>
              <w:rPr>
                <w:b/>
              </w:rPr>
              <w:t>h.</w:t>
            </w:r>
            <w:r>
              <w:rPr>
                <w:b/>
              </w:rPr>
              <w:tab/>
            </w:r>
            <w:r>
              <w:t>Remate.</w:t>
            </w:r>
          </w:p>
          <w:p w:rsidR="0069616A" w:rsidP="00295C79" w:rsidRDefault="0069616A" w14:paraId="120BF20A" wp14:textId="77777777">
            <w:pPr>
              <w:pStyle w:val="Texto"/>
              <w:spacing w:line="248" w:lineRule="exact"/>
              <w:ind w:left="490" w:hanging="288"/>
            </w:pPr>
            <w:r>
              <w:rPr>
                <w:b/>
              </w:rPr>
              <w:t>i.</w:t>
            </w:r>
            <w:r>
              <w:rPr>
                <w:b/>
              </w:rPr>
              <w:tab/>
            </w:r>
            <w:r>
              <w:t>Donación al Fisco Federal.</w:t>
            </w:r>
          </w:p>
          <w:p w:rsidR="0069616A" w:rsidP="00295C79" w:rsidRDefault="0069616A" w14:paraId="1F97861D" wp14:textId="77777777">
            <w:pPr>
              <w:pStyle w:val="Texto"/>
              <w:spacing w:line="248" w:lineRule="exact"/>
              <w:ind w:left="490" w:hanging="288"/>
            </w:pPr>
            <w:r>
              <w:rPr>
                <w:b/>
              </w:rPr>
              <w:t>j.</w:t>
            </w:r>
            <w:r>
              <w:rPr>
                <w:b/>
              </w:rPr>
              <w:tab/>
            </w:r>
            <w:r>
              <w:t>Retornos.</w:t>
            </w:r>
          </w:p>
          <w:p w:rsidR="0069616A" w:rsidP="00295C79" w:rsidRDefault="0069616A" w14:paraId="0C3FC90D" wp14:textId="77777777">
            <w:pPr>
              <w:pStyle w:val="Texto"/>
              <w:spacing w:line="248" w:lineRule="exact"/>
              <w:ind w:left="490" w:hanging="288"/>
            </w:pPr>
            <w:r>
              <w:rPr>
                <w:b/>
              </w:rPr>
              <w:t>k.</w:t>
            </w:r>
            <w:r>
              <w:rPr>
                <w:b/>
              </w:rPr>
              <w:tab/>
            </w:r>
            <w:r>
              <w:t>Traslado (en este caso, deberá modificarse la Aduana de circunscripción del almacén general de depósito en el que se encuentren las mercancías).</w:t>
            </w:r>
          </w:p>
          <w:p w:rsidR="0069616A" w:rsidP="00295C79" w:rsidRDefault="0069616A" w14:paraId="67F611DD" wp14:textId="77777777">
            <w:pPr>
              <w:pStyle w:val="Texto"/>
              <w:spacing w:line="248" w:lineRule="exact"/>
              <w:ind w:left="490" w:hanging="288"/>
            </w:pPr>
            <w:r>
              <w:rPr>
                <w:b/>
              </w:rPr>
              <w:t>l.</w:t>
            </w:r>
            <w:r>
              <w:rPr>
                <w:b/>
              </w:rPr>
              <w:tab/>
            </w:r>
            <w:r>
              <w:t>Traspaso.</w:t>
            </w:r>
          </w:p>
          <w:p w:rsidR="0069616A" w:rsidP="00295C79" w:rsidRDefault="0069616A" w14:paraId="7C06513A" wp14:textId="77777777">
            <w:pPr>
              <w:pStyle w:val="Texto"/>
              <w:spacing w:line="248" w:lineRule="exact"/>
              <w:ind w:left="490" w:hanging="288"/>
            </w:pPr>
            <w:r>
              <w:rPr>
                <w:b/>
              </w:rPr>
              <w:t>m.</w:t>
            </w:r>
            <w:r>
              <w:rPr>
                <w:b/>
              </w:rPr>
              <w:tab/>
            </w:r>
            <w:r>
              <w:t>Avisos correspondientes a la autoridad.</w:t>
            </w:r>
          </w:p>
          <w:p w:rsidRPr="00135AA6" w:rsidR="0069616A" w:rsidP="00295C79" w:rsidRDefault="0069616A" w14:paraId="4914424D" wp14:textId="77777777">
            <w:pPr>
              <w:pStyle w:val="Texto"/>
              <w:spacing w:line="248" w:lineRule="exact"/>
              <w:ind w:left="490" w:hanging="288"/>
              <w:rPr>
                <w:strike/>
              </w:rPr>
            </w:pPr>
            <w:r>
              <w:rPr>
                <w:b/>
              </w:rPr>
              <w:t>n.</w:t>
            </w:r>
            <w:r>
              <w:rPr>
                <w:b/>
              </w:rPr>
              <w:tab/>
            </w:r>
            <w:r>
              <w:t>Destrucción o extravío de mercancías.</w:t>
            </w:r>
          </w:p>
        </w:tc>
      </w:tr>
    </w:tbl>
    <w:p xmlns:wp14="http://schemas.microsoft.com/office/word/2010/wordml" w:rsidR="0069616A" w:rsidP="0069616A" w:rsidRDefault="0069616A" w14:paraId="47341341" wp14:textId="77777777">
      <w:pPr>
        <w:pStyle w:val="Texto"/>
        <w:spacing w:after="0" w:line="240" w:lineRule="auto"/>
      </w:pPr>
    </w:p>
    <w:tbl>
      <w:tblPr>
        <w:tblW w:w="13032" w:type="dxa"/>
        <w:tblInd w:w="144" w:type="dxa"/>
        <w:tblLayout w:type="fixed"/>
        <w:tblCellMar>
          <w:left w:w="72" w:type="dxa"/>
          <w:right w:w="72" w:type="dxa"/>
        </w:tblCellMar>
        <w:tblLook w:val="04A0" w:firstRow="1" w:lastRow="0" w:firstColumn="1" w:lastColumn="0" w:noHBand="0" w:noVBand="1"/>
      </w:tblPr>
      <w:tblGrid>
        <w:gridCol w:w="8528"/>
        <w:gridCol w:w="4504"/>
      </w:tblGrid>
      <w:tr xmlns:wp14="http://schemas.microsoft.com/office/word/2010/wordml" w:rsidRPr="00DB4279" w:rsidR="0069616A" w:rsidTr="00295C79" w14:paraId="63EA3559" wp14:textId="77777777">
        <w:trPr>
          <w:trHeight w:val="20"/>
        </w:trPr>
        <w:tc>
          <w:tcPr>
            <w:tcW w:w="8528"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31E27296" wp14:textId="77777777">
            <w:pPr>
              <w:spacing w:after="101" w:line="242" w:lineRule="exact"/>
              <w:ind w:left="45"/>
              <w:jc w:val="both"/>
              <w:rPr>
                <w:rFonts w:ascii="Arial" w:hAnsi="Arial" w:cs="Arial"/>
                <w:b/>
                <w:sz w:val="18"/>
                <w:szCs w:val="18"/>
              </w:rPr>
            </w:pPr>
            <w:r w:rsidRPr="00DB4279">
              <w:rPr>
                <w:rFonts w:ascii="Arial" w:hAnsi="Arial" w:cs="Arial"/>
                <w:b/>
                <w:sz w:val="18"/>
                <w:szCs w:val="18"/>
              </w:rPr>
              <w:t>Respuesta:</w:t>
            </w:r>
          </w:p>
        </w:tc>
        <w:tc>
          <w:tcPr>
            <w:tcW w:w="4504" w:type="dxa"/>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37338FF3" wp14:textId="77777777">
            <w:pPr>
              <w:spacing w:after="101" w:line="242"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46C7AB7B" wp14:textId="77777777">
        <w:trPr>
          <w:trHeight w:val="20"/>
        </w:trPr>
        <w:tc>
          <w:tcPr>
            <w:tcW w:w="8528"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42EF2083" wp14:textId="77777777">
            <w:pPr>
              <w:spacing w:after="101" w:line="242" w:lineRule="exact"/>
              <w:ind w:left="45"/>
              <w:jc w:val="both"/>
              <w:rPr>
                <w:rFonts w:ascii="Arial" w:hAnsi="Arial" w:cs="Arial"/>
                <w:sz w:val="18"/>
                <w:szCs w:val="18"/>
              </w:rPr>
            </w:pPr>
          </w:p>
        </w:tc>
        <w:tc>
          <w:tcPr>
            <w:tcW w:w="4504"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6D2C3945" wp14:textId="77777777">
            <w:pPr>
              <w:spacing w:after="101" w:line="242" w:lineRule="exact"/>
              <w:jc w:val="both"/>
              <w:rPr>
                <w:rFonts w:ascii="Arial" w:hAnsi="Arial" w:cs="Arial"/>
                <w:sz w:val="18"/>
                <w:szCs w:val="18"/>
              </w:rPr>
            </w:pPr>
            <w:r w:rsidRPr="00DB4279">
              <w:rPr>
                <w:rFonts w:ascii="Arial" w:hAnsi="Arial" w:cs="Arial"/>
                <w:sz w:val="18"/>
                <w:szCs w:val="18"/>
              </w:rPr>
              <w:t>Anexe el procedimiento establecido para cumplir con las obligaciones aduaneras derivadas de su autorización como almacén general de depósito, de conformidad con lo señalado en el Capítulo 4.5., aplicables a los almacenes generales de depósito. Asimismo, dicho procedimiento deberá también de contemplar los siguientes puntos:</w:t>
            </w:r>
          </w:p>
          <w:p w:rsidRPr="00DB4279" w:rsidR="0069616A" w:rsidP="0069616A" w:rsidRDefault="0069616A" w14:paraId="750DE4F7" wp14:textId="77777777">
            <w:pPr>
              <w:pStyle w:val="Prrafodelista"/>
              <w:numPr>
                <w:ilvl w:val="0"/>
                <w:numId w:val="15"/>
              </w:numPr>
              <w:spacing w:after="101" w:line="242" w:lineRule="exact"/>
              <w:ind w:left="320" w:hanging="283"/>
              <w:jc w:val="both"/>
              <w:rPr>
                <w:rFonts w:ascii="Arial" w:hAnsi="Arial" w:cs="Arial"/>
                <w:sz w:val="18"/>
                <w:szCs w:val="18"/>
              </w:rPr>
            </w:pPr>
            <w:r w:rsidRPr="00DB4279">
              <w:rPr>
                <w:rFonts w:ascii="Arial" w:hAnsi="Arial" w:cs="Arial"/>
                <w:sz w:val="18"/>
                <w:szCs w:val="18"/>
              </w:rPr>
              <w:t>Proceso que deben de cumplir las mercancías que son motivos de actos de conservación, exhibición, colocación de signos de identificación comercial, empaquetado, examen, demostración y toma de muestras.</w:t>
            </w:r>
          </w:p>
          <w:p w:rsidRPr="00DB4279" w:rsidR="0069616A" w:rsidP="0069616A" w:rsidRDefault="0069616A" w14:paraId="6008F488" wp14:textId="77777777">
            <w:pPr>
              <w:pStyle w:val="Prrafodelista"/>
              <w:numPr>
                <w:ilvl w:val="0"/>
                <w:numId w:val="15"/>
              </w:numPr>
              <w:spacing w:after="101" w:line="242" w:lineRule="exact"/>
              <w:ind w:left="320" w:hanging="283"/>
              <w:jc w:val="both"/>
              <w:rPr>
                <w:rFonts w:ascii="Arial" w:hAnsi="Arial" w:cs="Arial"/>
                <w:sz w:val="18"/>
                <w:szCs w:val="18"/>
              </w:rPr>
            </w:pPr>
            <w:r w:rsidRPr="00DB4279">
              <w:rPr>
                <w:rFonts w:ascii="Arial" w:hAnsi="Arial" w:cs="Arial"/>
                <w:sz w:val="18"/>
                <w:szCs w:val="18"/>
              </w:rPr>
              <w:t>Informes a la autoridad dentro del plazo de veinte días siguientes al de la expedición de la carta cupo, los sobrantes o faltantes de las mercancías manifestadas en el pedimento respecto de las efectivamente recibidas.</w:t>
            </w:r>
          </w:p>
          <w:p w:rsidRPr="00DB4279" w:rsidR="0069616A" w:rsidP="0069616A" w:rsidRDefault="0069616A" w14:paraId="4FFAFBAB" wp14:textId="77777777">
            <w:pPr>
              <w:pStyle w:val="Prrafodelista"/>
              <w:numPr>
                <w:ilvl w:val="0"/>
                <w:numId w:val="15"/>
              </w:numPr>
              <w:spacing w:after="101" w:line="242" w:lineRule="exact"/>
              <w:ind w:left="320" w:hanging="283"/>
              <w:jc w:val="both"/>
              <w:rPr>
                <w:rFonts w:ascii="Arial" w:hAnsi="Arial" w:cs="Arial"/>
                <w:sz w:val="18"/>
                <w:szCs w:val="18"/>
              </w:rPr>
            </w:pPr>
            <w:r w:rsidRPr="00DB4279">
              <w:rPr>
                <w:rFonts w:ascii="Arial" w:hAnsi="Arial" w:cs="Arial"/>
                <w:sz w:val="18"/>
                <w:szCs w:val="18"/>
              </w:rPr>
              <w:t>Cumplimiento de las contribuciones y cuotas compensatorias que se causen por la importación y exportación definitiva de las mercancías que tengan en depósito fiscal y la obligación de enterarlas a la autoridad.</w:t>
            </w:r>
          </w:p>
          <w:p w:rsidRPr="00DB4279" w:rsidR="0069616A" w:rsidP="0069616A" w:rsidRDefault="0069616A" w14:paraId="52E7C307" wp14:textId="77777777">
            <w:pPr>
              <w:pStyle w:val="Prrafodelista"/>
              <w:numPr>
                <w:ilvl w:val="0"/>
                <w:numId w:val="15"/>
              </w:numPr>
              <w:spacing w:after="101" w:line="242" w:lineRule="exact"/>
              <w:ind w:left="320" w:hanging="283"/>
              <w:jc w:val="both"/>
              <w:rPr>
                <w:rFonts w:ascii="Arial" w:hAnsi="Arial" w:cs="Arial"/>
                <w:sz w:val="18"/>
                <w:szCs w:val="18"/>
              </w:rPr>
            </w:pPr>
            <w:r w:rsidRPr="00DB4279">
              <w:rPr>
                <w:rFonts w:ascii="Arial" w:hAnsi="Arial" w:cs="Arial"/>
                <w:sz w:val="18"/>
                <w:szCs w:val="18"/>
              </w:rPr>
              <w:t>Proceso de comunicación con la autoridad y el cliente, en caso de daño</w:t>
            </w:r>
            <w:r>
              <w:rPr>
                <w:rFonts w:ascii="Arial" w:hAnsi="Arial" w:cs="Arial"/>
                <w:sz w:val="18"/>
                <w:szCs w:val="18"/>
              </w:rPr>
              <w:t xml:space="preserve"> </w:t>
            </w:r>
            <w:r w:rsidRPr="00DB4279">
              <w:rPr>
                <w:rFonts w:ascii="Arial" w:hAnsi="Arial" w:cs="Arial"/>
                <w:sz w:val="18"/>
                <w:szCs w:val="18"/>
              </w:rPr>
              <w:t>o extravío de mercancía.</w:t>
            </w:r>
          </w:p>
        </w:tc>
      </w:tr>
    </w:tbl>
    <w:p xmlns:wp14="http://schemas.microsoft.com/office/word/2010/wordml" w:rsidRPr="00DB4279" w:rsidR="0069616A" w:rsidP="0069616A" w:rsidRDefault="0069616A" w14:paraId="7B40C951" wp14:textId="77777777">
      <w:pPr>
        <w:pStyle w:val="Texto"/>
        <w:spacing w:line="242" w:lineRule="exact"/>
        <w:rPr>
          <w:szCs w:val="18"/>
        </w:rPr>
      </w:pPr>
    </w:p>
    <w:tbl>
      <w:tblPr>
        <w:tblW w:w="13183" w:type="dxa"/>
        <w:tblInd w:w="144" w:type="dxa"/>
        <w:tblLayout w:type="fixed"/>
        <w:tblCellMar>
          <w:left w:w="72" w:type="dxa"/>
          <w:right w:w="72" w:type="dxa"/>
        </w:tblCellMar>
        <w:tblLook w:val="04A0" w:firstRow="1" w:lastRow="0" w:firstColumn="1" w:lastColumn="0" w:noHBand="0" w:noVBand="1"/>
      </w:tblPr>
      <w:tblGrid>
        <w:gridCol w:w="13183"/>
      </w:tblGrid>
      <w:tr xmlns:wp14="http://schemas.microsoft.com/office/word/2010/wordml" w:rsidRPr="00DB4279" w:rsidR="0069616A" w:rsidTr="00295C79" w14:paraId="23CFA3AC" wp14:textId="77777777">
        <w:trPr>
          <w:trHeight w:val="20"/>
        </w:trPr>
        <w:tc>
          <w:tcPr>
            <w:tcW w:w="13183"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582DAE07" wp14:textId="77777777">
            <w:pPr>
              <w:spacing w:after="101" w:line="242" w:lineRule="exact"/>
              <w:jc w:val="both"/>
              <w:rPr>
                <w:rFonts w:ascii="Arial" w:hAnsi="Arial" w:cs="Arial"/>
                <w:b/>
                <w:sz w:val="18"/>
                <w:szCs w:val="18"/>
              </w:rPr>
            </w:pPr>
            <w:r w:rsidRPr="00DB4279">
              <w:rPr>
                <w:rFonts w:ascii="Arial" w:hAnsi="Arial" w:cs="Arial"/>
                <w:b/>
                <w:sz w:val="18"/>
                <w:szCs w:val="18"/>
              </w:rPr>
              <w:t>6.2 Comprobación aduanera.</w:t>
            </w:r>
          </w:p>
        </w:tc>
      </w:tr>
      <w:tr xmlns:wp14="http://schemas.microsoft.com/office/word/2010/wordml" w:rsidRPr="00DB4279" w:rsidR="0069616A" w:rsidTr="00295C79" w14:paraId="2E50F439" wp14:textId="77777777">
        <w:trPr>
          <w:trHeight w:val="20"/>
        </w:trPr>
        <w:tc>
          <w:tcPr>
            <w:tcW w:w="13183" w:type="dxa"/>
            <w:tcBorders>
              <w:top w:val="single" w:color="auto" w:sz="6" w:space="0"/>
              <w:left w:val="nil"/>
              <w:bottom w:val="nil"/>
              <w:right w:val="nil"/>
            </w:tcBorders>
          </w:tcPr>
          <w:p w:rsidRPr="00DB4279" w:rsidR="0069616A" w:rsidP="00295C79" w:rsidRDefault="0069616A" w14:paraId="0781443C" wp14:textId="77777777">
            <w:pPr>
              <w:spacing w:after="101" w:line="242" w:lineRule="exact"/>
              <w:jc w:val="both"/>
              <w:rPr>
                <w:rFonts w:ascii="Arial" w:hAnsi="Arial" w:cs="Arial"/>
                <w:sz w:val="18"/>
                <w:szCs w:val="18"/>
              </w:rPr>
            </w:pPr>
            <w:r w:rsidRPr="00DB4279">
              <w:rPr>
                <w:rFonts w:ascii="Arial" w:hAnsi="Arial" w:cs="Arial"/>
                <w:sz w:val="18"/>
                <w:szCs w:val="18"/>
              </w:rPr>
              <w:t>Con el objeto de verificar la veracidad de la información declarada por el almacén general de depósito ante las autoridades competentes, deben existir procedimientos documentados para que el personal que designe el almacén, verifique periódicamente que los pedimentos registrados y la información de cartas cupo electrónicas coincide con lo declarado en el SAAI Web y, en su caso, reportar a la autoridad aduanera cualquier discrepancia en dicha información. El almacén general de depósito, de igual forma, debe contar con un procedimiento para el archivo de los pedimentos para su adecuado control.</w:t>
            </w:r>
          </w:p>
        </w:tc>
      </w:tr>
    </w:tbl>
    <w:p xmlns:wp14="http://schemas.microsoft.com/office/word/2010/wordml" w:rsidR="0069616A" w:rsidP="0069616A" w:rsidRDefault="0069616A" w14:paraId="4B4D7232" wp14:textId="77777777">
      <w:pPr>
        <w:pStyle w:val="Texto"/>
      </w:pPr>
    </w:p>
    <w:tbl>
      <w:tblPr>
        <w:tblW w:w="13183" w:type="dxa"/>
        <w:tblInd w:w="144" w:type="dxa"/>
        <w:tblLayout w:type="fixed"/>
        <w:tblCellMar>
          <w:left w:w="72" w:type="dxa"/>
          <w:right w:w="72" w:type="dxa"/>
        </w:tblCellMar>
        <w:tblLook w:val="04A0" w:firstRow="1" w:lastRow="0" w:firstColumn="1" w:lastColumn="0" w:noHBand="0" w:noVBand="1"/>
      </w:tblPr>
      <w:tblGrid>
        <w:gridCol w:w="8647"/>
        <w:gridCol w:w="4536"/>
      </w:tblGrid>
      <w:tr xmlns:wp14="http://schemas.microsoft.com/office/word/2010/wordml" w:rsidRPr="00DB4279" w:rsidR="0069616A" w:rsidTr="00295C79" w14:paraId="4527D601" wp14:textId="77777777">
        <w:trPr>
          <w:trHeight w:val="20"/>
        </w:trPr>
        <w:tc>
          <w:tcPr>
            <w:tcW w:w="8647" w:type="dxa"/>
            <w:tcBorders>
              <w:top w:val="single" w:color="auto" w:sz="4" w:space="0"/>
              <w:left w:val="single" w:color="auto" w:sz="6" w:space="0"/>
              <w:bottom w:val="single" w:color="auto" w:sz="6" w:space="0"/>
              <w:right w:val="single" w:color="auto" w:sz="6" w:space="0"/>
            </w:tcBorders>
            <w:shd w:val="pct12" w:color="auto" w:fill="auto"/>
          </w:tcPr>
          <w:p w:rsidRPr="00DB4279" w:rsidR="0069616A" w:rsidP="00295C79" w:rsidRDefault="0069616A" w14:paraId="44BE02EC" wp14:textId="77777777">
            <w:pPr>
              <w:spacing w:after="101" w:line="256" w:lineRule="exact"/>
              <w:ind w:left="45"/>
              <w:jc w:val="both"/>
              <w:rPr>
                <w:rFonts w:ascii="Arial" w:hAnsi="Arial" w:cs="Arial"/>
                <w:b/>
                <w:sz w:val="18"/>
                <w:szCs w:val="18"/>
              </w:rPr>
            </w:pPr>
            <w:r w:rsidRPr="00DB4279">
              <w:rPr>
                <w:rFonts w:ascii="Arial" w:hAnsi="Arial" w:cs="Arial"/>
                <w:b/>
                <w:sz w:val="18"/>
                <w:szCs w:val="18"/>
              </w:rPr>
              <w:t>Respuesta:</w:t>
            </w:r>
          </w:p>
        </w:tc>
        <w:tc>
          <w:tcPr>
            <w:tcW w:w="4536" w:type="dxa"/>
            <w:tcBorders>
              <w:top w:val="single" w:color="auto" w:sz="4" w:space="0"/>
              <w:left w:val="single" w:color="auto" w:sz="6" w:space="0"/>
              <w:bottom w:val="single" w:color="auto" w:sz="6" w:space="0"/>
              <w:right w:val="single" w:color="auto" w:sz="6" w:space="0"/>
            </w:tcBorders>
            <w:shd w:val="pct12" w:color="auto" w:fill="auto"/>
          </w:tcPr>
          <w:p w:rsidRPr="00DB4279" w:rsidR="0069616A" w:rsidP="00295C79" w:rsidRDefault="0069616A" w14:paraId="088DE202" wp14:textId="77777777">
            <w:pPr>
              <w:spacing w:after="101" w:line="25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3610FA29" wp14:textId="77777777">
        <w:trPr>
          <w:trHeight w:val="20"/>
        </w:trPr>
        <w:tc>
          <w:tcPr>
            <w:tcW w:w="8647"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2093CA67" wp14:textId="77777777">
            <w:pPr>
              <w:spacing w:after="101" w:line="256" w:lineRule="exact"/>
              <w:ind w:left="45"/>
              <w:jc w:val="both"/>
              <w:rPr>
                <w:rFonts w:ascii="Arial" w:hAnsi="Arial" w:cs="Arial"/>
                <w:sz w:val="18"/>
                <w:szCs w:val="18"/>
              </w:rPr>
            </w:pPr>
          </w:p>
        </w:tc>
        <w:tc>
          <w:tcPr>
            <w:tcW w:w="4536"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3E76FDED" wp14:textId="77777777">
            <w:pPr>
              <w:spacing w:after="101" w:line="256" w:lineRule="exact"/>
              <w:jc w:val="both"/>
              <w:rPr>
                <w:rFonts w:ascii="Arial" w:hAnsi="Arial" w:cs="Arial"/>
                <w:sz w:val="18"/>
                <w:szCs w:val="18"/>
              </w:rPr>
            </w:pPr>
            <w:r w:rsidRPr="00DB4279">
              <w:rPr>
                <w:rFonts w:ascii="Arial" w:hAnsi="Arial" w:cs="Arial"/>
                <w:sz w:val="18"/>
                <w:szCs w:val="18"/>
              </w:rPr>
              <w:t>Anexe el procedimiento establecido para verificar que la información que aparece registrada en el SAAI Web,</w:t>
            </w:r>
            <w:r>
              <w:rPr>
                <w:rFonts w:ascii="Arial" w:hAnsi="Arial" w:cs="Arial"/>
                <w:sz w:val="18"/>
                <w:szCs w:val="18"/>
              </w:rPr>
              <w:t xml:space="preserve"> </w:t>
            </w:r>
            <w:r w:rsidRPr="00DB4279">
              <w:rPr>
                <w:rFonts w:ascii="Arial" w:hAnsi="Arial" w:cs="Arial"/>
                <w:sz w:val="18"/>
                <w:szCs w:val="18"/>
              </w:rPr>
              <w:t>es cotejada y coincide con la información de los pedimentos registrados, las cartas cupo y demás documentación que genera el almacén general de depósito.</w:t>
            </w:r>
          </w:p>
        </w:tc>
      </w:tr>
    </w:tbl>
    <w:p xmlns:wp14="http://schemas.microsoft.com/office/word/2010/wordml" w:rsidRPr="00DB4279" w:rsidR="0069616A" w:rsidP="0069616A" w:rsidRDefault="0069616A" w14:paraId="2503B197" wp14:textId="77777777">
      <w:pPr>
        <w:pStyle w:val="Texto"/>
        <w:spacing w:line="256" w:lineRule="exact"/>
      </w:pPr>
    </w:p>
    <w:p xmlns:wp14="http://schemas.microsoft.com/office/word/2010/wordml" w:rsidRPr="00DB4279" w:rsidR="0069616A" w:rsidP="0069616A" w:rsidRDefault="0069616A" w14:paraId="540FE346" wp14:textId="77777777">
      <w:pPr>
        <w:pStyle w:val="Texto"/>
        <w:spacing w:line="256" w:lineRule="exact"/>
        <w:rPr>
          <w:b/>
        </w:rPr>
      </w:pPr>
      <w:r w:rsidRPr="00DB4279">
        <w:rPr>
          <w:b/>
        </w:rPr>
        <w:t>7. Seguridad de los vehículos de carga, contenedores, carros de tren, remolques y/o semirremolques</w:t>
      </w:r>
    </w:p>
    <w:p xmlns:wp14="http://schemas.microsoft.com/office/word/2010/wordml" w:rsidRPr="00DB4279" w:rsidR="0069616A" w:rsidP="0069616A" w:rsidRDefault="0069616A" w14:paraId="71EA69E0" wp14:textId="77777777">
      <w:pPr>
        <w:pStyle w:val="Texto"/>
        <w:spacing w:line="256" w:lineRule="exact"/>
      </w:pPr>
      <w:r w:rsidRPr="00DB4279">
        <w:t>El almacén general de depósito debe coadyuvar con los usuarios y autoridades competentes a mantener la seguridad de los medios de transporte (vehículos de carga, camionetas, entre otros), contenedores, carros de tren, remolques y semirremolques que ingresan y salen de sus instalaciones, para protegerlos de la introducción de personas, materiales ilícitos, prohibidos y/o no autorizados. Por lo anterior, es necesario tener procedimientos documentados para verificar la integridad física de la estructura de los medios de transporte que ingresan y salen de sus instalaciones, así como para revisar, sellar y mantener la integridad de los mismos durante los traslados o traspasos de las mercancías destinadas al régimen de depósito fiscal.</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13032"/>
      </w:tblGrid>
      <w:tr xmlns:wp14="http://schemas.microsoft.com/office/word/2010/wordml" w:rsidRPr="00DB4279" w:rsidR="0069616A" w:rsidTr="00295C79" w14:paraId="1FDCA5B1" wp14:textId="77777777">
        <w:trPr>
          <w:trHeight w:val="108"/>
        </w:trPr>
        <w:tc>
          <w:tcPr>
            <w:tcW w:w="13032"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79A7CED2" wp14:textId="77777777">
            <w:pPr>
              <w:spacing w:after="101" w:line="256" w:lineRule="exact"/>
              <w:jc w:val="both"/>
              <w:rPr>
                <w:rFonts w:ascii="Arial" w:hAnsi="Arial" w:cs="Arial"/>
                <w:b/>
                <w:sz w:val="18"/>
                <w:szCs w:val="18"/>
              </w:rPr>
            </w:pPr>
            <w:r w:rsidRPr="00DB4279">
              <w:rPr>
                <w:rFonts w:ascii="Arial" w:hAnsi="Arial" w:cs="Arial"/>
                <w:b/>
                <w:sz w:val="18"/>
                <w:szCs w:val="18"/>
              </w:rPr>
              <w:t>7.1 Integridad de la carga y uso de sellos en contenedores y remolques.</w:t>
            </w:r>
          </w:p>
        </w:tc>
      </w:tr>
      <w:tr xmlns:wp14="http://schemas.microsoft.com/office/word/2010/wordml" w:rsidRPr="00DB4279" w:rsidR="0069616A" w:rsidTr="00295C79" w14:paraId="6AA093DA" wp14:textId="77777777">
        <w:trPr>
          <w:trHeight w:val="20"/>
        </w:trPr>
        <w:tc>
          <w:tcPr>
            <w:tcW w:w="13032" w:type="dxa"/>
            <w:tcBorders>
              <w:top w:val="single" w:color="auto" w:sz="4" w:space="0"/>
              <w:left w:val="nil"/>
              <w:bottom w:val="nil"/>
              <w:right w:val="nil"/>
            </w:tcBorders>
            <w:noWrap/>
            <w:vAlign w:val="center"/>
          </w:tcPr>
          <w:p w:rsidRPr="00DB4279" w:rsidR="0069616A" w:rsidP="00295C79" w:rsidRDefault="0069616A" w14:paraId="1B99E30E" wp14:textId="77777777">
            <w:pPr>
              <w:spacing w:after="101" w:line="256" w:lineRule="exact"/>
              <w:ind w:right="-73"/>
              <w:jc w:val="both"/>
              <w:rPr>
                <w:rFonts w:ascii="Arial" w:hAnsi="Arial" w:cs="Arial"/>
                <w:sz w:val="18"/>
                <w:szCs w:val="18"/>
              </w:rPr>
            </w:pPr>
            <w:r w:rsidRPr="00DB4279">
              <w:rPr>
                <w:rFonts w:ascii="Arial" w:hAnsi="Arial" w:cs="Arial"/>
                <w:sz w:val="18"/>
                <w:szCs w:val="18"/>
              </w:rPr>
              <w:t xml:space="preserve">El almacén general de depósito debe de asegurarse que los medios </w:t>
            </w:r>
            <w:bookmarkStart w:name="_Hlk520131755" w:id="1"/>
            <w:r w:rsidRPr="00DB4279">
              <w:rPr>
                <w:rFonts w:ascii="Arial" w:hAnsi="Arial" w:cs="Arial"/>
                <w:sz w:val="18"/>
                <w:szCs w:val="18"/>
              </w:rPr>
              <w:t>de transporte de carga propios y/o sub contratados por el almacén para realizar traslados o traspasos de mercancías destinadas al régimen de depósito fiscal</w:t>
            </w:r>
            <w:bookmarkEnd w:id="1"/>
            <w:r w:rsidRPr="00DB4279">
              <w:rPr>
                <w:rFonts w:ascii="Arial" w:hAnsi="Arial" w:cs="Arial"/>
                <w:sz w:val="18"/>
                <w:szCs w:val="18"/>
              </w:rPr>
              <w:t xml:space="preserve"> (que pueden ser: marítimos, aéreos, terrestres nacionales, transfronterizos, ferroviarios y/o multimodales, etc.), utilicen sellos y/o candados que cumplan la norma internacional ISO 17712 con la finalidad de cumplir con las disposiciones de la autoridad aduanera y garantizar en todo momento la integridad de la carga.</w:t>
            </w:r>
          </w:p>
          <w:p w:rsidRPr="00DB4279" w:rsidR="0069616A" w:rsidP="00295C79" w:rsidRDefault="0069616A" w14:paraId="4079F5C0" wp14:textId="77777777">
            <w:pPr>
              <w:spacing w:after="101" w:line="256" w:lineRule="exact"/>
              <w:ind w:right="-73"/>
              <w:jc w:val="both"/>
              <w:rPr>
                <w:rFonts w:ascii="Arial" w:hAnsi="Arial" w:cs="Arial"/>
                <w:sz w:val="18"/>
                <w:szCs w:val="18"/>
              </w:rPr>
            </w:pPr>
            <w:r w:rsidRPr="00DB4279">
              <w:rPr>
                <w:rFonts w:ascii="Arial" w:hAnsi="Arial" w:cs="Arial"/>
                <w:sz w:val="18"/>
                <w:szCs w:val="18"/>
              </w:rPr>
              <w:t>Para este caso, el almacén general de depósito debe contar con un procedimiento documentado en el que de conformidad a su análisis de riesgo supervise la colocación de sellos y/o candados que cumplan con la norma internacional ISO 17712 en los medios de transporte de carga propios y/o sub contratados para traslados o traspasos de mercancías destinadas al régimen de depósito fiscal. En él, debe evidenciar los controles que permitan acreditar que supervisa la portabilidad de sellos y/o candados derivado de entradas y salidas del almacén general de depósito. En todos los casos, debe utilizar el método de inspección VVTT para mitigar manipulaciones indebidas conforme a lo siguiente:</w:t>
            </w:r>
          </w:p>
          <w:p w:rsidRPr="00DB4279" w:rsidR="0069616A" w:rsidP="0069616A" w:rsidRDefault="0069616A" w14:paraId="24E263D6" wp14:textId="77777777">
            <w:pPr>
              <w:pStyle w:val="Prrafodelista"/>
              <w:numPr>
                <w:ilvl w:val="0"/>
                <w:numId w:val="23"/>
              </w:numPr>
              <w:spacing w:after="101" w:line="256" w:lineRule="exact"/>
              <w:ind w:left="201" w:right="-73" w:hanging="219"/>
              <w:jc w:val="both"/>
              <w:rPr>
                <w:rFonts w:ascii="Arial" w:hAnsi="Arial" w:cs="Arial"/>
                <w:sz w:val="18"/>
                <w:szCs w:val="18"/>
              </w:rPr>
            </w:pPr>
            <w:r w:rsidRPr="00DB4279">
              <w:rPr>
                <w:rFonts w:ascii="Arial" w:hAnsi="Arial" w:cs="Arial"/>
                <w:sz w:val="18"/>
                <w:szCs w:val="18"/>
              </w:rPr>
              <w:t>V- Ver el sello y mecanismos de las cerraduras del contenedor (View).</w:t>
            </w:r>
          </w:p>
          <w:p w:rsidRPr="00DB4279" w:rsidR="0069616A" w:rsidP="0069616A" w:rsidRDefault="0069616A" w14:paraId="67B7E8FC" wp14:textId="77777777">
            <w:pPr>
              <w:pStyle w:val="Prrafodelista"/>
              <w:numPr>
                <w:ilvl w:val="0"/>
                <w:numId w:val="23"/>
              </w:numPr>
              <w:spacing w:after="101" w:line="256" w:lineRule="exact"/>
              <w:ind w:left="201" w:right="-73" w:hanging="219"/>
              <w:jc w:val="both"/>
              <w:rPr>
                <w:rFonts w:ascii="Arial" w:hAnsi="Arial" w:cs="Arial"/>
                <w:sz w:val="18"/>
                <w:szCs w:val="18"/>
              </w:rPr>
            </w:pPr>
            <w:r w:rsidRPr="00DB4279">
              <w:rPr>
                <w:rFonts w:ascii="Arial" w:hAnsi="Arial" w:cs="Arial"/>
                <w:sz w:val="18"/>
                <w:szCs w:val="18"/>
              </w:rPr>
              <w:t>V- Verificar el número de sello (Verify).</w:t>
            </w:r>
          </w:p>
          <w:p w:rsidRPr="00DB4279" w:rsidR="0069616A" w:rsidP="0069616A" w:rsidRDefault="0069616A" w14:paraId="2E1FC569" wp14:textId="77777777">
            <w:pPr>
              <w:pStyle w:val="Prrafodelista"/>
              <w:numPr>
                <w:ilvl w:val="0"/>
                <w:numId w:val="23"/>
              </w:numPr>
              <w:spacing w:after="101" w:line="256" w:lineRule="exact"/>
              <w:ind w:left="201" w:right="-73" w:hanging="219"/>
              <w:jc w:val="both"/>
              <w:rPr>
                <w:rFonts w:ascii="Arial" w:hAnsi="Arial" w:cs="Arial"/>
                <w:sz w:val="18"/>
                <w:szCs w:val="18"/>
              </w:rPr>
            </w:pPr>
            <w:r w:rsidRPr="00DB4279">
              <w:rPr>
                <w:rFonts w:ascii="Arial" w:hAnsi="Arial" w:cs="Arial"/>
                <w:sz w:val="18"/>
                <w:szCs w:val="18"/>
              </w:rPr>
              <w:t>T- Tirar del sello para asegurarse que está correctamente puesto (Tug).</w:t>
            </w:r>
          </w:p>
          <w:p w:rsidRPr="00DB4279" w:rsidR="0069616A" w:rsidP="0069616A" w:rsidRDefault="0069616A" w14:paraId="59C21481" wp14:textId="77777777">
            <w:pPr>
              <w:pStyle w:val="Prrafodelista"/>
              <w:numPr>
                <w:ilvl w:val="0"/>
                <w:numId w:val="23"/>
              </w:numPr>
              <w:spacing w:after="101" w:line="256" w:lineRule="exact"/>
              <w:ind w:left="201" w:right="-73" w:hanging="219"/>
              <w:jc w:val="both"/>
              <w:rPr>
                <w:rFonts w:ascii="Arial" w:hAnsi="Arial" w:cs="Arial"/>
                <w:sz w:val="18"/>
                <w:szCs w:val="18"/>
              </w:rPr>
            </w:pPr>
            <w:r w:rsidRPr="00DB4279">
              <w:rPr>
                <w:rFonts w:ascii="Arial" w:hAnsi="Arial" w:cs="Arial"/>
                <w:sz w:val="18"/>
                <w:szCs w:val="18"/>
              </w:rPr>
              <w:t>T- Torcer y girar el sello para asegurarse (Twist and Turn).</w:t>
            </w:r>
          </w:p>
        </w:tc>
      </w:tr>
    </w:tbl>
    <w:p xmlns:wp14="http://schemas.microsoft.com/office/word/2010/wordml" w:rsidRPr="00DB4279" w:rsidR="0069616A" w:rsidP="0069616A" w:rsidRDefault="0069616A" w14:paraId="38288749" wp14:textId="77777777">
      <w:pPr>
        <w:pStyle w:val="texto0"/>
        <w:rPr>
          <w:rFonts w:ascii="Arial" w:hAnsi="Arial" w:cs="Arial"/>
          <w:szCs w:val="18"/>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508"/>
        <w:gridCol w:w="4524"/>
      </w:tblGrid>
      <w:tr xmlns:wp14="http://schemas.microsoft.com/office/word/2010/wordml" w:rsidRPr="00DB4279" w:rsidR="0069616A" w:rsidTr="00295C79" w14:paraId="0FC905A6" wp14:textId="77777777">
        <w:trPr>
          <w:trHeight w:val="20"/>
        </w:trPr>
        <w:tc>
          <w:tcPr>
            <w:tcW w:w="8508"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27BF4CE2" wp14:textId="77777777">
            <w:pPr>
              <w:pStyle w:val="Texto"/>
              <w:ind w:left="45" w:firstLine="0"/>
              <w:rPr>
                <w:b/>
                <w:szCs w:val="18"/>
              </w:rPr>
            </w:pPr>
            <w:r w:rsidRPr="00DB4279">
              <w:rPr>
                <w:b/>
                <w:szCs w:val="18"/>
              </w:rPr>
              <w:t>Respuesta:</w:t>
            </w:r>
          </w:p>
        </w:tc>
        <w:tc>
          <w:tcPr>
            <w:tcW w:w="4524"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1C601F8C" wp14:textId="77777777">
            <w:pPr>
              <w:pStyle w:val="Texto"/>
              <w:ind w:left="45" w:firstLine="0"/>
              <w:rPr>
                <w:b/>
                <w:szCs w:val="18"/>
              </w:rPr>
            </w:pPr>
            <w:r w:rsidRPr="00DB4279">
              <w:rPr>
                <w:b/>
                <w:szCs w:val="18"/>
              </w:rPr>
              <w:t xml:space="preserve">Notas explicativas: </w:t>
            </w:r>
          </w:p>
        </w:tc>
      </w:tr>
      <w:tr xmlns:wp14="http://schemas.microsoft.com/office/word/2010/wordml" w:rsidRPr="00DB4279" w:rsidR="0069616A" w:rsidTr="00295C79" w14:paraId="17AA9435" wp14:textId="77777777">
        <w:trPr>
          <w:trHeight w:val="20"/>
        </w:trPr>
        <w:tc>
          <w:tcPr>
            <w:tcW w:w="8508"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0BD9A1A" wp14:textId="77777777">
            <w:pPr>
              <w:pStyle w:val="Texto"/>
              <w:ind w:left="45" w:firstLine="0"/>
              <w:rPr>
                <w:szCs w:val="18"/>
              </w:rPr>
            </w:pPr>
          </w:p>
        </w:tc>
        <w:tc>
          <w:tcPr>
            <w:tcW w:w="4524"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1C5D8BBB" wp14:textId="77777777">
            <w:pPr>
              <w:spacing w:after="101" w:line="216" w:lineRule="exact"/>
              <w:jc w:val="both"/>
              <w:outlineLvl w:val="1"/>
              <w:rPr>
                <w:rFonts w:ascii="Arial" w:hAnsi="Arial" w:cs="Arial"/>
                <w:sz w:val="18"/>
                <w:szCs w:val="18"/>
              </w:rPr>
            </w:pPr>
            <w:r w:rsidRPr="00DB4279">
              <w:rPr>
                <w:rFonts w:ascii="Arial" w:hAnsi="Arial" w:cs="Arial"/>
                <w:sz w:val="18"/>
                <w:szCs w:val="18"/>
              </w:rPr>
              <w:t>Anexe el procedimiento documentado para supervisar la colocación y revisión de sellos y/o candados de alta seguridad en los medios de carga propios y/o sub contratados para realizar traslados o traspasos de mercancías destinadas al régimen de depósito fiscal. De acuerdo a su operación, dicho procedimiento debe incluir entre otros aspectos:</w:t>
            </w:r>
          </w:p>
          <w:p w:rsidRPr="00DB4279" w:rsidR="0069616A" w:rsidP="0069616A" w:rsidRDefault="0069616A" w14:paraId="667780A7" wp14:textId="77777777">
            <w:pPr>
              <w:pStyle w:val="Texto"/>
              <w:numPr>
                <w:ilvl w:val="0"/>
                <w:numId w:val="24"/>
              </w:numPr>
              <w:rPr>
                <w:szCs w:val="18"/>
              </w:rPr>
            </w:pPr>
            <w:r w:rsidRPr="00DB4279">
              <w:rPr>
                <w:szCs w:val="18"/>
              </w:rPr>
              <w:t>Qué tipo de sellos y/o candados utilizan y como verifican que cumplen o exceden la norma ISO 17712.</w:t>
            </w:r>
          </w:p>
          <w:p w:rsidRPr="00DB4279" w:rsidR="0069616A" w:rsidP="0069616A" w:rsidRDefault="0069616A" w14:paraId="67064128" wp14:textId="77777777">
            <w:pPr>
              <w:pStyle w:val="Texto"/>
              <w:numPr>
                <w:ilvl w:val="0"/>
                <w:numId w:val="24"/>
              </w:numPr>
              <w:rPr>
                <w:szCs w:val="18"/>
              </w:rPr>
            </w:pPr>
            <w:r w:rsidRPr="00DB4279">
              <w:rPr>
                <w:szCs w:val="18"/>
              </w:rPr>
              <w:t>La utilización del método de inspección de VVTT.</w:t>
            </w:r>
          </w:p>
          <w:p w:rsidRPr="00DB4279" w:rsidR="0069616A" w:rsidP="0069616A" w:rsidRDefault="0069616A" w14:paraId="294C41B2" wp14:textId="77777777">
            <w:pPr>
              <w:pStyle w:val="Texto"/>
              <w:numPr>
                <w:ilvl w:val="0"/>
                <w:numId w:val="24"/>
              </w:numPr>
              <w:rPr>
                <w:szCs w:val="18"/>
              </w:rPr>
            </w:pPr>
            <w:r w:rsidRPr="00DB4279">
              <w:rPr>
                <w:szCs w:val="18"/>
              </w:rPr>
              <w:t>Descripción de la revisión y cotejo de la documentación que contiene el número del sello y/o candado original a la entrada de los almacenes generales de depósito.</w:t>
            </w:r>
          </w:p>
          <w:p w:rsidRPr="00DB4279" w:rsidR="0069616A" w:rsidP="0069616A" w:rsidRDefault="0069616A" w14:paraId="617B3C74" wp14:textId="77777777">
            <w:pPr>
              <w:pStyle w:val="Texto"/>
              <w:numPr>
                <w:ilvl w:val="0"/>
                <w:numId w:val="24"/>
              </w:numPr>
              <w:rPr>
                <w:szCs w:val="18"/>
              </w:rPr>
            </w:pPr>
            <w:r w:rsidRPr="00DB4279">
              <w:rPr>
                <w:szCs w:val="18"/>
              </w:rPr>
              <w:t>Revisión de los dispositivos de cierre, bisagras y pasadores para que estén unidos al remolque o contenedor y soldados o con remache.</w:t>
            </w:r>
          </w:p>
          <w:p w:rsidRPr="00DB4279" w:rsidR="0069616A" w:rsidP="0069616A" w:rsidRDefault="0069616A" w14:paraId="59424F6F" wp14:textId="77777777">
            <w:pPr>
              <w:pStyle w:val="Texto"/>
              <w:numPr>
                <w:ilvl w:val="0"/>
                <w:numId w:val="24"/>
              </w:numPr>
              <w:rPr>
                <w:szCs w:val="18"/>
              </w:rPr>
            </w:pPr>
            <w:r w:rsidRPr="00DB4279">
              <w:rPr>
                <w:szCs w:val="18"/>
              </w:rPr>
              <w:t xml:space="preserve">Quién y cómo se resguardan los candados y/o sellos de alta </w:t>
            </w:r>
            <w:r w:rsidRPr="00DB4279">
              <w:rPr>
                <w:bCs/>
                <w:szCs w:val="18"/>
              </w:rPr>
              <w:t>seguridad</w:t>
            </w:r>
            <w:r w:rsidRPr="00DB4279">
              <w:rPr>
                <w:szCs w:val="18"/>
              </w:rPr>
              <w:t>.</w:t>
            </w:r>
          </w:p>
          <w:p w:rsidRPr="00DB4279" w:rsidR="0069616A" w:rsidP="0069616A" w:rsidRDefault="0069616A" w14:paraId="7409E58B" wp14:textId="77777777">
            <w:pPr>
              <w:pStyle w:val="Texto"/>
              <w:numPr>
                <w:ilvl w:val="0"/>
                <w:numId w:val="24"/>
              </w:numPr>
              <w:rPr>
                <w:szCs w:val="18"/>
              </w:rPr>
            </w:pPr>
            <w:r w:rsidRPr="00DB4279">
              <w:rPr>
                <w:szCs w:val="18"/>
              </w:rPr>
              <w:t>Cómo llevan el control y manejo de los candados y/o sellos de alta seguridad (inventario).</w:t>
            </w:r>
          </w:p>
          <w:p w:rsidRPr="00DB4279" w:rsidR="0069616A" w:rsidP="0069616A" w:rsidRDefault="0069616A" w14:paraId="4DE5A44B" wp14:textId="77777777">
            <w:pPr>
              <w:pStyle w:val="Texto"/>
              <w:numPr>
                <w:ilvl w:val="0"/>
                <w:numId w:val="24"/>
              </w:numPr>
              <w:rPr>
                <w:szCs w:val="18"/>
              </w:rPr>
            </w:pPr>
            <w:r w:rsidRPr="00DB4279">
              <w:rPr>
                <w:szCs w:val="18"/>
              </w:rPr>
              <w:t>Cómo se atienden las discrepancias en los números de candados y/o sellos de alta</w:t>
            </w:r>
            <w:r>
              <w:rPr>
                <w:b/>
                <w:bCs/>
                <w:szCs w:val="18"/>
                <w:u w:val="single"/>
              </w:rPr>
              <w:t xml:space="preserve"> </w:t>
            </w:r>
            <w:r w:rsidRPr="00DB4279">
              <w:rPr>
                <w:szCs w:val="18"/>
              </w:rPr>
              <w:t>seguridad.</w:t>
            </w:r>
          </w:p>
        </w:tc>
      </w:tr>
    </w:tbl>
    <w:p xmlns:wp14="http://schemas.microsoft.com/office/word/2010/wordml" w:rsidRPr="00DB4279" w:rsidR="0069616A" w:rsidP="0069616A" w:rsidRDefault="0069616A" w14:paraId="0C136CF1" wp14:textId="77777777">
      <w:pPr>
        <w:pStyle w:val="Texto"/>
        <w:rPr>
          <w:szCs w:val="18"/>
          <w:lang w:eastAsia="es-MX"/>
        </w:rPr>
      </w:pPr>
    </w:p>
    <w:tbl>
      <w:tblPr>
        <w:tblW w:w="1315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13032"/>
        <w:gridCol w:w="126"/>
      </w:tblGrid>
      <w:tr xmlns:wp14="http://schemas.microsoft.com/office/word/2010/wordml" w:rsidRPr="00DB4279" w:rsidR="0069616A" w:rsidTr="00295C79" w14:paraId="6301E3DB" wp14:textId="77777777">
        <w:trPr>
          <w:gridAfter w:val="1"/>
          <w:wAfter w:w="126" w:type="dxa"/>
          <w:trHeight w:val="128"/>
        </w:trPr>
        <w:tc>
          <w:tcPr>
            <w:tcW w:w="13032"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2B323DD0" wp14:textId="77777777">
            <w:pPr>
              <w:spacing w:after="101" w:line="216" w:lineRule="exact"/>
              <w:jc w:val="both"/>
              <w:rPr>
                <w:rFonts w:ascii="Arial" w:hAnsi="Arial" w:cs="Arial"/>
                <w:b/>
                <w:sz w:val="18"/>
                <w:szCs w:val="18"/>
              </w:rPr>
            </w:pPr>
            <w:r w:rsidRPr="00DB4279">
              <w:rPr>
                <w:rFonts w:ascii="Arial" w:hAnsi="Arial" w:cs="Arial"/>
                <w:b/>
                <w:sz w:val="18"/>
                <w:szCs w:val="18"/>
              </w:rPr>
              <w:t>7.2 Inspección de los medios de transporte, contenedores, carros de tren, remolques y semirremolques.</w:t>
            </w:r>
          </w:p>
        </w:tc>
      </w:tr>
      <w:tr xmlns:wp14="http://schemas.microsoft.com/office/word/2010/wordml" w:rsidRPr="00DB4279" w:rsidR="0069616A" w:rsidTr="00295C79" w14:paraId="6AE4EF7F" wp14:textId="77777777">
        <w:trPr>
          <w:gridAfter w:val="1"/>
          <w:wAfter w:w="126" w:type="dxa"/>
          <w:trHeight w:val="20"/>
        </w:trPr>
        <w:tc>
          <w:tcPr>
            <w:tcW w:w="13032" w:type="dxa"/>
            <w:tcBorders>
              <w:top w:val="nil"/>
              <w:left w:val="nil"/>
              <w:bottom w:val="nil"/>
              <w:right w:val="nil"/>
            </w:tcBorders>
            <w:noWrap/>
            <w:vAlign w:val="center"/>
          </w:tcPr>
          <w:p w:rsidRPr="00DB4279" w:rsidR="0069616A" w:rsidP="00295C79" w:rsidRDefault="0069616A" w14:paraId="3242D8CF" wp14:textId="77777777">
            <w:pPr>
              <w:shd w:val="clear" w:color="auto" w:fill="FFFFFF"/>
              <w:spacing w:after="101" w:line="216" w:lineRule="exact"/>
              <w:jc w:val="both"/>
              <w:rPr>
                <w:rFonts w:ascii="Arial" w:hAnsi="Arial" w:cs="Arial"/>
                <w:sz w:val="18"/>
                <w:szCs w:val="18"/>
              </w:rPr>
            </w:pPr>
            <w:r w:rsidRPr="00DB4279">
              <w:rPr>
                <w:rFonts w:ascii="Arial" w:hAnsi="Arial" w:cs="Arial"/>
                <w:sz w:val="18"/>
                <w:szCs w:val="18"/>
              </w:rPr>
              <w:t>Debe haber procedimientos establecidos para verificar la integridad física de la estructura de los medios de transporte, contenedores, carros de tren, remolques y/o semirremolques que entran y salen del almacén general de depósito, incluso la confiabilidad de los mecanismos de cerradura en los mismos con la finalidad de identificar compartimientos naturales u ocultos, según sea el caso.</w:t>
            </w:r>
          </w:p>
          <w:p w:rsidRPr="00DB4279" w:rsidR="0069616A" w:rsidP="00295C79" w:rsidRDefault="0069616A" w14:paraId="02767B4A" wp14:textId="77777777">
            <w:pPr>
              <w:shd w:val="clear" w:color="auto" w:fill="FFFFFF"/>
              <w:spacing w:after="101" w:line="216" w:lineRule="exact"/>
              <w:jc w:val="both"/>
              <w:rPr>
                <w:rFonts w:ascii="Arial" w:hAnsi="Arial" w:cs="Arial"/>
                <w:sz w:val="18"/>
                <w:szCs w:val="18"/>
              </w:rPr>
            </w:pPr>
            <w:r w:rsidRPr="00DB4279">
              <w:rPr>
                <w:rFonts w:ascii="Arial" w:hAnsi="Arial" w:cs="Arial"/>
                <w:sz w:val="18"/>
                <w:szCs w:val="18"/>
              </w:rPr>
              <w:t>Las inspecciones de los medios de transporte o vehículos de carga, contenedores, remolques y semirremolques (de carga terrestre o ferroviaria) deben ser sistemáticas y efectuarse a la entrada y salida del almacén general de depósito y/o en el punto de carga de las mercancías. Deberá llevarse un registro de estas inspecciones y realizarse en un lugar monitoreado por el sistema de CCTV.</w:t>
            </w:r>
          </w:p>
          <w:p w:rsidRPr="00DB4279" w:rsidR="0069616A" w:rsidP="00295C79" w:rsidRDefault="0069616A" w14:paraId="78E648CA" wp14:textId="77777777">
            <w:pPr>
              <w:shd w:val="clear" w:color="auto" w:fill="FFFFFF"/>
              <w:spacing w:after="101" w:line="216" w:lineRule="exact"/>
              <w:jc w:val="both"/>
              <w:rPr>
                <w:rFonts w:ascii="Arial" w:hAnsi="Arial" w:cs="Arial"/>
                <w:sz w:val="18"/>
                <w:szCs w:val="18"/>
              </w:rPr>
            </w:pPr>
            <w:r w:rsidRPr="00DB4279">
              <w:rPr>
                <w:rFonts w:ascii="Arial" w:hAnsi="Arial" w:cs="Arial"/>
                <w:sz w:val="18"/>
                <w:szCs w:val="18"/>
              </w:rPr>
              <w:t>El procedimiento documentado para su inspección debe incluir de manera enunciativa, más no limitativa, los siguientes puntos de revisión para auto transporte:</w:t>
            </w:r>
          </w:p>
        </w:tc>
      </w:tr>
      <w:tr xmlns:wp14="http://schemas.microsoft.com/office/word/2010/wordml" w:rsidRPr="00DB4279" w:rsidR="0069616A" w:rsidTr="00295C79" w14:paraId="6766CAC4"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13158" w:type="dxa"/>
            <w:gridSpan w:val="2"/>
            <w:noWrap/>
            <w:vAlign w:val="center"/>
          </w:tcPr>
          <w:tbl>
            <w:tblPr>
              <w:tblW w:w="11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5528"/>
              <w:gridCol w:w="5593"/>
            </w:tblGrid>
            <w:tr w:rsidRPr="00DB4279" w:rsidR="0069616A" w:rsidTr="00295C79" w14:paraId="45D2604F" wp14:textId="77777777">
              <w:trPr>
                <w:trHeight w:val="20"/>
                <w:jc w:val="center"/>
              </w:trPr>
              <w:tc>
                <w:tcPr>
                  <w:tcW w:w="5528"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6ACD46C9" wp14:textId="77777777">
                  <w:pPr>
                    <w:pStyle w:val="texto0"/>
                    <w:ind w:firstLine="0"/>
                    <w:jc w:val="center"/>
                    <w:rPr>
                      <w:rFonts w:ascii="Arial" w:hAnsi="Arial" w:cs="Arial"/>
                      <w:b/>
                      <w:szCs w:val="18"/>
                    </w:rPr>
                  </w:pPr>
                  <w:r w:rsidRPr="00DB4279">
                    <w:rPr>
                      <w:rFonts w:ascii="Arial" w:hAnsi="Arial" w:cs="Arial"/>
                      <w:b/>
                      <w:szCs w:val="18"/>
                    </w:rPr>
                    <w:t>Medios de transporte</w:t>
                  </w:r>
                </w:p>
              </w:tc>
              <w:tc>
                <w:tcPr>
                  <w:tcW w:w="559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736DF7E2" wp14:textId="77777777">
                  <w:pPr>
                    <w:pStyle w:val="texto0"/>
                    <w:ind w:firstLine="0"/>
                    <w:jc w:val="center"/>
                    <w:rPr>
                      <w:rFonts w:ascii="Arial" w:hAnsi="Arial" w:cs="Arial"/>
                      <w:b/>
                      <w:szCs w:val="18"/>
                    </w:rPr>
                  </w:pPr>
                  <w:r w:rsidRPr="00DB4279">
                    <w:rPr>
                      <w:rFonts w:ascii="Arial" w:hAnsi="Arial" w:cs="Arial"/>
                      <w:b/>
                      <w:szCs w:val="18"/>
                    </w:rPr>
                    <w:t>Remolques, carros de tren, semirremolques y contenedores</w:t>
                  </w:r>
                </w:p>
              </w:tc>
            </w:tr>
            <w:tr w:rsidRPr="00DB4279" w:rsidR="0069616A" w:rsidTr="00295C79" w14:paraId="70752209" wp14:textId="77777777">
              <w:trPr>
                <w:trHeight w:val="20"/>
                <w:jc w:val="center"/>
              </w:trPr>
              <w:tc>
                <w:tcPr>
                  <w:tcW w:w="5528"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2BFB8E3D" wp14:textId="77777777">
                  <w:pPr>
                    <w:pStyle w:val="texto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Parachoques, neumáticos y rines;</w:t>
                  </w:r>
                </w:p>
                <w:p w:rsidRPr="00DB4279" w:rsidR="0069616A" w:rsidP="00295C79" w:rsidRDefault="0069616A" w14:paraId="051D85D7" wp14:textId="77777777">
                  <w:pPr>
                    <w:pStyle w:val="texto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Puertas y compartimientos de herramientas;</w:t>
                  </w:r>
                </w:p>
                <w:p w:rsidRPr="00DB4279" w:rsidR="0069616A" w:rsidP="00295C79" w:rsidRDefault="0069616A" w14:paraId="2B593920" wp14:textId="77777777">
                  <w:pPr>
                    <w:pStyle w:val="texto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Caja de la batería y filtros de aire;</w:t>
                  </w:r>
                </w:p>
                <w:p w:rsidRPr="00DB4279" w:rsidR="0069616A" w:rsidP="00295C79" w:rsidRDefault="0069616A" w14:paraId="16517610" wp14:textId="77777777">
                  <w:pPr>
                    <w:pStyle w:val="texto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Tanques de combustible;</w:t>
                  </w:r>
                </w:p>
                <w:p w:rsidRPr="00DB4279" w:rsidR="0069616A" w:rsidP="00295C79" w:rsidRDefault="0069616A" w14:paraId="4148B4E1" wp14:textId="77777777">
                  <w:pPr>
                    <w:pStyle w:val="texto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de la cabina / dormitorio;</w:t>
                  </w:r>
                </w:p>
                <w:p w:rsidRPr="00DB4279" w:rsidR="0069616A" w:rsidP="00295C79" w:rsidRDefault="0069616A" w14:paraId="4A2E47AB" wp14:textId="77777777">
                  <w:pPr>
                    <w:pStyle w:val="texto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Rompevientos, deflectores y techo;</w:t>
                  </w:r>
                </w:p>
                <w:p w:rsidRPr="00DB4279" w:rsidR="0069616A" w:rsidP="00295C79" w:rsidRDefault="0069616A" w14:paraId="144E8014" wp14:textId="77777777">
                  <w:pPr>
                    <w:pStyle w:val="texto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Chasis y área de la quinta rueda.</w:t>
                  </w:r>
                </w:p>
              </w:tc>
              <w:tc>
                <w:tcPr>
                  <w:tcW w:w="5593"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37150DEE" wp14:textId="77777777">
                  <w:pPr>
                    <w:pStyle w:val="texto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Pared delantera;</w:t>
                  </w:r>
                </w:p>
                <w:p w:rsidRPr="00DB4279" w:rsidR="0069616A" w:rsidP="00295C79" w:rsidRDefault="0069616A" w14:paraId="725CA786" wp14:textId="77777777">
                  <w:pPr>
                    <w:pStyle w:val="texto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Lado izquierdo y derecho;</w:t>
                  </w:r>
                </w:p>
                <w:p w:rsidRPr="00DB4279" w:rsidR="0069616A" w:rsidP="00295C79" w:rsidRDefault="0069616A" w14:paraId="736601EE" wp14:textId="77777777">
                  <w:pPr>
                    <w:pStyle w:val="texto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Piso;</w:t>
                  </w:r>
                </w:p>
                <w:p w:rsidRPr="00DB4279" w:rsidR="0069616A" w:rsidP="00295C79" w:rsidRDefault="0069616A" w14:paraId="600D5561" wp14:textId="77777777">
                  <w:pPr>
                    <w:pStyle w:val="texto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Techo interior y exterior;</w:t>
                  </w:r>
                </w:p>
                <w:p w:rsidRPr="00DB4279" w:rsidR="0069616A" w:rsidP="00295C79" w:rsidRDefault="0069616A" w14:paraId="25AC29C8" wp14:textId="77777777">
                  <w:pPr>
                    <w:pStyle w:val="texto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y exterior de puertas;</w:t>
                  </w:r>
                </w:p>
                <w:p w:rsidRPr="00DB4279" w:rsidR="0069616A" w:rsidP="00295C79" w:rsidRDefault="0069616A" w14:paraId="50E2ED64" wp14:textId="77777777">
                  <w:pPr>
                    <w:pStyle w:val="texto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Sección inferior externa;</w:t>
                  </w:r>
                </w:p>
                <w:p w:rsidRPr="00DB4279" w:rsidR="0069616A" w:rsidP="00295C79" w:rsidRDefault="0069616A" w14:paraId="6D465AA2" wp14:textId="77777777">
                  <w:pPr>
                    <w:pStyle w:val="texto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 su caso, el sistema de refrigeración.</w:t>
                  </w:r>
                </w:p>
              </w:tc>
            </w:tr>
          </w:tbl>
          <w:p w:rsidRPr="00DB4279" w:rsidR="0069616A" w:rsidP="00295C79" w:rsidRDefault="0069616A" w14:paraId="4618934E" wp14:textId="77777777">
            <w:pPr>
              <w:spacing w:after="101" w:line="216" w:lineRule="exact"/>
              <w:jc w:val="both"/>
              <w:rPr>
                <w:rFonts w:ascii="Arial" w:hAnsi="Arial" w:cs="Arial"/>
                <w:sz w:val="18"/>
                <w:szCs w:val="18"/>
              </w:rPr>
            </w:pPr>
            <w:r w:rsidRPr="00DB4279">
              <w:rPr>
                <w:rFonts w:ascii="Arial" w:hAnsi="Arial" w:cs="Arial"/>
                <w:sz w:val="18"/>
                <w:szCs w:val="18"/>
              </w:rPr>
              <w:t>Para los medios de transporte con remolque o compartimiento de carga integrado, deberá adicionarse a los puntos de medios de transporte, lo indicado en el apartado de remolques.</w:t>
            </w:r>
          </w:p>
        </w:tc>
      </w:tr>
    </w:tbl>
    <w:p xmlns:wp14="http://schemas.microsoft.com/office/word/2010/wordml" w:rsidRPr="00DB4279" w:rsidR="0069616A" w:rsidP="0069616A" w:rsidRDefault="0069616A" w14:paraId="0A392C6A" wp14:textId="77777777">
      <w:pPr>
        <w:spacing w:line="216" w:lineRule="exact"/>
        <w:rPr>
          <w:rFonts w:ascii="Arial" w:hAnsi="Arial" w:cs="Arial"/>
          <w:sz w:val="18"/>
          <w:szCs w:val="18"/>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449"/>
        <w:gridCol w:w="4709"/>
      </w:tblGrid>
      <w:tr xmlns:wp14="http://schemas.microsoft.com/office/word/2010/wordml" w:rsidRPr="00DB4279" w:rsidR="0069616A" w:rsidTr="00295C79" w14:paraId="219AB007" wp14:textId="77777777">
        <w:trPr>
          <w:trHeight w:val="20"/>
        </w:trPr>
        <w:tc>
          <w:tcPr>
            <w:tcW w:w="8449"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65ED6749" wp14:textId="77777777">
            <w:pPr>
              <w:pStyle w:val="Texto"/>
              <w:ind w:left="45" w:firstLine="0"/>
              <w:rPr>
                <w:b/>
                <w:szCs w:val="18"/>
              </w:rPr>
            </w:pPr>
            <w:r w:rsidRPr="00DB4279">
              <w:rPr>
                <w:b/>
                <w:szCs w:val="18"/>
              </w:rPr>
              <w:t>Respuesta:</w:t>
            </w:r>
          </w:p>
        </w:tc>
        <w:tc>
          <w:tcPr>
            <w:tcW w:w="4709"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306473C7" wp14:textId="77777777">
            <w:pPr>
              <w:pStyle w:val="Texto"/>
              <w:ind w:left="45" w:firstLine="0"/>
              <w:rPr>
                <w:b/>
                <w:szCs w:val="18"/>
              </w:rPr>
            </w:pPr>
            <w:r w:rsidRPr="00DB4279">
              <w:rPr>
                <w:b/>
                <w:szCs w:val="18"/>
              </w:rPr>
              <w:t>Notas explicativas:</w:t>
            </w:r>
          </w:p>
        </w:tc>
      </w:tr>
      <w:tr xmlns:wp14="http://schemas.microsoft.com/office/word/2010/wordml" w:rsidRPr="00DB4279" w:rsidR="0069616A" w:rsidTr="00295C79" w14:paraId="157B23D6" wp14:textId="77777777">
        <w:trPr>
          <w:trHeight w:val="20"/>
        </w:trPr>
        <w:tc>
          <w:tcPr>
            <w:tcW w:w="8449"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90583F9" wp14:textId="77777777">
            <w:pPr>
              <w:pStyle w:val="Texto"/>
              <w:ind w:left="45" w:firstLine="0"/>
              <w:rPr>
                <w:szCs w:val="18"/>
              </w:rPr>
            </w:pPr>
          </w:p>
        </w:tc>
        <w:tc>
          <w:tcPr>
            <w:tcW w:w="4709"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19F0827D" wp14:textId="77777777">
            <w:pPr>
              <w:pStyle w:val="Texto"/>
              <w:ind w:firstLine="0"/>
              <w:rPr>
                <w:szCs w:val="18"/>
              </w:rPr>
            </w:pPr>
            <w:r w:rsidRPr="00DB4279">
              <w:rPr>
                <w:szCs w:val="18"/>
              </w:rPr>
              <w:t>Anexe el procedimiento documentado para llevar a cabo la inspección sistemática de los medios de transporte o vehículos de carga, contenedores, carros de tren, remolques y/o semirremolques durante la entrada y salida del almacén general de depósito y/o en el punto de carga de las mercancías. Este debe incluir, entre otros aspectos de acuerdo a su operación:</w:t>
            </w:r>
          </w:p>
          <w:p w:rsidRPr="00DB4279" w:rsidR="0069616A" w:rsidP="0069616A" w:rsidRDefault="0069616A" w14:paraId="249C9424" wp14:textId="77777777">
            <w:pPr>
              <w:pStyle w:val="Listamulticolor-nfasis11"/>
              <w:numPr>
                <w:ilvl w:val="0"/>
                <w:numId w:val="25"/>
              </w:numPr>
              <w:spacing w:after="101" w:line="216" w:lineRule="exact"/>
              <w:ind w:left="407"/>
              <w:contextualSpacing w:val="0"/>
              <w:jc w:val="both"/>
              <w:rPr>
                <w:rFonts w:ascii="Arial" w:hAnsi="Arial" w:cs="Arial"/>
                <w:sz w:val="18"/>
                <w:szCs w:val="18"/>
              </w:rPr>
            </w:pPr>
            <w:r w:rsidRPr="00DB4279">
              <w:rPr>
                <w:rFonts w:ascii="Arial" w:hAnsi="Arial" w:cs="Arial"/>
                <w:sz w:val="18"/>
                <w:szCs w:val="18"/>
              </w:rPr>
              <w:t>Responsables de llevar a cabo la inspección.</w:t>
            </w:r>
          </w:p>
          <w:p w:rsidRPr="00DB4279" w:rsidR="0069616A" w:rsidP="0069616A" w:rsidRDefault="0069616A" w14:paraId="1C17BA8B" wp14:textId="77777777">
            <w:pPr>
              <w:pStyle w:val="Listamulticolor-nfasis11"/>
              <w:numPr>
                <w:ilvl w:val="0"/>
                <w:numId w:val="25"/>
              </w:numPr>
              <w:spacing w:after="101" w:line="216" w:lineRule="exact"/>
              <w:ind w:left="407"/>
              <w:contextualSpacing w:val="0"/>
              <w:jc w:val="both"/>
              <w:rPr>
                <w:rFonts w:ascii="Arial" w:hAnsi="Arial" w:cs="Arial"/>
                <w:sz w:val="18"/>
                <w:szCs w:val="18"/>
              </w:rPr>
            </w:pPr>
            <w:r w:rsidRPr="00DB4279">
              <w:rPr>
                <w:rFonts w:ascii="Arial" w:hAnsi="Arial" w:cs="Arial"/>
                <w:sz w:val="18"/>
                <w:szCs w:val="18"/>
              </w:rPr>
              <w:t>Definición del/los lugar(es) donde se lleva a cabo la inspección e indicar y de qué manera está monitoreada por el sistema de CCTV.</w:t>
            </w:r>
          </w:p>
          <w:p w:rsidRPr="00DB4279" w:rsidR="0069616A" w:rsidP="0069616A" w:rsidRDefault="0069616A" w14:paraId="75EB0186" wp14:textId="77777777">
            <w:pPr>
              <w:pStyle w:val="Listamulticolor-nfasis11"/>
              <w:numPr>
                <w:ilvl w:val="0"/>
                <w:numId w:val="25"/>
              </w:numPr>
              <w:spacing w:after="101" w:line="216" w:lineRule="exact"/>
              <w:ind w:left="407"/>
              <w:contextualSpacing w:val="0"/>
              <w:jc w:val="both"/>
              <w:rPr>
                <w:rFonts w:ascii="Arial" w:hAnsi="Arial" w:cs="Arial"/>
                <w:sz w:val="18"/>
                <w:szCs w:val="18"/>
              </w:rPr>
            </w:pPr>
            <w:r w:rsidRPr="00DB4279">
              <w:rPr>
                <w:rFonts w:ascii="Arial" w:hAnsi="Arial" w:cs="Arial"/>
                <w:sz w:val="18"/>
                <w:szCs w:val="18"/>
              </w:rPr>
              <w:t>Los puntos de revisión de seguridad para medios de transporte, remolques, semirremolques, contenedores transportación ferroviaria y/o multimodal conforme a las disposiciones oficiales.</w:t>
            </w:r>
          </w:p>
          <w:p w:rsidRPr="00DB4279" w:rsidR="0069616A" w:rsidP="0069616A" w:rsidRDefault="0069616A" w14:paraId="371A9703" wp14:textId="77777777">
            <w:pPr>
              <w:pStyle w:val="Listamulticolor-nfasis11"/>
              <w:numPr>
                <w:ilvl w:val="0"/>
                <w:numId w:val="25"/>
              </w:numPr>
              <w:spacing w:after="101" w:line="216" w:lineRule="exact"/>
              <w:ind w:left="407"/>
              <w:contextualSpacing w:val="0"/>
              <w:jc w:val="both"/>
              <w:rPr>
                <w:rFonts w:ascii="Arial" w:hAnsi="Arial" w:cs="Arial"/>
                <w:sz w:val="18"/>
                <w:szCs w:val="18"/>
              </w:rPr>
            </w:pPr>
            <w:r w:rsidRPr="00DB4279">
              <w:rPr>
                <w:rFonts w:ascii="Arial" w:hAnsi="Arial" w:cs="Arial"/>
                <w:sz w:val="18"/>
                <w:szCs w:val="18"/>
              </w:rPr>
              <w:t>Formatos establecidos para la inspección de medios de transporte o vehículos de carga, contenedores, carros de tren, remolques y/o semirremolques.</w:t>
            </w:r>
          </w:p>
        </w:tc>
      </w:tr>
    </w:tbl>
    <w:p xmlns:wp14="http://schemas.microsoft.com/office/word/2010/wordml" w:rsidRPr="00DB4279" w:rsidR="0069616A" w:rsidP="0069616A" w:rsidRDefault="0069616A" w14:paraId="68F21D90" wp14:textId="77777777">
      <w:pPr>
        <w:pStyle w:val="Texto"/>
        <w:spacing w:after="0"/>
        <w:ind w:firstLine="0"/>
        <w:jc w:val="left"/>
        <w:rPr>
          <w:szCs w:val="18"/>
          <w:lang w:eastAsia="es-MX"/>
        </w:rPr>
      </w:pPr>
    </w:p>
    <w:tbl>
      <w:tblPr>
        <w:tblW w:w="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69616A" w:rsidTr="00295C79" w14:paraId="57A4E744"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69616A" w:rsidP="00295C79" w:rsidRDefault="0069616A" w14:paraId="2DBBE74A" wp14:textId="77777777">
            <w:pPr>
              <w:spacing w:after="101" w:line="256" w:lineRule="exact"/>
              <w:jc w:val="both"/>
              <w:rPr>
                <w:rFonts w:ascii="Arial" w:hAnsi="Arial" w:cs="Arial"/>
                <w:b/>
                <w:sz w:val="18"/>
                <w:szCs w:val="18"/>
              </w:rPr>
            </w:pPr>
            <w:r w:rsidRPr="00DB4279">
              <w:rPr>
                <w:rFonts w:ascii="Arial" w:hAnsi="Arial" w:cs="Arial"/>
                <w:b/>
                <w:sz w:val="18"/>
                <w:szCs w:val="18"/>
              </w:rPr>
              <w:t>7.3 Resguardo de vehículos, medios de transporte, contenedores, carros de tren, remolques y semirremolques.</w:t>
            </w:r>
          </w:p>
        </w:tc>
      </w:tr>
      <w:tr xmlns:wp14="http://schemas.microsoft.com/office/word/2010/wordml" w:rsidRPr="00DB4279" w:rsidR="0069616A" w:rsidTr="00295C79" w14:paraId="6E00F7F4" wp14:textId="77777777">
        <w:trPr>
          <w:trHeight w:val="20"/>
        </w:trPr>
        <w:tc>
          <w:tcPr>
            <w:tcW w:w="13170" w:type="dxa"/>
            <w:gridSpan w:val="2"/>
            <w:tcBorders>
              <w:top w:val="single" w:color="auto" w:sz="6" w:space="0"/>
              <w:left w:val="nil"/>
              <w:bottom w:val="nil"/>
              <w:right w:val="nil"/>
            </w:tcBorders>
          </w:tcPr>
          <w:p w:rsidRPr="00DB4279" w:rsidR="0069616A" w:rsidP="00295C79" w:rsidRDefault="0069616A" w14:paraId="2C3008D2" wp14:textId="77777777">
            <w:pPr>
              <w:spacing w:after="101" w:line="256" w:lineRule="exact"/>
              <w:jc w:val="both"/>
              <w:rPr>
                <w:rFonts w:ascii="Arial" w:hAnsi="Arial" w:cs="Arial"/>
                <w:sz w:val="18"/>
                <w:szCs w:val="18"/>
              </w:rPr>
            </w:pPr>
            <w:r w:rsidRPr="00DB4279">
              <w:rPr>
                <w:rFonts w:ascii="Arial" w:hAnsi="Arial" w:cs="Arial"/>
                <w:sz w:val="18"/>
                <w:szCs w:val="18"/>
              </w:rPr>
              <w:t>En caso de que los medios de transporte o vehículos de carga, contenedores, remolques y semirremolques (de carga terrestre o ferroviaria) que serán destinados a transportar mercancías destinadas al régimen de depósito fiscal se encuentren vacíos y que en su caso, se resguarden en las áreas de estacionamiento, deberán ser asegurados con un candado y/o sello indicativo, o en un área segura que se encuentre protegida y/o monitoreada por el sistema de CCTV.</w:t>
            </w:r>
          </w:p>
          <w:p w:rsidRPr="00DB4279" w:rsidR="0069616A" w:rsidP="00295C79" w:rsidRDefault="0069616A" w14:paraId="34FCC973" wp14:textId="77777777">
            <w:pPr>
              <w:spacing w:after="101" w:line="256" w:lineRule="exact"/>
              <w:jc w:val="both"/>
              <w:rPr>
                <w:rFonts w:ascii="Arial" w:hAnsi="Arial" w:cs="Arial"/>
                <w:sz w:val="18"/>
                <w:szCs w:val="18"/>
              </w:rPr>
            </w:pPr>
            <w:r w:rsidRPr="00DB4279">
              <w:rPr>
                <w:rFonts w:ascii="Arial" w:hAnsi="Arial" w:cs="Arial"/>
                <w:sz w:val="18"/>
                <w:szCs w:val="18"/>
              </w:rPr>
              <w:t>Cuando se tenga que resguardar algún contenedor, remolque y/o semirremolque cargado con mercancías destinadas al régimen de depósito fiscal, éste debe encontrarse en un área segura y monitoreada por el sistema de CCTV para impedir el acceso o manipulación y cerrado con un sello y/o candado de alta seguridad de acuerdo a la norma ISO 17712.</w:t>
            </w:r>
          </w:p>
        </w:tc>
      </w:tr>
      <w:tr xmlns:wp14="http://schemas.microsoft.com/office/word/2010/wordml" w:rsidRPr="00DB4279" w:rsidR="0069616A" w:rsidTr="00295C79" w14:paraId="43D96A28"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78FF60AC" wp14:textId="77777777">
            <w:pPr>
              <w:spacing w:after="101" w:line="256" w:lineRule="exact"/>
              <w:ind w:left="45"/>
              <w:jc w:val="both"/>
              <w:rPr>
                <w:rFonts w:ascii="Arial" w:hAnsi="Arial" w:cs="Arial"/>
                <w:b/>
                <w:sz w:val="18"/>
                <w:szCs w:val="18"/>
              </w:rPr>
            </w:pPr>
            <w:r w:rsidRPr="00DB4279">
              <w:rPr>
                <w:rFonts w:ascii="Arial" w:hAnsi="Arial" w:cs="Arial"/>
                <w:b/>
                <w:sz w:val="18"/>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52839D6B" wp14:textId="77777777">
            <w:pPr>
              <w:spacing w:after="101" w:line="25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2BD6AF2E"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13C326F3" wp14:textId="77777777">
            <w:pPr>
              <w:spacing w:after="101" w:line="256" w:lineRule="exact"/>
              <w:ind w:left="45"/>
              <w:jc w:val="both"/>
              <w:rPr>
                <w:rFonts w:ascii="Arial" w:hAnsi="Arial" w:cs="Arial"/>
                <w:sz w:val="18"/>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57CC32E1" wp14:textId="77777777">
            <w:pPr>
              <w:spacing w:after="101" w:line="256" w:lineRule="exact"/>
              <w:jc w:val="both"/>
              <w:rPr>
                <w:rFonts w:ascii="Arial" w:hAnsi="Arial" w:cs="Arial"/>
                <w:sz w:val="18"/>
                <w:szCs w:val="18"/>
              </w:rPr>
            </w:pPr>
            <w:r w:rsidRPr="00DB4279">
              <w:rPr>
                <w:rFonts w:ascii="Arial" w:hAnsi="Arial" w:cs="Arial"/>
                <w:sz w:val="18"/>
                <w:szCs w:val="18"/>
              </w:rPr>
              <w:t>Indique si almacén general de depósito resguarda contenedores, remolques y/o semirremolques y de qué manera mantiene la integridad de los mismos dentro de sus instalaciones.</w:t>
            </w:r>
          </w:p>
          <w:p w:rsidRPr="00DB4279" w:rsidR="0069616A" w:rsidP="00295C79" w:rsidRDefault="0069616A" w14:paraId="0B6E968E" wp14:textId="77777777">
            <w:pPr>
              <w:spacing w:after="101" w:line="256" w:lineRule="exact"/>
              <w:jc w:val="both"/>
              <w:rPr>
                <w:rFonts w:ascii="Arial" w:hAnsi="Arial" w:cs="Arial"/>
                <w:sz w:val="18"/>
                <w:szCs w:val="18"/>
                <w:lang w:eastAsia="es-MX"/>
              </w:rPr>
            </w:pPr>
            <w:r w:rsidRPr="00DB4279">
              <w:rPr>
                <w:rFonts w:ascii="Arial" w:hAnsi="Arial" w:cs="Arial"/>
                <w:sz w:val="18"/>
                <w:szCs w:val="18"/>
                <w:lang w:eastAsia="es-MX"/>
              </w:rPr>
              <w:t>En caso de usar candados y/o sellos para los</w:t>
            </w:r>
            <w:r w:rsidRPr="00DB4279">
              <w:rPr>
                <w:rFonts w:ascii="Arial" w:hAnsi="Arial" w:cs="Arial"/>
                <w:sz w:val="18"/>
                <w:szCs w:val="18"/>
              </w:rPr>
              <w:t xml:space="preserve"> </w:t>
            </w:r>
            <w:r w:rsidRPr="00DB4279">
              <w:rPr>
                <w:rFonts w:ascii="Arial" w:hAnsi="Arial" w:cs="Arial"/>
                <w:sz w:val="18"/>
                <w:szCs w:val="18"/>
                <w:lang w:eastAsia="es-MX"/>
              </w:rPr>
              <w:t>contenedores, remolques y semirremolques vacíos, indique qué tipo utiliza.</w:t>
            </w:r>
          </w:p>
        </w:tc>
      </w:tr>
    </w:tbl>
    <w:p xmlns:wp14="http://schemas.microsoft.com/office/word/2010/wordml" w:rsidRPr="00DB4279" w:rsidR="0069616A" w:rsidP="0069616A" w:rsidRDefault="0069616A" w14:paraId="4853B841" wp14:textId="77777777">
      <w:pPr>
        <w:pStyle w:val="Texto"/>
        <w:spacing w:line="256" w:lineRule="exact"/>
        <w:rPr>
          <w:lang w:eastAsia="es-MX"/>
        </w:rPr>
      </w:pPr>
    </w:p>
    <w:p xmlns:wp14="http://schemas.microsoft.com/office/word/2010/wordml" w:rsidRPr="00DB4279" w:rsidR="0069616A" w:rsidP="0069616A" w:rsidRDefault="0069616A" w14:paraId="1826361E" wp14:textId="77777777">
      <w:pPr>
        <w:pStyle w:val="Texto"/>
        <w:spacing w:line="256" w:lineRule="exact"/>
        <w:rPr>
          <w:b/>
        </w:rPr>
      </w:pPr>
      <w:r w:rsidRPr="00DB4279">
        <w:rPr>
          <w:b/>
        </w:rPr>
        <w:t>8. Seguridad del personal.</w:t>
      </w:r>
    </w:p>
    <w:p xmlns:wp14="http://schemas.microsoft.com/office/word/2010/wordml" w:rsidRPr="00DB4279" w:rsidR="0069616A" w:rsidP="0069616A" w:rsidRDefault="0069616A" w14:paraId="60C60223" wp14:textId="77777777">
      <w:pPr>
        <w:pStyle w:val="Texto"/>
        <w:spacing w:line="256" w:lineRule="exact"/>
      </w:pPr>
      <w:r w:rsidRPr="00DB4279">
        <w:t>El almacén general de depósito debe contar con procedimientos documentados para el registro y evaluación de personas que desean obtener un empleo dentro del almacén, estableciendo métodos para realizar verificaciones periódicas de los empleados actuales.</w:t>
      </w:r>
    </w:p>
    <w:p xmlns:wp14="http://schemas.microsoft.com/office/word/2010/wordml" w:rsidRPr="00DB4279" w:rsidR="0069616A" w:rsidP="0069616A" w:rsidRDefault="0069616A" w14:paraId="1EB456D5" wp14:textId="77777777">
      <w:pPr>
        <w:pStyle w:val="Texto"/>
        <w:spacing w:line="256" w:lineRule="exact"/>
      </w:pPr>
      <w:r w:rsidRPr="00DB4279">
        <w:t>También, deben existir programas de capacitación continuos para el personal administrativo y operativo en los que se difundan las políticas de seguridad en la cadena de suministros del almacén general de depósito, consecuencias y acciones a considerar en caso de cualquier falta o incidente de seguridad.</w:t>
      </w:r>
    </w:p>
    <w:tbl>
      <w:tblPr>
        <w:tblW w:w="1315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15"/>
        <w:gridCol w:w="13138"/>
      </w:tblGrid>
      <w:tr xmlns:wp14="http://schemas.microsoft.com/office/word/2010/wordml" w:rsidRPr="00DB4279" w:rsidR="0069616A" w:rsidTr="00295C79" w14:paraId="7F859227" wp14:textId="77777777">
        <w:trPr>
          <w:trHeight w:val="232"/>
        </w:trPr>
        <w:tc>
          <w:tcPr>
            <w:tcW w:w="13153"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1828C43D" wp14:textId="77777777">
            <w:pPr>
              <w:spacing w:after="101" w:line="256" w:lineRule="exact"/>
              <w:jc w:val="both"/>
              <w:rPr>
                <w:rFonts w:ascii="Arial" w:hAnsi="Arial" w:cs="Arial"/>
                <w:b/>
                <w:sz w:val="18"/>
                <w:szCs w:val="18"/>
              </w:rPr>
            </w:pPr>
            <w:r w:rsidRPr="00DB4279">
              <w:rPr>
                <w:rFonts w:ascii="Arial" w:hAnsi="Arial" w:cs="Arial"/>
                <w:b/>
                <w:sz w:val="18"/>
                <w:szCs w:val="18"/>
              </w:rPr>
              <w:t>8.1 Verificación de antecedentes laborales.</w:t>
            </w:r>
          </w:p>
        </w:tc>
      </w:tr>
      <w:tr xmlns:wp14="http://schemas.microsoft.com/office/word/2010/wordml" w:rsidRPr="00DB4279" w:rsidR="0069616A" w:rsidTr="00295C79" w14:paraId="30718A3B" wp14:textId="77777777">
        <w:trPr>
          <w:gridBefore w:val="1"/>
          <w:wBefore w:w="15" w:type="dxa"/>
        </w:trPr>
        <w:tc>
          <w:tcPr>
            <w:tcW w:w="13138" w:type="dxa"/>
            <w:tcBorders>
              <w:top w:val="nil"/>
              <w:left w:val="nil"/>
              <w:bottom w:val="nil"/>
              <w:right w:val="nil"/>
            </w:tcBorders>
            <w:noWrap/>
            <w:tcMar>
              <w:top w:w="57" w:type="dxa"/>
              <w:left w:w="70" w:type="dxa"/>
              <w:bottom w:w="57" w:type="dxa"/>
              <w:right w:w="70" w:type="dxa"/>
            </w:tcMar>
            <w:vAlign w:val="bottom"/>
          </w:tcPr>
          <w:p w:rsidRPr="00DB4279" w:rsidR="0069616A" w:rsidP="00295C79" w:rsidRDefault="0069616A" w14:paraId="574DCF39" wp14:textId="77777777">
            <w:pPr>
              <w:spacing w:after="101" w:line="256" w:lineRule="exact"/>
              <w:jc w:val="both"/>
              <w:rPr>
                <w:rFonts w:ascii="Arial" w:hAnsi="Arial" w:cs="Arial"/>
                <w:sz w:val="18"/>
                <w:szCs w:val="18"/>
              </w:rPr>
            </w:pPr>
            <w:r w:rsidRPr="00DB4279">
              <w:rPr>
                <w:rFonts w:ascii="Arial" w:hAnsi="Arial" w:cs="Arial"/>
                <w:sz w:val="18"/>
                <w:szCs w:val="18"/>
              </w:rPr>
              <w:t>El almacén general de depósito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69616A" w:rsidP="00295C79" w:rsidRDefault="0069616A" w14:paraId="7249D36C" wp14:textId="77777777">
            <w:pPr>
              <w:spacing w:after="101" w:line="256" w:lineRule="exact"/>
              <w:jc w:val="both"/>
              <w:rPr>
                <w:rFonts w:ascii="Arial" w:hAnsi="Arial" w:cs="Arial"/>
                <w:sz w:val="18"/>
                <w:szCs w:val="18"/>
              </w:rPr>
            </w:pPr>
            <w:r w:rsidRPr="00DB4279">
              <w:rPr>
                <w:rFonts w:ascii="Arial" w:hAnsi="Arial" w:cs="Arial"/>
                <w:sz w:val="18"/>
                <w:szCs w:val="18"/>
              </w:rPr>
              <w:t>De igual forma, para los cargos que por su sensibilidad así lo requieran y afecten la seguridad de los embarques con mercancías destinadas al régimen de depósito fiscal, de conformidad con su análisis de riesgo efectuado previamente, deberán solicitar requisitos más estrictos para su contratación, los cuales se deberán realizar de manera periódica (por lo menos una vez al año). Toda la información referente al personal deberá mantenerse en expedientes personales, mismos que deberán tener un acceso restringido.</w:t>
            </w:r>
          </w:p>
        </w:tc>
      </w:tr>
    </w:tbl>
    <w:p xmlns:wp14="http://schemas.microsoft.com/office/word/2010/wordml" w:rsidRPr="00000D93" w:rsidR="0069616A" w:rsidP="0069616A" w:rsidRDefault="0069616A" w14:paraId="50125231" wp14:textId="77777777">
      <w:pPr>
        <w:rPr>
          <w:sz w:val="2"/>
        </w:rPr>
      </w:pPr>
    </w:p>
    <w:tbl>
      <w:tblPr>
        <w:tblW w:w="1315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49"/>
      </w:tblGrid>
      <w:tr xmlns:wp14="http://schemas.microsoft.com/office/word/2010/wordml" w:rsidRPr="00DB4279" w:rsidR="0069616A" w:rsidTr="00295C79" w14:paraId="7CC6AE47"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121333BE" wp14:textId="77777777">
            <w:pPr>
              <w:pStyle w:val="Texto"/>
              <w:ind w:left="45" w:firstLine="0"/>
              <w:rPr>
                <w:b/>
                <w:szCs w:val="18"/>
              </w:rPr>
            </w:pPr>
            <w:r w:rsidRPr="00DB4279">
              <w:rPr>
                <w:b/>
                <w:szCs w:val="18"/>
              </w:rPr>
              <w:t>Respuesta:</w:t>
            </w:r>
          </w:p>
        </w:tc>
        <w:tc>
          <w:tcPr>
            <w:tcW w:w="4649"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6E60C88F" wp14:textId="77777777">
            <w:pPr>
              <w:pStyle w:val="Texto"/>
              <w:ind w:left="45" w:firstLine="0"/>
              <w:rPr>
                <w:b/>
                <w:szCs w:val="18"/>
              </w:rPr>
            </w:pPr>
            <w:r w:rsidRPr="00DB4279">
              <w:rPr>
                <w:b/>
                <w:szCs w:val="18"/>
              </w:rPr>
              <w:t>Notas explicativas:</w:t>
            </w:r>
          </w:p>
        </w:tc>
      </w:tr>
      <w:tr xmlns:wp14="http://schemas.microsoft.com/office/word/2010/wordml" w:rsidRPr="00DB4279" w:rsidR="0069616A" w:rsidTr="00295C79" w14:paraId="68B74B89"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5A25747A" wp14:textId="77777777">
            <w:pPr>
              <w:pStyle w:val="Texto"/>
              <w:ind w:left="45" w:firstLine="0"/>
              <w:rPr>
                <w:szCs w:val="18"/>
              </w:rPr>
            </w:pPr>
          </w:p>
        </w:tc>
        <w:tc>
          <w:tcPr>
            <w:tcW w:w="4649"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3A0C54D5"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la contratación del personal, y asegúrese de incluir lo siguiente:</w:t>
            </w:r>
          </w:p>
          <w:p w:rsidRPr="00DB4279" w:rsidR="0069616A" w:rsidP="0069616A" w:rsidRDefault="0069616A" w14:paraId="6C79FEAE" wp14:textId="77777777">
            <w:pPr>
              <w:pStyle w:val="Prrafodelista"/>
              <w:numPr>
                <w:ilvl w:val="0"/>
                <w:numId w:val="26"/>
              </w:numPr>
              <w:spacing w:after="101" w:line="216" w:lineRule="exact"/>
              <w:ind w:left="332" w:hanging="283"/>
              <w:jc w:val="both"/>
              <w:rPr>
                <w:rFonts w:ascii="Arial" w:hAnsi="Arial" w:cs="Arial"/>
                <w:sz w:val="18"/>
                <w:szCs w:val="18"/>
              </w:rPr>
            </w:pPr>
            <w:r w:rsidRPr="00DB4279">
              <w:rPr>
                <w:rFonts w:ascii="Arial" w:hAnsi="Arial" w:cs="Arial"/>
                <w:sz w:val="18"/>
                <w:szCs w:val="18"/>
              </w:rPr>
              <w:t>Requisitos y documentación exigida.</w:t>
            </w:r>
          </w:p>
          <w:p w:rsidRPr="00DB4279" w:rsidR="0069616A" w:rsidP="0069616A" w:rsidRDefault="0069616A" w14:paraId="6171C795" wp14:textId="77777777">
            <w:pPr>
              <w:pStyle w:val="Prrafodelista"/>
              <w:numPr>
                <w:ilvl w:val="0"/>
                <w:numId w:val="26"/>
              </w:numPr>
              <w:spacing w:after="101" w:line="216" w:lineRule="exact"/>
              <w:ind w:left="332" w:hanging="283"/>
              <w:jc w:val="both"/>
              <w:rPr>
                <w:rFonts w:ascii="Arial" w:hAnsi="Arial" w:cs="Arial"/>
                <w:sz w:val="18"/>
                <w:szCs w:val="18"/>
              </w:rPr>
            </w:pPr>
            <w:r w:rsidRPr="00DB4279">
              <w:rPr>
                <w:rFonts w:ascii="Arial" w:hAnsi="Arial" w:cs="Arial"/>
                <w:sz w:val="18"/>
                <w:szCs w:val="18"/>
              </w:rPr>
              <w:t>Pruebas y exámenes solicitados.</w:t>
            </w:r>
          </w:p>
          <w:p w:rsidRPr="00DB4279" w:rsidR="0069616A" w:rsidP="00295C79" w:rsidRDefault="0069616A" w14:paraId="120DD086" wp14:textId="77777777">
            <w:pPr>
              <w:spacing w:after="101" w:line="216" w:lineRule="exact"/>
              <w:jc w:val="both"/>
              <w:rPr>
                <w:rFonts w:ascii="Arial" w:hAnsi="Arial" w:cs="Arial"/>
                <w:sz w:val="18"/>
                <w:szCs w:val="18"/>
                <w:lang w:eastAsia="es-MX"/>
              </w:rPr>
            </w:pPr>
            <w:r w:rsidRPr="00DB4279">
              <w:rPr>
                <w:rFonts w:ascii="Arial" w:hAnsi="Arial" w:cs="Arial"/>
                <w:sz w:val="18"/>
                <w:szCs w:val="18"/>
                <w:lang w:eastAsia="es-MX"/>
              </w:rPr>
              <w:t>Indique las áreas y/o puestos críticos que se hayan identificado como de riesgo conforme a su análisis y señale lo siguiente:</w:t>
            </w:r>
          </w:p>
          <w:p w:rsidRPr="00DB4279" w:rsidR="0069616A" w:rsidP="0069616A" w:rsidRDefault="0069616A" w14:paraId="2F6C1B13" wp14:textId="77777777">
            <w:pPr>
              <w:pStyle w:val="Prrafodelista"/>
              <w:numPr>
                <w:ilvl w:val="0"/>
                <w:numId w:val="27"/>
              </w:numPr>
              <w:spacing w:after="101" w:line="216" w:lineRule="exact"/>
              <w:ind w:left="332" w:hanging="246"/>
              <w:jc w:val="both"/>
              <w:rPr>
                <w:rFonts w:ascii="Arial" w:hAnsi="Arial" w:cs="Arial"/>
                <w:sz w:val="18"/>
                <w:szCs w:val="18"/>
              </w:rPr>
            </w:pPr>
            <w:r w:rsidRPr="00DB4279">
              <w:rPr>
                <w:rFonts w:ascii="Arial" w:hAnsi="Arial" w:cs="Arial"/>
                <w:sz w:val="18"/>
                <w:szCs w:val="18"/>
              </w:rPr>
              <w:t>Indique cuales son los requisitos adicionales para áreas y/o puestos de trabajo críticos (carta de antecedentes no penales, estudios socioeconómicos, clínicos, toxicológicos (uso de drogas, etc.). Señale los puestos o áreas de trabajo en que se requieren y con qué periodicidad se llevan a cabo.</w:t>
            </w:r>
          </w:p>
          <w:p w:rsidRPr="00DB4279" w:rsidR="0069616A" w:rsidP="0069616A" w:rsidRDefault="0069616A" w14:paraId="7E49BF9E" wp14:textId="77777777">
            <w:pPr>
              <w:pStyle w:val="Prrafodelista"/>
              <w:numPr>
                <w:ilvl w:val="0"/>
                <w:numId w:val="27"/>
              </w:numPr>
              <w:spacing w:after="101" w:line="216" w:lineRule="exact"/>
              <w:ind w:left="332"/>
              <w:jc w:val="both"/>
              <w:rPr>
                <w:rFonts w:ascii="Arial" w:hAnsi="Arial" w:cs="Arial"/>
                <w:sz w:val="18"/>
                <w:szCs w:val="18"/>
              </w:rPr>
            </w:pPr>
            <w:r w:rsidRPr="00DB4279">
              <w:rPr>
                <w:rFonts w:ascii="Arial" w:hAnsi="Arial" w:cs="Arial"/>
                <w:sz w:val="18"/>
                <w:szCs w:val="18"/>
              </w:rPr>
              <w:t>Indique si previo a la contratación, el candidato debe firmar un acuerdo de confidencialidad o un documento similar.</w:t>
            </w:r>
          </w:p>
          <w:p w:rsidRPr="00DB4279" w:rsidR="0069616A" w:rsidP="00295C79" w:rsidRDefault="0069616A" w14:paraId="49A0700B" wp14:textId="77777777">
            <w:pPr>
              <w:spacing w:after="101" w:line="216" w:lineRule="exact"/>
              <w:jc w:val="both"/>
              <w:rPr>
                <w:rFonts w:ascii="Arial" w:hAnsi="Arial" w:cs="Arial"/>
                <w:sz w:val="18"/>
                <w:szCs w:val="18"/>
              </w:rPr>
            </w:pPr>
            <w:r w:rsidRPr="00DB4279">
              <w:rPr>
                <w:rFonts w:ascii="Arial" w:hAnsi="Arial" w:cs="Arial"/>
                <w:sz w:val="18"/>
                <w:szCs w:val="18"/>
              </w:rPr>
              <w:t>En caso de contratar una agencia de servicios para la contratación de personal, indique si ésta cuenta con procedimientos documentados para la contratación de personal y cómo se asegura de que cumplan con él. Explique brevemente en qué consisten.</w:t>
            </w:r>
          </w:p>
          <w:p w:rsidRPr="00DB4279" w:rsidR="0069616A" w:rsidP="00295C79" w:rsidRDefault="0069616A" w14:paraId="4996E3B2" wp14:textId="77777777">
            <w:pPr>
              <w:spacing w:after="101" w:line="216" w:lineRule="exact"/>
              <w:jc w:val="both"/>
              <w:rPr>
                <w:rFonts w:ascii="Arial" w:hAnsi="Arial" w:cs="Arial"/>
                <w:sz w:val="18"/>
                <w:szCs w:val="18"/>
              </w:rPr>
            </w:pPr>
            <w:r w:rsidRPr="00DB4279">
              <w:rPr>
                <w:rFonts w:ascii="Arial" w:hAnsi="Arial" w:cs="Arial"/>
                <w:sz w:val="18"/>
                <w:szCs w:val="18"/>
              </w:rPr>
              <w:t>Los procedimientos para la contratación del personal deberán incluir:</w:t>
            </w:r>
          </w:p>
          <w:p w:rsidRPr="00DB4279" w:rsidR="0069616A" w:rsidP="0069616A" w:rsidRDefault="0069616A" w14:paraId="0F38E864" wp14:textId="77777777">
            <w:pPr>
              <w:pStyle w:val="Prrafodelista"/>
              <w:numPr>
                <w:ilvl w:val="0"/>
                <w:numId w:val="28"/>
              </w:numPr>
              <w:spacing w:after="101" w:line="216" w:lineRule="exact"/>
              <w:ind w:left="332" w:hanging="283"/>
              <w:jc w:val="both"/>
              <w:rPr>
                <w:rFonts w:ascii="Arial" w:hAnsi="Arial" w:cs="Arial"/>
                <w:sz w:val="18"/>
                <w:szCs w:val="18"/>
              </w:rPr>
            </w:pPr>
            <w:r w:rsidRPr="00DB4279">
              <w:rPr>
                <w:rFonts w:ascii="Arial" w:hAnsi="Arial" w:cs="Arial"/>
                <w:sz w:val="18"/>
                <w:szCs w:val="18"/>
              </w:rPr>
              <w:t>Comprobaciones exhaustivas de los antecedentes laborales y personales de los nuevos empleados.</w:t>
            </w:r>
          </w:p>
          <w:p w:rsidRPr="00DB4279" w:rsidR="0069616A" w:rsidP="0069616A" w:rsidRDefault="0069616A" w14:paraId="77C6783E" wp14:textId="77777777">
            <w:pPr>
              <w:pStyle w:val="Prrafodelista"/>
              <w:numPr>
                <w:ilvl w:val="0"/>
                <w:numId w:val="28"/>
              </w:numPr>
              <w:spacing w:after="101" w:line="216" w:lineRule="exact"/>
              <w:ind w:left="332" w:hanging="283"/>
              <w:jc w:val="both"/>
              <w:rPr>
                <w:rFonts w:ascii="Arial" w:hAnsi="Arial" w:cs="Arial"/>
                <w:sz w:val="18"/>
                <w:szCs w:val="18"/>
              </w:rPr>
            </w:pPr>
            <w:r w:rsidRPr="00DB4279">
              <w:rPr>
                <w:rFonts w:ascii="Arial" w:hAnsi="Arial" w:cs="Arial"/>
                <w:sz w:val="18"/>
                <w:szCs w:val="18"/>
              </w:rPr>
              <w:t>Cláusulas de confidencialidad y responsabilidad en los contratos de los empleados.</w:t>
            </w:r>
          </w:p>
          <w:p w:rsidRPr="00DB4279" w:rsidR="0069616A" w:rsidP="0069616A" w:rsidRDefault="0069616A" w14:paraId="412F1768" wp14:textId="77777777">
            <w:pPr>
              <w:pStyle w:val="Prrafodelista"/>
              <w:numPr>
                <w:ilvl w:val="0"/>
                <w:numId w:val="28"/>
              </w:numPr>
              <w:spacing w:after="101" w:line="216" w:lineRule="exact"/>
              <w:ind w:left="332" w:hanging="283"/>
              <w:jc w:val="both"/>
              <w:rPr>
                <w:rFonts w:ascii="Arial" w:hAnsi="Arial" w:cs="Arial"/>
                <w:sz w:val="18"/>
                <w:szCs w:val="18"/>
              </w:rPr>
            </w:pPr>
            <w:r w:rsidRPr="00DB4279">
              <w:rPr>
                <w:rFonts w:ascii="Arial" w:hAnsi="Arial" w:cs="Arial"/>
                <w:sz w:val="18"/>
                <w:szCs w:val="18"/>
              </w:rPr>
              <w:t>Requisitos específicos para puestos críticos.</w:t>
            </w:r>
          </w:p>
          <w:p w:rsidRPr="00DB4279" w:rsidR="0069616A" w:rsidP="0069616A" w:rsidRDefault="0069616A" w14:paraId="078CA0EA" wp14:textId="77777777">
            <w:pPr>
              <w:pStyle w:val="Prrafodelista"/>
              <w:numPr>
                <w:ilvl w:val="0"/>
                <w:numId w:val="28"/>
              </w:numPr>
              <w:spacing w:after="101" w:line="216" w:lineRule="exact"/>
              <w:ind w:left="332" w:hanging="283"/>
              <w:jc w:val="both"/>
              <w:rPr>
                <w:rFonts w:ascii="Arial" w:hAnsi="Arial" w:cs="Arial"/>
                <w:sz w:val="18"/>
                <w:szCs w:val="18"/>
              </w:rPr>
            </w:pPr>
            <w:r w:rsidRPr="00DB4279">
              <w:rPr>
                <w:rFonts w:ascii="Arial" w:hAnsi="Arial" w:cs="Arial"/>
                <w:sz w:val="18"/>
                <w:szCs w:val="18"/>
              </w:rPr>
              <w:t>En su caso, la actualización periódica del estudio socioeconómico y físico/médico de los empleados que trabajen en áreas críticas y/o sensibles.</w:t>
            </w:r>
          </w:p>
        </w:tc>
      </w:tr>
    </w:tbl>
    <w:p xmlns:wp14="http://schemas.microsoft.com/office/word/2010/wordml" w:rsidRPr="00DB4279" w:rsidR="0069616A" w:rsidP="0069616A" w:rsidRDefault="0069616A" w14:paraId="09B8D95D" wp14:textId="77777777">
      <w:pPr>
        <w:pStyle w:val="Texto"/>
        <w:spacing w:after="0"/>
        <w:rPr>
          <w:szCs w:val="18"/>
          <w:lang w:eastAsia="es-MX"/>
        </w:rPr>
      </w:pPr>
    </w:p>
    <w:tbl>
      <w:tblPr>
        <w:tblW w:w="1313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31"/>
      </w:tblGrid>
      <w:tr xmlns:wp14="http://schemas.microsoft.com/office/word/2010/wordml" w:rsidRPr="00DB4279" w:rsidR="0069616A" w:rsidTr="00295C79" w14:paraId="62EE4DAF" wp14:textId="77777777">
        <w:trPr>
          <w:trHeight w:val="232"/>
        </w:trPr>
        <w:tc>
          <w:tcPr>
            <w:tcW w:w="13135"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0516D230" wp14:textId="77777777">
            <w:pPr>
              <w:spacing w:after="80" w:line="216" w:lineRule="exact"/>
              <w:jc w:val="both"/>
              <w:rPr>
                <w:rFonts w:ascii="Arial" w:hAnsi="Arial" w:cs="Arial"/>
                <w:b/>
                <w:sz w:val="18"/>
                <w:szCs w:val="18"/>
              </w:rPr>
            </w:pPr>
            <w:r w:rsidRPr="00DB4279">
              <w:rPr>
                <w:rFonts w:ascii="Arial" w:hAnsi="Arial" w:cs="Arial"/>
                <w:b/>
                <w:sz w:val="18"/>
                <w:szCs w:val="18"/>
              </w:rPr>
              <w:t>8.2 Procedimiento para baja del personal.</w:t>
            </w:r>
          </w:p>
        </w:tc>
      </w:tr>
      <w:tr xmlns:wp14="http://schemas.microsoft.com/office/word/2010/wordml" w:rsidRPr="00DB4279" w:rsidR="0069616A" w:rsidTr="00295C79" w14:paraId="4E606501" wp14:textId="77777777">
        <w:trPr>
          <w:trHeight w:val="754"/>
        </w:trPr>
        <w:tc>
          <w:tcPr>
            <w:tcW w:w="13135" w:type="dxa"/>
            <w:gridSpan w:val="2"/>
            <w:tcBorders>
              <w:top w:val="single" w:color="auto" w:sz="4" w:space="0"/>
              <w:left w:val="nil"/>
              <w:bottom w:val="single" w:color="auto" w:sz="4" w:space="0"/>
              <w:right w:val="nil"/>
            </w:tcBorders>
            <w:noWrap/>
            <w:vAlign w:val="center"/>
          </w:tcPr>
          <w:p w:rsidRPr="00DB4279" w:rsidR="0069616A" w:rsidP="00295C79" w:rsidRDefault="0069616A" w14:paraId="054BED50" wp14:textId="77777777">
            <w:pPr>
              <w:spacing w:after="80" w:line="216" w:lineRule="exact"/>
              <w:jc w:val="both"/>
              <w:rPr>
                <w:rFonts w:ascii="Arial" w:hAnsi="Arial" w:cs="Arial"/>
                <w:sz w:val="18"/>
                <w:szCs w:val="18"/>
              </w:rPr>
            </w:pPr>
            <w:r w:rsidRPr="00DB4279">
              <w:rPr>
                <w:rFonts w:ascii="Arial" w:hAnsi="Arial" w:cs="Arial"/>
                <w:sz w:val="18"/>
                <w:szCs w:val="18"/>
              </w:rPr>
              <w:t>Deben existir procedimientos documentados para la baja del personal, en el que se incluya la entrega de identificaciones y cualquier otro artículo que se le haya proporcionado para realizar sus funciones (llaves, uniformes, equipos informáticos, contraseñas, herramientas, etc.). Asimismo, este procedimiento debe incluir la baja en sistemas informáticos y de accesos, entre otros que pudieran existir.</w:t>
            </w:r>
          </w:p>
        </w:tc>
      </w:tr>
      <w:tr xmlns:wp14="http://schemas.microsoft.com/office/word/2010/wordml" w:rsidRPr="00DB4279" w:rsidR="0069616A" w:rsidTr="00295C79" w14:paraId="09A28943"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40CCA5D7" wp14:textId="77777777">
            <w:pPr>
              <w:pStyle w:val="Texto"/>
              <w:spacing w:after="80"/>
              <w:ind w:left="45" w:firstLine="0"/>
              <w:rPr>
                <w:b/>
                <w:szCs w:val="18"/>
              </w:rPr>
            </w:pPr>
            <w:r w:rsidRPr="00DB4279">
              <w:rPr>
                <w:b/>
                <w:szCs w:val="18"/>
              </w:rPr>
              <w:t>Respuesta:</w:t>
            </w:r>
          </w:p>
        </w:tc>
        <w:tc>
          <w:tcPr>
            <w:tcW w:w="463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266363D4" wp14:textId="77777777">
            <w:pPr>
              <w:pStyle w:val="Texto"/>
              <w:spacing w:after="80"/>
              <w:ind w:left="45" w:firstLine="0"/>
              <w:rPr>
                <w:b/>
                <w:szCs w:val="18"/>
              </w:rPr>
            </w:pPr>
            <w:r w:rsidRPr="00DB4279">
              <w:rPr>
                <w:b/>
                <w:szCs w:val="18"/>
              </w:rPr>
              <w:t>Notas explicativas:</w:t>
            </w:r>
          </w:p>
        </w:tc>
      </w:tr>
      <w:tr xmlns:wp14="http://schemas.microsoft.com/office/word/2010/wordml" w:rsidRPr="00DB4279" w:rsidR="0069616A" w:rsidTr="00295C79" w14:paraId="7759C91F"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78BEFD2A" wp14:textId="77777777">
            <w:pPr>
              <w:pStyle w:val="Texto"/>
              <w:spacing w:after="80"/>
              <w:ind w:left="45" w:firstLine="0"/>
              <w:rPr>
                <w:szCs w:val="18"/>
              </w:rPr>
            </w:pPr>
          </w:p>
        </w:tc>
        <w:tc>
          <w:tcPr>
            <w:tcW w:w="4631"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64B1964A" wp14:textId="77777777">
            <w:pPr>
              <w:spacing w:after="80" w:line="216" w:lineRule="exact"/>
              <w:jc w:val="both"/>
              <w:rPr>
                <w:rFonts w:ascii="Arial" w:hAnsi="Arial" w:cs="Arial"/>
                <w:sz w:val="18"/>
                <w:szCs w:val="18"/>
              </w:rPr>
            </w:pPr>
            <w:r w:rsidRPr="00DB4279">
              <w:rPr>
                <w:rFonts w:ascii="Arial" w:hAnsi="Arial" w:cs="Arial"/>
                <w:sz w:val="18"/>
                <w:szCs w:val="18"/>
              </w:rPr>
              <w:t>Describa el procedimiento para la baja del personal, y asegúrese de incluir lo siguiente:</w:t>
            </w:r>
          </w:p>
          <w:p w:rsidRPr="00DB4279" w:rsidR="0069616A" w:rsidP="0069616A" w:rsidRDefault="0069616A" w14:paraId="41B77CD6" wp14:textId="77777777">
            <w:pPr>
              <w:numPr>
                <w:ilvl w:val="0"/>
                <w:numId w:val="29"/>
              </w:numPr>
              <w:spacing w:after="80" w:line="216" w:lineRule="exact"/>
              <w:ind w:left="332" w:hanging="283"/>
              <w:jc w:val="both"/>
              <w:rPr>
                <w:rFonts w:ascii="Arial" w:hAnsi="Arial" w:cs="Arial"/>
                <w:sz w:val="18"/>
                <w:szCs w:val="18"/>
                <w:lang w:eastAsia="es-MX"/>
              </w:rPr>
            </w:pPr>
            <w:r w:rsidRPr="00DB4279">
              <w:rPr>
                <w:rFonts w:ascii="Arial" w:hAnsi="Arial" w:cs="Arial"/>
                <w:sz w:val="18"/>
                <w:szCs w:val="18"/>
                <w:lang w:eastAsia="es-MX"/>
              </w:rPr>
              <w:t>Cómo se realiza la entrega de identificaciones, controles de acceso y demás equipo.</w:t>
            </w:r>
          </w:p>
          <w:p w:rsidRPr="00DB4279" w:rsidR="0069616A" w:rsidP="0069616A" w:rsidRDefault="0069616A" w14:paraId="76B4BA18" wp14:textId="77777777">
            <w:pPr>
              <w:numPr>
                <w:ilvl w:val="0"/>
                <w:numId w:val="29"/>
              </w:numPr>
              <w:spacing w:after="80" w:line="216" w:lineRule="exact"/>
              <w:ind w:left="332" w:hanging="283"/>
              <w:jc w:val="both"/>
              <w:rPr>
                <w:rFonts w:ascii="Arial" w:hAnsi="Arial" w:cs="Arial"/>
                <w:sz w:val="18"/>
                <w:szCs w:val="18"/>
                <w:lang w:eastAsia="es-MX"/>
              </w:rPr>
            </w:pPr>
            <w:r w:rsidRPr="00DB4279">
              <w:rPr>
                <w:rFonts w:ascii="Arial" w:hAnsi="Arial" w:cs="Arial"/>
                <w:sz w:val="18"/>
                <w:szCs w:val="18"/>
                <w:lang w:eastAsia="es-MX"/>
              </w:rPr>
              <w:t>Indique si cuentan con un registro y/o formato, en que se identifique y asegure la entrega de material y baja en sistemas informáticos. (En su caso, favor de anexar).</w:t>
            </w:r>
          </w:p>
          <w:p w:rsidRPr="00DB4279" w:rsidR="0069616A" w:rsidP="0069616A" w:rsidRDefault="0069616A" w14:paraId="5D508C93" wp14:textId="77777777">
            <w:pPr>
              <w:pStyle w:val="Listamulticolor-nfasis11"/>
              <w:numPr>
                <w:ilvl w:val="0"/>
                <w:numId w:val="29"/>
              </w:numPr>
              <w:spacing w:after="80" w:line="216" w:lineRule="exact"/>
              <w:ind w:left="332" w:hanging="283"/>
              <w:contextualSpacing w:val="0"/>
              <w:jc w:val="both"/>
              <w:outlineLvl w:val="1"/>
              <w:rPr>
                <w:rFonts w:ascii="Arial" w:hAnsi="Arial" w:cs="Arial"/>
                <w:sz w:val="18"/>
                <w:szCs w:val="18"/>
              </w:rPr>
            </w:pPr>
            <w:r w:rsidRPr="00DB4279">
              <w:rPr>
                <w:rFonts w:ascii="Arial" w:hAnsi="Arial" w:cs="Arial"/>
                <w:sz w:val="18"/>
                <w:szCs w:val="18"/>
                <w:lang w:eastAsia="es-MX"/>
              </w:rPr>
              <w:t xml:space="preserve">Señale si mantienen registros del personal que finalizó su relación laboral con el </w:t>
            </w:r>
            <w:r w:rsidRPr="00DB4279">
              <w:rPr>
                <w:rFonts w:ascii="Arial" w:hAnsi="Arial" w:cs="Arial"/>
                <w:sz w:val="18"/>
                <w:szCs w:val="18"/>
              </w:rPr>
              <w:t>almacén general de depósito</w:t>
            </w:r>
            <w:r w:rsidRPr="00DB4279">
              <w:rPr>
                <w:rFonts w:ascii="Arial" w:hAnsi="Arial" w:cs="Arial"/>
                <w:sz w:val="18"/>
                <w:szCs w:val="18"/>
                <w:lang w:eastAsia="es-MX"/>
              </w:rPr>
              <w:t>, para que en caso de que haya sido por motivos de seguridad, se prevenga a sus proveedores de servicios y/o asociados de negocio.</w:t>
            </w:r>
          </w:p>
        </w:tc>
      </w:tr>
    </w:tbl>
    <w:p xmlns:wp14="http://schemas.microsoft.com/office/word/2010/wordml" w:rsidRPr="00DB4279" w:rsidR="0069616A" w:rsidP="0069616A" w:rsidRDefault="0069616A" w14:paraId="27A76422" wp14:textId="77777777">
      <w:pPr>
        <w:pStyle w:val="Texto"/>
        <w:spacing w:after="80"/>
        <w:rPr>
          <w:szCs w:val="18"/>
          <w:lang w:eastAsia="es-MX"/>
        </w:rPr>
      </w:pPr>
    </w:p>
    <w:tbl>
      <w:tblPr>
        <w:tblW w:w="1313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22"/>
        <w:gridCol w:w="9"/>
      </w:tblGrid>
      <w:tr xmlns:wp14="http://schemas.microsoft.com/office/word/2010/wordml" w:rsidRPr="00DB4279" w:rsidR="0069616A" w:rsidTr="00295C79" w14:paraId="23393C73" wp14:textId="77777777">
        <w:trPr>
          <w:trHeight w:val="232"/>
        </w:trPr>
        <w:tc>
          <w:tcPr>
            <w:tcW w:w="13135" w:type="dxa"/>
            <w:gridSpan w:val="3"/>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2B378146" wp14:textId="77777777">
            <w:pPr>
              <w:spacing w:after="80" w:line="216" w:lineRule="exact"/>
              <w:jc w:val="both"/>
              <w:rPr>
                <w:rFonts w:ascii="Arial" w:hAnsi="Arial" w:cs="Arial"/>
                <w:b/>
                <w:sz w:val="18"/>
                <w:szCs w:val="18"/>
              </w:rPr>
            </w:pPr>
            <w:r w:rsidRPr="00DB4279">
              <w:rPr>
                <w:rFonts w:ascii="Arial" w:hAnsi="Arial" w:cs="Arial"/>
                <w:b/>
                <w:sz w:val="18"/>
                <w:szCs w:val="18"/>
              </w:rPr>
              <w:t>8.3 Administración de personal.</w:t>
            </w:r>
          </w:p>
        </w:tc>
      </w:tr>
      <w:tr xmlns:wp14="http://schemas.microsoft.com/office/word/2010/wordml" w:rsidRPr="00DB4279" w:rsidR="0069616A" w:rsidTr="00295C79" w14:paraId="0B512024" wp14:textId="77777777">
        <w:tc>
          <w:tcPr>
            <w:tcW w:w="13135" w:type="dxa"/>
            <w:gridSpan w:val="3"/>
            <w:tcBorders>
              <w:top w:val="single" w:color="auto" w:sz="4" w:space="0"/>
              <w:left w:val="nil"/>
              <w:bottom w:val="nil"/>
              <w:right w:val="nil"/>
            </w:tcBorders>
            <w:noWrap/>
            <w:vAlign w:val="center"/>
          </w:tcPr>
          <w:p w:rsidRPr="00DB4279" w:rsidR="0069616A" w:rsidP="00295C79" w:rsidRDefault="0069616A" w14:paraId="754246A0" wp14:textId="77777777">
            <w:pPr>
              <w:spacing w:after="80" w:line="216" w:lineRule="exact"/>
              <w:jc w:val="both"/>
              <w:rPr>
                <w:rFonts w:ascii="Arial" w:hAnsi="Arial" w:cs="Arial"/>
                <w:sz w:val="18"/>
                <w:szCs w:val="18"/>
              </w:rPr>
            </w:pPr>
            <w:r w:rsidRPr="00DB4279">
              <w:rPr>
                <w:rFonts w:ascii="Arial" w:hAnsi="Arial" w:cs="Arial"/>
                <w:sz w:val="18"/>
                <w:szCs w:val="18"/>
              </w:rPr>
              <w:t>El almacén general de depósito debe mantener una lista de empleados activos actualizada, asimismo, debe realizar y mantener actualizados los registros de afiliación a instituciones de seguridad social y demás registros legales de orden laboral.</w:t>
            </w:r>
          </w:p>
          <w:p w:rsidRPr="00DB4279" w:rsidR="0069616A" w:rsidP="00295C79" w:rsidRDefault="0069616A" w14:paraId="6CFF29DB" wp14:textId="77777777">
            <w:pPr>
              <w:autoSpaceDE w:val="0"/>
              <w:autoSpaceDN w:val="0"/>
              <w:adjustRightInd w:val="0"/>
              <w:spacing w:after="80" w:line="216" w:lineRule="exact"/>
              <w:jc w:val="both"/>
              <w:rPr>
                <w:rFonts w:ascii="Arial" w:hAnsi="Arial" w:cs="Arial"/>
                <w:sz w:val="18"/>
                <w:szCs w:val="18"/>
              </w:rPr>
            </w:pPr>
            <w:r w:rsidRPr="00DB4279">
              <w:rPr>
                <w:rFonts w:ascii="Arial" w:hAnsi="Arial" w:cs="Arial"/>
                <w:sz w:val="18"/>
                <w:szCs w:val="18"/>
              </w:rPr>
              <w:t>En el caso de que el almacén general de depósito cuente con personal contratado por sus socios comerciales y labore dentro de las instalaciones, deberá asegurarse que cumplan con los requisitos establecidos para el resto de sus empleados.</w:t>
            </w:r>
          </w:p>
        </w:tc>
      </w:tr>
      <w:tr xmlns:wp14="http://schemas.microsoft.com/office/word/2010/wordml" w:rsidRPr="00DB4279" w:rsidR="0069616A" w:rsidTr="00295C79" w14:paraId="02EA5BAA" wp14:textId="77777777">
        <w:trPr>
          <w:gridAfter w:val="1"/>
          <w:wAfter w:w="9" w:type="dxa"/>
        </w:trPr>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2090FFC2" wp14:textId="77777777">
            <w:pPr>
              <w:pStyle w:val="Texto"/>
              <w:spacing w:after="80"/>
              <w:ind w:left="45" w:firstLine="0"/>
              <w:rPr>
                <w:b/>
                <w:szCs w:val="18"/>
              </w:rPr>
            </w:pPr>
            <w:r w:rsidRPr="00DB4279">
              <w:rPr>
                <w:b/>
                <w:szCs w:val="18"/>
              </w:rPr>
              <w:t>Respuesta:</w:t>
            </w:r>
          </w:p>
        </w:tc>
        <w:tc>
          <w:tcPr>
            <w:tcW w:w="4622"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25C16C69" wp14:textId="77777777">
            <w:pPr>
              <w:pStyle w:val="Texto"/>
              <w:spacing w:after="80"/>
              <w:ind w:left="45" w:firstLine="0"/>
              <w:rPr>
                <w:b/>
                <w:szCs w:val="18"/>
              </w:rPr>
            </w:pPr>
            <w:r w:rsidRPr="00DB4279">
              <w:rPr>
                <w:b/>
                <w:szCs w:val="18"/>
              </w:rPr>
              <w:t>Notas explicativas:</w:t>
            </w:r>
          </w:p>
        </w:tc>
      </w:tr>
      <w:tr xmlns:wp14="http://schemas.microsoft.com/office/word/2010/wordml" w:rsidRPr="00DB4279" w:rsidR="0069616A" w:rsidTr="00295C79" w14:paraId="3932C9B8" wp14:textId="77777777">
        <w:trPr>
          <w:gridAfter w:val="1"/>
          <w:wAfter w:w="9" w:type="dxa"/>
        </w:trPr>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49206A88" wp14:textId="77777777">
            <w:pPr>
              <w:pStyle w:val="Texto"/>
              <w:spacing w:after="80"/>
              <w:ind w:left="45" w:firstLine="0"/>
              <w:rPr>
                <w:szCs w:val="18"/>
              </w:rPr>
            </w:pPr>
          </w:p>
        </w:tc>
        <w:tc>
          <w:tcPr>
            <w:tcW w:w="4622"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41367B70" wp14:textId="77777777">
            <w:pPr>
              <w:spacing w:after="80" w:line="216" w:lineRule="exact"/>
              <w:jc w:val="both"/>
              <w:rPr>
                <w:rFonts w:ascii="Arial" w:hAnsi="Arial" w:cs="Arial"/>
                <w:sz w:val="18"/>
                <w:szCs w:val="18"/>
              </w:rPr>
            </w:pPr>
            <w:r w:rsidRPr="00DB4279">
              <w:rPr>
                <w:rFonts w:ascii="Arial" w:hAnsi="Arial" w:cs="Arial"/>
                <w:sz w:val="18"/>
                <w:szCs w:val="18"/>
              </w:rPr>
              <w:t>Indique si el almacén general de depósito cuenta con un sistema o base de datos actualizada, tanto del personal empleado directamente, como aquel contratado a través de una empresa proveedora de servicios.</w:t>
            </w:r>
          </w:p>
          <w:p w:rsidRPr="00DB4279" w:rsidR="0069616A" w:rsidP="00295C79" w:rsidRDefault="0069616A" w14:paraId="33DB0844" wp14:textId="77777777">
            <w:pPr>
              <w:pStyle w:val="Texto"/>
              <w:spacing w:after="80"/>
              <w:ind w:firstLine="0"/>
              <w:rPr>
                <w:szCs w:val="18"/>
              </w:rPr>
            </w:pPr>
            <w:r w:rsidRPr="00DB4279">
              <w:rPr>
                <w:szCs w:val="18"/>
              </w:rPr>
              <w:t>Este personal, deberá estar contratado de acuerdo con las leyes y reglamentos de orden laboral vigentes.</w:t>
            </w:r>
          </w:p>
        </w:tc>
      </w:tr>
    </w:tbl>
    <w:p xmlns:wp14="http://schemas.microsoft.com/office/word/2010/wordml" w:rsidRPr="00DB4279" w:rsidR="0069616A" w:rsidP="0069616A" w:rsidRDefault="0069616A" w14:paraId="5FF340E8" wp14:textId="77777777">
      <w:pPr>
        <w:pStyle w:val="Texto"/>
        <w:spacing w:line="264" w:lineRule="exact"/>
        <w:rPr>
          <w:b/>
        </w:rPr>
      </w:pPr>
      <w:r w:rsidRPr="00DB4279">
        <w:rPr>
          <w:b/>
        </w:rPr>
        <w:t>9. Seguridad de la información y documentación.</w:t>
      </w:r>
    </w:p>
    <w:p xmlns:wp14="http://schemas.microsoft.com/office/word/2010/wordml" w:rsidRPr="00DB4279" w:rsidR="0069616A" w:rsidP="0069616A" w:rsidRDefault="0069616A" w14:paraId="7D45CC12" wp14:textId="77777777">
      <w:pPr>
        <w:pStyle w:val="Texto"/>
        <w:spacing w:line="264" w:lineRule="exact"/>
        <w:rPr>
          <w:lang w:val="es-ES_tradnl"/>
        </w:rPr>
      </w:pPr>
      <w:r w:rsidRPr="00DB4279">
        <w:rPr>
          <w:lang w:eastAsia="es-MX"/>
        </w:rPr>
        <w:t>Deben</w:t>
      </w:r>
      <w:r w:rsidRPr="00DB4279">
        <w:t xml:space="preserve"> existir medidas de prevención para mantener la confidencialidad e integridad de la información y documentación generada por los sistemas del almacén general de depósito, incluyendo aquellos utilizados para el intercambio de información con otros integrantes de su cadena de suministros. Asimismo, deben existir políticas documentadas que incluyan las medidas contra su mal uso.</w:t>
      </w:r>
    </w:p>
    <w:tbl>
      <w:tblPr>
        <w:tblW w:w="1312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22"/>
      </w:tblGrid>
      <w:tr xmlns:wp14="http://schemas.microsoft.com/office/word/2010/wordml" w:rsidRPr="00DB4279" w:rsidR="0069616A" w:rsidTr="00295C79" w14:paraId="45F0E827" wp14:textId="77777777">
        <w:trPr>
          <w:trHeight w:val="232"/>
        </w:trPr>
        <w:tc>
          <w:tcPr>
            <w:tcW w:w="13126"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6EBBBD3E" wp14:textId="77777777">
            <w:pPr>
              <w:spacing w:after="101" w:line="264" w:lineRule="exact"/>
              <w:jc w:val="both"/>
              <w:rPr>
                <w:rFonts w:ascii="Arial" w:hAnsi="Arial" w:cs="Arial"/>
                <w:b/>
                <w:sz w:val="18"/>
                <w:szCs w:val="18"/>
              </w:rPr>
            </w:pPr>
            <w:r w:rsidRPr="00DB4279">
              <w:rPr>
                <w:rFonts w:ascii="Arial" w:hAnsi="Arial" w:cs="Arial"/>
                <w:b/>
                <w:sz w:val="18"/>
                <w:szCs w:val="18"/>
              </w:rPr>
              <w:t>9.1 Clasificación y manejo de documentos.</w:t>
            </w:r>
          </w:p>
        </w:tc>
      </w:tr>
      <w:tr xmlns:wp14="http://schemas.microsoft.com/office/word/2010/wordml" w:rsidRPr="00DB4279" w:rsidR="0069616A" w:rsidTr="00295C79" w14:paraId="2D7B8CFC" wp14:textId="77777777">
        <w:tc>
          <w:tcPr>
            <w:tcW w:w="13126" w:type="dxa"/>
            <w:gridSpan w:val="2"/>
            <w:tcBorders>
              <w:top w:val="single" w:color="auto" w:sz="4" w:space="0"/>
              <w:left w:val="nil"/>
              <w:bottom w:val="nil"/>
              <w:right w:val="nil"/>
            </w:tcBorders>
            <w:noWrap/>
            <w:vAlign w:val="center"/>
          </w:tcPr>
          <w:p w:rsidRPr="00DB4279" w:rsidR="0069616A" w:rsidP="00295C79" w:rsidRDefault="0069616A" w14:paraId="07EA432A" wp14:textId="77777777">
            <w:pPr>
              <w:spacing w:after="101" w:line="264" w:lineRule="exact"/>
              <w:jc w:val="both"/>
              <w:rPr>
                <w:rFonts w:ascii="Arial" w:hAnsi="Arial" w:cs="Arial"/>
                <w:sz w:val="18"/>
                <w:szCs w:val="18"/>
              </w:rPr>
            </w:pPr>
            <w:r w:rsidRPr="00DB4279">
              <w:rPr>
                <w:rFonts w:ascii="Arial" w:hAnsi="Arial" w:cs="Arial"/>
                <w:sz w:val="18"/>
                <w:szCs w:val="18"/>
              </w:rPr>
              <w:t>Deben existir procedimientos escritos para clasificar documentos de acuerdo a su sensibilidad y/o importancia. La documentación sensible e importante debe ser almacenada en un área segura que solamente permita el acceso a personal autorizado. Se debe identificar el tiempo de vida útil de la documentación y establecer procedimientos para su destrucción.</w:t>
            </w:r>
          </w:p>
          <w:p w:rsidRPr="00DB4279" w:rsidR="0069616A" w:rsidP="00295C79" w:rsidRDefault="0069616A" w14:paraId="2F063BE9" wp14:textId="77777777">
            <w:pPr>
              <w:spacing w:after="101" w:line="264" w:lineRule="exact"/>
              <w:jc w:val="both"/>
              <w:rPr>
                <w:rFonts w:ascii="Arial" w:hAnsi="Arial" w:cs="Arial"/>
                <w:sz w:val="18"/>
                <w:szCs w:val="18"/>
              </w:rPr>
            </w:pPr>
            <w:r w:rsidRPr="00DB4279">
              <w:rPr>
                <w:rFonts w:ascii="Arial" w:hAnsi="Arial" w:cs="Arial"/>
                <w:sz w:val="18"/>
                <w:szCs w:val="18"/>
              </w:rPr>
              <w:t>El almacén general de depósito deberá conducir revisiones de forma regular para verificar los accesos a la información y asegurarse de que no sean utilizados de manera indebida.</w:t>
            </w:r>
          </w:p>
        </w:tc>
      </w:tr>
      <w:tr xmlns:wp14="http://schemas.microsoft.com/office/word/2010/wordml" w:rsidRPr="00DB4279" w:rsidR="0069616A" w:rsidTr="00295C79" w14:paraId="67B7A70C" wp14:textId="77777777">
        <w:trPr>
          <w:trHeight w:val="42"/>
        </w:trPr>
        <w:tc>
          <w:tcPr>
            <w:tcW w:w="13126" w:type="dxa"/>
            <w:gridSpan w:val="2"/>
            <w:tcBorders>
              <w:top w:val="nil"/>
              <w:left w:val="nil"/>
              <w:bottom w:val="nil"/>
              <w:right w:val="nil"/>
            </w:tcBorders>
            <w:noWrap/>
            <w:vAlign w:val="center"/>
          </w:tcPr>
          <w:p w:rsidRPr="00DB4279" w:rsidR="0069616A" w:rsidP="00295C79" w:rsidRDefault="0069616A" w14:paraId="71887C79" wp14:textId="77777777">
            <w:pPr>
              <w:spacing w:after="101" w:line="264" w:lineRule="exact"/>
              <w:jc w:val="both"/>
              <w:rPr>
                <w:rFonts w:ascii="Arial" w:hAnsi="Arial" w:cs="Arial"/>
                <w:sz w:val="18"/>
                <w:szCs w:val="18"/>
              </w:rPr>
            </w:pPr>
          </w:p>
        </w:tc>
      </w:tr>
      <w:tr xmlns:wp14="http://schemas.microsoft.com/office/word/2010/wordml" w:rsidRPr="00DB4279" w:rsidR="0069616A" w:rsidTr="00295C79" w14:paraId="6E8DA392"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556BCD9A" wp14:textId="77777777">
            <w:pPr>
              <w:pStyle w:val="Texto"/>
              <w:spacing w:line="264" w:lineRule="exact"/>
              <w:ind w:left="45" w:firstLine="0"/>
              <w:rPr>
                <w:b/>
                <w:szCs w:val="18"/>
              </w:rPr>
            </w:pPr>
            <w:r w:rsidRPr="00DB4279">
              <w:rPr>
                <w:b/>
                <w:szCs w:val="18"/>
              </w:rPr>
              <w:t>Respuesta:</w:t>
            </w:r>
          </w:p>
        </w:tc>
        <w:tc>
          <w:tcPr>
            <w:tcW w:w="4622"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3310F93D" wp14:textId="77777777">
            <w:pPr>
              <w:pStyle w:val="Texto"/>
              <w:spacing w:line="264" w:lineRule="exact"/>
              <w:ind w:left="45" w:firstLine="0"/>
              <w:rPr>
                <w:b/>
                <w:szCs w:val="18"/>
              </w:rPr>
            </w:pPr>
            <w:r w:rsidRPr="00DB4279">
              <w:rPr>
                <w:b/>
                <w:szCs w:val="18"/>
              </w:rPr>
              <w:t>Notas explicativas:</w:t>
            </w:r>
          </w:p>
        </w:tc>
      </w:tr>
      <w:tr xmlns:wp14="http://schemas.microsoft.com/office/word/2010/wordml" w:rsidRPr="00DB4279" w:rsidR="0069616A" w:rsidTr="00295C79" w14:paraId="62551550"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3B7FD67C" wp14:textId="77777777">
            <w:pPr>
              <w:pStyle w:val="Texto"/>
              <w:spacing w:line="264" w:lineRule="exact"/>
              <w:ind w:left="45" w:firstLine="0"/>
              <w:rPr>
                <w:szCs w:val="18"/>
              </w:rPr>
            </w:pPr>
          </w:p>
        </w:tc>
        <w:tc>
          <w:tcPr>
            <w:tcW w:w="4622"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75AEDAA3" wp14:textId="77777777">
            <w:pPr>
              <w:spacing w:after="101" w:line="264" w:lineRule="exact"/>
              <w:jc w:val="both"/>
              <w:outlineLvl w:val="1"/>
              <w:rPr>
                <w:rFonts w:ascii="Arial" w:hAnsi="Arial" w:cs="Arial"/>
                <w:sz w:val="18"/>
                <w:szCs w:val="18"/>
              </w:rPr>
            </w:pPr>
            <w:r w:rsidRPr="00DB4279">
              <w:rPr>
                <w:rFonts w:ascii="Arial" w:hAnsi="Arial" w:cs="Arial"/>
                <w:sz w:val="18"/>
                <w:szCs w:val="18"/>
              </w:rPr>
              <w:t>Anexe el procedimiento documentado para el registro, control y almacenamiento de documentación impresa y electrónica (clasificación y archivo de documentos).</w:t>
            </w:r>
          </w:p>
          <w:p w:rsidRPr="00DB4279" w:rsidR="0069616A" w:rsidP="00295C79" w:rsidRDefault="0069616A" w14:paraId="17F3DEFD" wp14:textId="77777777">
            <w:pPr>
              <w:pStyle w:val="Texto"/>
              <w:spacing w:line="264" w:lineRule="exact"/>
              <w:ind w:firstLine="0"/>
              <w:rPr>
                <w:i/>
                <w:szCs w:val="18"/>
              </w:rPr>
            </w:pPr>
            <w:r w:rsidRPr="00DB4279">
              <w:rPr>
                <w:i/>
                <w:szCs w:val="18"/>
              </w:rPr>
              <w:t>Recomendación:</w:t>
            </w:r>
          </w:p>
          <w:p w:rsidRPr="00DB4279" w:rsidR="0069616A" w:rsidP="00295C79" w:rsidRDefault="0069616A" w14:paraId="1A1DFA25" wp14:textId="77777777">
            <w:pPr>
              <w:pStyle w:val="Texto"/>
              <w:spacing w:line="264" w:lineRule="exact"/>
              <w:ind w:firstLine="0"/>
              <w:rPr>
                <w:szCs w:val="18"/>
              </w:rPr>
            </w:pPr>
            <w:r w:rsidRPr="00DB4279">
              <w:rPr>
                <w:szCs w:val="18"/>
              </w:rPr>
              <w:t>Los procedimientos del solicitante podrán incluir:</w:t>
            </w:r>
          </w:p>
          <w:p w:rsidRPr="00DB4279" w:rsidR="0069616A" w:rsidP="0069616A" w:rsidRDefault="0069616A" w14:paraId="185407CA" wp14:textId="77777777">
            <w:pPr>
              <w:pStyle w:val="Texto"/>
              <w:numPr>
                <w:ilvl w:val="0"/>
                <w:numId w:val="30"/>
              </w:numPr>
              <w:spacing w:line="264" w:lineRule="exact"/>
              <w:ind w:left="332" w:hanging="283"/>
              <w:rPr>
                <w:szCs w:val="18"/>
              </w:rPr>
            </w:pPr>
            <w:r w:rsidRPr="00DB4279">
              <w:rPr>
                <w:szCs w:val="18"/>
              </w:rPr>
              <w:t>Registro de control para entrega, préstamo, entre otros documentos.</w:t>
            </w:r>
          </w:p>
          <w:p w:rsidRPr="00DB4279" w:rsidR="0069616A" w:rsidP="0069616A" w:rsidRDefault="0069616A" w14:paraId="00548072" wp14:textId="77777777">
            <w:pPr>
              <w:pStyle w:val="Texto"/>
              <w:numPr>
                <w:ilvl w:val="0"/>
                <w:numId w:val="30"/>
              </w:numPr>
              <w:spacing w:line="264" w:lineRule="exact"/>
              <w:ind w:left="332" w:hanging="283"/>
              <w:rPr>
                <w:szCs w:val="18"/>
              </w:rPr>
            </w:pPr>
            <w:r w:rsidRPr="00DB4279">
              <w:rPr>
                <w:szCs w:val="18"/>
              </w:rPr>
              <w:t>Acceso restringido al área de archivos</w:t>
            </w:r>
          </w:p>
          <w:p w:rsidRPr="00DB4279" w:rsidR="0069616A" w:rsidP="0069616A" w:rsidRDefault="0069616A" w14:paraId="066F4D8C" wp14:textId="77777777">
            <w:pPr>
              <w:pStyle w:val="Texto"/>
              <w:numPr>
                <w:ilvl w:val="0"/>
                <w:numId w:val="30"/>
              </w:numPr>
              <w:spacing w:line="264" w:lineRule="exact"/>
              <w:ind w:left="332" w:hanging="283"/>
              <w:rPr>
                <w:szCs w:val="18"/>
              </w:rPr>
            </w:pPr>
            <w:r w:rsidRPr="00DB4279">
              <w:rPr>
                <w:szCs w:val="18"/>
              </w:rPr>
              <w:t>Políticas de almacenamiento y clasificación.</w:t>
            </w:r>
          </w:p>
          <w:p w:rsidRPr="00DB4279" w:rsidR="0069616A" w:rsidP="0069616A" w:rsidRDefault="0069616A" w14:paraId="63DE8D2B" wp14:textId="77777777">
            <w:pPr>
              <w:pStyle w:val="Texto"/>
              <w:numPr>
                <w:ilvl w:val="0"/>
                <w:numId w:val="30"/>
              </w:numPr>
              <w:spacing w:line="264" w:lineRule="exact"/>
              <w:ind w:left="332" w:hanging="283"/>
              <w:outlineLvl w:val="1"/>
              <w:rPr>
                <w:szCs w:val="18"/>
              </w:rPr>
            </w:pPr>
            <w:r w:rsidRPr="00DB4279">
              <w:rPr>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69616A" w:rsidP="0069616A" w:rsidRDefault="0069616A" w14:paraId="38D6B9B6" wp14:textId="77777777">
      <w:pPr>
        <w:pStyle w:val="Texto"/>
        <w:spacing w:after="0"/>
        <w:rPr>
          <w:lang w:eastAsia="es-MX"/>
        </w:rPr>
      </w:pPr>
    </w:p>
    <w:tbl>
      <w:tblPr>
        <w:tblW w:w="1312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22"/>
      </w:tblGrid>
      <w:tr xmlns:wp14="http://schemas.microsoft.com/office/word/2010/wordml" w:rsidRPr="00DB4279" w:rsidR="0069616A" w:rsidTr="00295C79" w14:paraId="5D63F8A9" wp14:textId="77777777">
        <w:trPr>
          <w:trHeight w:val="20"/>
        </w:trPr>
        <w:tc>
          <w:tcPr>
            <w:tcW w:w="13126"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449013B7" wp14:textId="77777777">
            <w:pPr>
              <w:spacing w:after="101" w:line="226" w:lineRule="exact"/>
              <w:jc w:val="both"/>
              <w:rPr>
                <w:rFonts w:ascii="Arial" w:hAnsi="Arial" w:cs="Arial"/>
                <w:b/>
                <w:sz w:val="18"/>
                <w:szCs w:val="18"/>
              </w:rPr>
            </w:pPr>
            <w:r w:rsidRPr="00DB4279">
              <w:rPr>
                <w:rFonts w:ascii="Arial" w:hAnsi="Arial" w:cs="Arial"/>
                <w:b/>
                <w:sz w:val="18"/>
                <w:szCs w:val="18"/>
              </w:rPr>
              <w:t>9.2 Seguridad de la tecnología de la información.</w:t>
            </w:r>
          </w:p>
        </w:tc>
      </w:tr>
      <w:tr xmlns:wp14="http://schemas.microsoft.com/office/word/2010/wordml" w:rsidRPr="00DB4279" w:rsidR="0069616A" w:rsidTr="00295C79" w14:paraId="269BE8B9" wp14:textId="77777777">
        <w:trPr>
          <w:trHeight w:val="20"/>
        </w:trPr>
        <w:tc>
          <w:tcPr>
            <w:tcW w:w="13126" w:type="dxa"/>
            <w:gridSpan w:val="2"/>
            <w:tcBorders>
              <w:top w:val="single" w:color="auto" w:sz="4" w:space="0"/>
              <w:left w:val="nil"/>
              <w:bottom w:val="single" w:color="auto" w:sz="4" w:space="0"/>
              <w:right w:val="nil"/>
            </w:tcBorders>
            <w:noWrap/>
            <w:vAlign w:val="center"/>
          </w:tcPr>
          <w:p w:rsidRPr="00DB4279" w:rsidR="0069616A" w:rsidP="00295C79" w:rsidRDefault="0069616A" w14:paraId="1A57CA93" wp14:textId="77777777">
            <w:pPr>
              <w:spacing w:after="101" w:line="226" w:lineRule="exact"/>
              <w:jc w:val="both"/>
              <w:rPr>
                <w:rFonts w:ascii="Arial" w:hAnsi="Arial" w:cs="Arial"/>
                <w:sz w:val="18"/>
                <w:szCs w:val="18"/>
              </w:rPr>
            </w:pPr>
            <w:r w:rsidRPr="00DB4279">
              <w:rPr>
                <w:rFonts w:ascii="Arial" w:hAnsi="Arial" w:cs="Arial"/>
                <w:sz w:val="18"/>
                <w:szCs w:val="18"/>
              </w:rPr>
              <w:t>En el caso de los sistemas automatizados, se deben utilizar cuentas individuales que exijan un cambio periódico de la contraseña. Debe haber políticas, procedimientos y normas de tecnologías de la información establecidas, que se deben comunicar a los empleados mediante capacitación.</w:t>
            </w:r>
          </w:p>
          <w:p w:rsidRPr="00DB4279" w:rsidR="0069616A" w:rsidP="00295C79" w:rsidRDefault="0069616A" w14:paraId="74B391D1" wp14:textId="77777777">
            <w:pPr>
              <w:spacing w:after="101" w:line="226" w:lineRule="exact"/>
              <w:jc w:val="both"/>
              <w:rPr>
                <w:rFonts w:ascii="Arial" w:hAnsi="Arial" w:cs="Arial"/>
                <w:sz w:val="18"/>
                <w:szCs w:val="18"/>
              </w:rPr>
            </w:pPr>
            <w:r w:rsidRPr="00DB4279">
              <w:rPr>
                <w:rFonts w:ascii="Arial" w:hAnsi="Arial" w:cs="Arial"/>
                <w:sz w:val="18"/>
                <w:szCs w:val="18"/>
              </w:rPr>
              <w:t>Deben existir procedimientos escritos e infraestructura para proteger al almacén general de depósito contra pérdidas, robo, fuga, hackeo y/o secuestro de información, así como un sistema o software establecido para identificar el abuso de los sistemas de tecnología de la información, detectar el acceso inapropiado y/o la manipulación indebida o alteración de los datos comerciales y del negocio, así como un procedimiento escrito para la aplicación de medidas disciplinarias apropiadas a todos los infractores.</w:t>
            </w:r>
          </w:p>
        </w:tc>
      </w:tr>
      <w:tr xmlns:wp14="http://schemas.microsoft.com/office/word/2010/wordml" w:rsidRPr="00DB4279" w:rsidR="0069616A" w:rsidTr="00295C79" w14:paraId="71CF1137" wp14:textId="77777777">
        <w:trPr>
          <w:trHeight w:val="20"/>
        </w:trPr>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3A8B998C" wp14:textId="77777777">
            <w:pPr>
              <w:pStyle w:val="Texto"/>
              <w:spacing w:line="226" w:lineRule="exact"/>
              <w:ind w:left="45" w:firstLine="0"/>
              <w:rPr>
                <w:b/>
                <w:szCs w:val="18"/>
              </w:rPr>
            </w:pPr>
            <w:r w:rsidRPr="00DB4279">
              <w:rPr>
                <w:b/>
                <w:szCs w:val="18"/>
              </w:rPr>
              <w:t>Respuesta:</w:t>
            </w:r>
          </w:p>
        </w:tc>
        <w:tc>
          <w:tcPr>
            <w:tcW w:w="4622"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340CFCD6" wp14:textId="77777777">
            <w:pPr>
              <w:pStyle w:val="Texto"/>
              <w:spacing w:line="226" w:lineRule="exact"/>
              <w:ind w:left="45" w:firstLine="0"/>
              <w:rPr>
                <w:b/>
                <w:szCs w:val="18"/>
              </w:rPr>
            </w:pPr>
            <w:r w:rsidRPr="00DB4279">
              <w:rPr>
                <w:b/>
                <w:szCs w:val="18"/>
              </w:rPr>
              <w:t>Notas explicativas:</w:t>
            </w:r>
          </w:p>
        </w:tc>
      </w:tr>
      <w:tr xmlns:wp14="http://schemas.microsoft.com/office/word/2010/wordml" w:rsidRPr="00DB4279" w:rsidR="0069616A" w:rsidTr="00295C79" w14:paraId="59B63673" wp14:textId="77777777">
        <w:trPr>
          <w:trHeight w:val="20"/>
        </w:trPr>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22F860BB" wp14:textId="77777777">
            <w:pPr>
              <w:pStyle w:val="Texto"/>
              <w:spacing w:line="226" w:lineRule="exact"/>
              <w:ind w:left="45" w:firstLine="0"/>
              <w:rPr>
                <w:szCs w:val="18"/>
              </w:rPr>
            </w:pPr>
          </w:p>
        </w:tc>
        <w:tc>
          <w:tcPr>
            <w:tcW w:w="4622"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4022CBC4" wp14:textId="77777777">
            <w:pPr>
              <w:spacing w:after="101" w:line="226" w:lineRule="exact"/>
              <w:jc w:val="both"/>
              <w:outlineLvl w:val="1"/>
              <w:rPr>
                <w:rFonts w:ascii="Arial" w:hAnsi="Arial" w:cs="Arial"/>
                <w:sz w:val="18"/>
                <w:szCs w:val="18"/>
              </w:rPr>
            </w:pPr>
            <w:r w:rsidRPr="00DB4279">
              <w:rPr>
                <w:rFonts w:ascii="Arial" w:hAnsi="Arial" w:cs="Arial"/>
                <w:sz w:val="18"/>
                <w:szCs w:val="18"/>
              </w:rPr>
              <w:t>Describa el procedimiento para archivar su información y protegerlos de posibles pérdidas. Asegúrese de incluir los siguientes puntos:</w:t>
            </w:r>
          </w:p>
          <w:p w:rsidRPr="00DB4279" w:rsidR="0069616A" w:rsidP="0069616A" w:rsidRDefault="0069616A" w14:paraId="1D20332F" wp14:textId="77777777">
            <w:pPr>
              <w:pStyle w:val="Prrafodelista"/>
              <w:numPr>
                <w:ilvl w:val="0"/>
                <w:numId w:val="31"/>
              </w:numPr>
              <w:spacing w:after="101" w:line="226" w:lineRule="exact"/>
              <w:ind w:left="331"/>
              <w:jc w:val="both"/>
              <w:outlineLvl w:val="1"/>
              <w:rPr>
                <w:rFonts w:ascii="Arial" w:hAnsi="Arial" w:cs="Arial"/>
                <w:sz w:val="18"/>
                <w:szCs w:val="18"/>
              </w:rPr>
            </w:pPr>
            <w:r w:rsidRPr="00DB4279">
              <w:rPr>
                <w:rFonts w:ascii="Arial" w:hAnsi="Arial" w:cs="Arial"/>
                <w:sz w:val="18"/>
                <w:szCs w:val="18"/>
              </w:rPr>
              <w:t>Señale la frecuencia con que se llevan a cabo las copias de respaldo de la información.</w:t>
            </w:r>
          </w:p>
          <w:p w:rsidRPr="00DB4279" w:rsidR="0069616A" w:rsidP="0069616A" w:rsidRDefault="0069616A" w14:paraId="42C5C3B7" wp14:textId="77777777">
            <w:pPr>
              <w:pStyle w:val="Prrafodelista"/>
              <w:numPr>
                <w:ilvl w:val="0"/>
                <w:numId w:val="31"/>
              </w:numPr>
              <w:spacing w:after="101" w:line="226" w:lineRule="exact"/>
              <w:ind w:left="332"/>
              <w:jc w:val="both"/>
              <w:outlineLvl w:val="1"/>
              <w:rPr>
                <w:rFonts w:ascii="Arial" w:hAnsi="Arial" w:cs="Arial"/>
                <w:sz w:val="18"/>
                <w:szCs w:val="18"/>
              </w:rPr>
            </w:pPr>
            <w:r w:rsidRPr="00DB4279">
              <w:rPr>
                <w:rFonts w:ascii="Arial" w:hAnsi="Arial" w:cs="Arial"/>
                <w:sz w:val="18"/>
                <w:szCs w:val="18"/>
              </w:rPr>
              <w:t>Quién tiene acceso a los mismos y quién autoriza la recuperación de la información.</w:t>
            </w:r>
          </w:p>
          <w:p w:rsidRPr="00DB4279" w:rsidR="0069616A" w:rsidP="00295C79" w:rsidRDefault="0069616A" w14:paraId="20ED6F5A" wp14:textId="77777777">
            <w:pPr>
              <w:spacing w:after="101" w:line="226" w:lineRule="exact"/>
              <w:ind w:left="-28"/>
              <w:jc w:val="both"/>
              <w:outlineLvl w:val="1"/>
              <w:rPr>
                <w:rFonts w:ascii="Arial" w:hAnsi="Arial" w:cs="Arial"/>
                <w:sz w:val="18"/>
                <w:szCs w:val="18"/>
              </w:rPr>
            </w:pPr>
            <w:r w:rsidRPr="00DB4279">
              <w:rPr>
                <w:rFonts w:ascii="Arial" w:hAnsi="Arial" w:cs="Arial"/>
                <w:sz w:val="18"/>
                <w:szCs w:val="18"/>
              </w:rPr>
              <w:t>Describa el procedimiento para la protección de sus sistemas informáticos y cómo garantizan la seguridad de la información, asegúrese de indicar lo siguiente:</w:t>
            </w:r>
          </w:p>
          <w:p w:rsidRPr="00DB4279" w:rsidR="0069616A" w:rsidP="0069616A" w:rsidRDefault="0069616A" w14:paraId="7080D8E9" wp14:textId="77777777">
            <w:pPr>
              <w:pStyle w:val="Prrafodelista"/>
              <w:numPr>
                <w:ilvl w:val="0"/>
                <w:numId w:val="32"/>
              </w:numPr>
              <w:spacing w:after="101" w:line="226" w:lineRule="exact"/>
              <w:ind w:left="332" w:hanging="283"/>
              <w:jc w:val="both"/>
              <w:outlineLvl w:val="1"/>
              <w:rPr>
                <w:rFonts w:ascii="Arial" w:hAnsi="Arial" w:cs="Arial"/>
                <w:sz w:val="18"/>
                <w:szCs w:val="18"/>
              </w:rPr>
            </w:pPr>
            <w:r w:rsidRPr="00DB4279">
              <w:rPr>
                <w:rFonts w:ascii="Arial" w:hAnsi="Arial" w:cs="Arial"/>
                <w:sz w:val="18"/>
                <w:szCs w:val="18"/>
              </w:rPr>
              <w:t>Indique si los sistemas están protegidos bajo contraseñas y con qué frecuencia son modificadas.</w:t>
            </w:r>
          </w:p>
          <w:p w:rsidRPr="00DB4279" w:rsidR="0069616A" w:rsidP="0069616A" w:rsidRDefault="0069616A" w14:paraId="5C44C196" wp14:textId="77777777">
            <w:pPr>
              <w:pStyle w:val="Prrafodelista"/>
              <w:numPr>
                <w:ilvl w:val="0"/>
                <w:numId w:val="32"/>
              </w:numPr>
              <w:spacing w:after="101" w:line="226" w:lineRule="exact"/>
              <w:ind w:left="332" w:hanging="283"/>
              <w:jc w:val="both"/>
              <w:outlineLvl w:val="1"/>
              <w:rPr>
                <w:rFonts w:ascii="Arial" w:hAnsi="Arial" w:cs="Arial"/>
                <w:sz w:val="18"/>
                <w:szCs w:val="18"/>
              </w:rPr>
            </w:pPr>
            <w:r w:rsidRPr="00DB4279">
              <w:rPr>
                <w:rFonts w:ascii="Arial" w:hAnsi="Arial" w:cs="Arial"/>
                <w:sz w:val="18"/>
                <w:szCs w:val="18"/>
              </w:rPr>
              <w:t>Señale si existen políticas de seguridad de la información para su protección.</w:t>
            </w:r>
          </w:p>
          <w:p w:rsidRPr="00DB4279" w:rsidR="0069616A" w:rsidP="0069616A" w:rsidRDefault="0069616A" w14:paraId="58B3CBDF" wp14:textId="77777777">
            <w:pPr>
              <w:pStyle w:val="Prrafodelista"/>
              <w:numPr>
                <w:ilvl w:val="0"/>
                <w:numId w:val="32"/>
              </w:numPr>
              <w:spacing w:after="101" w:line="226" w:lineRule="exact"/>
              <w:ind w:left="332" w:hanging="283"/>
              <w:jc w:val="both"/>
              <w:outlineLvl w:val="1"/>
              <w:rPr>
                <w:rFonts w:ascii="Arial" w:hAnsi="Arial" w:cs="Arial"/>
                <w:sz w:val="18"/>
                <w:szCs w:val="18"/>
              </w:rPr>
            </w:pPr>
            <w:r w:rsidRPr="00DB4279">
              <w:rPr>
                <w:rFonts w:ascii="Arial" w:hAnsi="Arial" w:cs="Arial"/>
                <w:sz w:val="18"/>
                <w:szCs w:val="18"/>
              </w:rPr>
              <w:t>Indique los mecanismos o sistemas para detectar el abuso o intrusión de personas no autorizadas a sus sistemas.</w:t>
            </w:r>
          </w:p>
          <w:p w:rsidRPr="00DB4279" w:rsidR="0069616A" w:rsidP="0069616A" w:rsidRDefault="0069616A" w14:paraId="585BC2CF" wp14:textId="77777777">
            <w:pPr>
              <w:pStyle w:val="Prrafodelista"/>
              <w:numPr>
                <w:ilvl w:val="0"/>
                <w:numId w:val="32"/>
              </w:numPr>
              <w:spacing w:after="101" w:line="226" w:lineRule="exact"/>
              <w:ind w:left="332" w:hanging="283"/>
              <w:jc w:val="both"/>
              <w:outlineLvl w:val="1"/>
              <w:rPr>
                <w:rFonts w:ascii="Arial" w:hAnsi="Arial" w:cs="Arial"/>
                <w:sz w:val="18"/>
                <w:szCs w:val="18"/>
              </w:rPr>
            </w:pPr>
            <w:r w:rsidRPr="00DB4279">
              <w:rPr>
                <w:rFonts w:ascii="Arial" w:hAnsi="Arial" w:cs="Arial"/>
                <w:sz w:val="18"/>
                <w:szCs w:val="18"/>
              </w:rPr>
              <w:t>Indique las políticas correctivas y/o sanciones en caso de la detección de alguna violación a las políticas de seguridad de la información.</w:t>
            </w:r>
          </w:p>
          <w:p w:rsidRPr="00DB4279" w:rsidR="0069616A" w:rsidP="0069616A" w:rsidRDefault="0069616A" w14:paraId="4DF694FD" wp14:textId="77777777">
            <w:pPr>
              <w:pStyle w:val="Prrafodelista"/>
              <w:numPr>
                <w:ilvl w:val="0"/>
                <w:numId w:val="32"/>
              </w:numPr>
              <w:spacing w:after="101" w:line="226" w:lineRule="exact"/>
              <w:ind w:left="332" w:hanging="283"/>
              <w:jc w:val="both"/>
              <w:outlineLvl w:val="1"/>
              <w:rPr>
                <w:rFonts w:ascii="Arial" w:hAnsi="Arial" w:cs="Arial"/>
                <w:sz w:val="18"/>
                <w:szCs w:val="18"/>
              </w:rPr>
            </w:pPr>
            <w:r w:rsidRPr="00DB4279">
              <w:rPr>
                <w:rFonts w:ascii="Arial" w:hAnsi="Arial" w:cs="Arial"/>
                <w:sz w:val="18"/>
                <w:szCs w:val="18"/>
              </w:rPr>
              <w:t>Señale si los socios comerciales tienen acceso a los sistemas informáticos del almacén general de depósito. En su caso, indique que programas y como aseguran el control de acceso a los mismos.</w:t>
            </w:r>
          </w:p>
          <w:p w:rsidRPr="00EC045B" w:rsidR="0069616A" w:rsidP="00295C79" w:rsidRDefault="0069616A" w14:paraId="6775085A" wp14:textId="77777777">
            <w:pPr>
              <w:pStyle w:val="Texto"/>
              <w:tabs>
                <w:tab w:val="left" w:pos="720"/>
              </w:tabs>
              <w:spacing w:line="220" w:lineRule="exact"/>
              <w:ind w:firstLine="0"/>
              <w:outlineLvl w:val="1"/>
              <w:rPr>
                <w:szCs w:val="18"/>
              </w:rPr>
            </w:pPr>
            <w:r w:rsidRPr="00DB4279">
              <w:rPr>
                <w:szCs w:val="18"/>
              </w:rPr>
              <w:t>Indique si el equipo de cómputo cuenta con un sistema de respaldo de suministro eléctrico que permita la continuidad del negocio.</w:t>
            </w:r>
          </w:p>
        </w:tc>
      </w:tr>
    </w:tbl>
    <w:p xmlns:wp14="http://schemas.microsoft.com/office/word/2010/wordml" w:rsidRPr="00000D93" w:rsidR="0069616A" w:rsidP="0069616A" w:rsidRDefault="0069616A" w14:paraId="698536F5" wp14:textId="77777777">
      <w:pPr>
        <w:rPr>
          <w:sz w:val="2"/>
        </w:rPr>
      </w:pPr>
    </w:p>
    <w:tbl>
      <w:tblPr>
        <w:tblW w:w="1312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22"/>
      </w:tblGrid>
      <w:tr xmlns:wp14="http://schemas.microsoft.com/office/word/2010/wordml" w:rsidRPr="00DB4279" w:rsidR="0069616A" w:rsidTr="00295C79" w14:paraId="2825778F" wp14:textId="77777777">
        <w:trPr>
          <w:trHeight w:val="20"/>
        </w:trPr>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7BC1BAF2" wp14:textId="77777777">
            <w:pPr>
              <w:pStyle w:val="Texto"/>
              <w:spacing w:line="226" w:lineRule="exact"/>
              <w:ind w:left="45" w:firstLine="0"/>
              <w:rPr>
                <w:szCs w:val="18"/>
              </w:rPr>
            </w:pPr>
          </w:p>
        </w:tc>
        <w:tc>
          <w:tcPr>
            <w:tcW w:w="4622" w:type="dxa"/>
            <w:tcBorders>
              <w:top w:val="single" w:color="auto" w:sz="4" w:space="0"/>
              <w:left w:val="single" w:color="auto" w:sz="4" w:space="0"/>
              <w:bottom w:val="single" w:color="auto" w:sz="4" w:space="0"/>
              <w:right w:val="single" w:color="auto" w:sz="4" w:space="0"/>
            </w:tcBorders>
          </w:tcPr>
          <w:p w:rsidR="0069616A" w:rsidP="00295C79" w:rsidRDefault="0069616A" w14:paraId="1DF5C4CB" wp14:textId="77777777">
            <w:pPr>
              <w:spacing w:after="101" w:line="220" w:lineRule="exact"/>
              <w:jc w:val="both"/>
              <w:outlineLvl w:val="1"/>
              <w:rPr>
                <w:rFonts w:ascii="Arial" w:hAnsi="Arial" w:cs="Arial"/>
                <w:sz w:val="18"/>
                <w:szCs w:val="18"/>
              </w:rPr>
            </w:pPr>
            <w:r w:rsidRPr="00DB4279">
              <w:rPr>
                <w:rFonts w:ascii="Arial" w:hAnsi="Arial" w:cs="Arial"/>
                <w:sz w:val="18"/>
                <w:szCs w:val="18"/>
              </w:rPr>
              <w:t>Los procedimientos referentes al respaldo de la información del almacén general de depósito deberán incluir como mínimo lo siguiente:</w:t>
            </w:r>
          </w:p>
          <w:p w:rsidR="0069616A" w:rsidP="00295C79" w:rsidRDefault="0069616A" w14:paraId="1B1BEEDD" wp14:textId="77777777">
            <w:pPr>
              <w:pStyle w:val="Texto"/>
              <w:tabs>
                <w:tab w:val="left" w:pos="720"/>
              </w:tabs>
              <w:spacing w:line="220" w:lineRule="exact"/>
              <w:ind w:left="331" w:hanging="360"/>
              <w:outlineLvl w:val="1"/>
              <w:rPr>
                <w:rFonts w:ascii="MoAtserrat" w:hAnsi="MoAtserrat"/>
              </w:rPr>
            </w:pPr>
            <w:r>
              <w:rPr>
                <w:rFonts w:ascii="MoAtserrat" w:hAnsi="MoAtserrat"/>
                <w:b/>
              </w:rPr>
              <w:t>a.</w:t>
            </w:r>
            <w:r>
              <w:rPr>
                <w:rFonts w:ascii="MoAtserrat" w:hAnsi="MoAtserrat"/>
                <w:b/>
              </w:rPr>
              <w:tab/>
            </w:r>
            <w:r>
              <w:rPr>
                <w:rFonts w:ascii="MoAtserrat" w:hAnsi="MoAtserrat"/>
              </w:rPr>
              <w:t>Cómo y por cuánto tiempo se almacenan los datos.</w:t>
            </w:r>
          </w:p>
          <w:p w:rsidR="0069616A" w:rsidP="00295C79" w:rsidRDefault="0069616A" w14:paraId="256D1A74" wp14:textId="77777777">
            <w:pPr>
              <w:pStyle w:val="Texto"/>
              <w:tabs>
                <w:tab w:val="left" w:pos="720"/>
              </w:tabs>
              <w:spacing w:line="220" w:lineRule="exact"/>
              <w:ind w:left="331" w:hanging="360"/>
              <w:outlineLvl w:val="1"/>
              <w:rPr>
                <w:rFonts w:ascii="MoAtserrat" w:hAnsi="MoAtserrat"/>
              </w:rPr>
            </w:pPr>
            <w:r>
              <w:rPr>
                <w:rFonts w:ascii="MoAtserrat" w:hAnsi="MoAtserrat"/>
                <w:b/>
              </w:rPr>
              <w:t>b.</w:t>
            </w:r>
            <w:r>
              <w:rPr>
                <w:rFonts w:ascii="MoAtserrat" w:hAnsi="MoAtserrat"/>
                <w:b/>
              </w:rPr>
              <w:tab/>
            </w:r>
            <w:r>
              <w:rPr>
                <w:rFonts w:ascii="MoAtserrat" w:hAnsi="MoAtserrat"/>
              </w:rPr>
              <w:t>Plan de continuidad del negocio en caso de incidente y de cómo recuperar la información.</w:t>
            </w:r>
          </w:p>
          <w:p w:rsidR="0069616A" w:rsidP="00295C79" w:rsidRDefault="0069616A" w14:paraId="3674C8E4" wp14:textId="77777777">
            <w:pPr>
              <w:pStyle w:val="Texto"/>
              <w:tabs>
                <w:tab w:val="left" w:pos="720"/>
              </w:tabs>
              <w:spacing w:line="220" w:lineRule="exact"/>
              <w:ind w:left="331" w:hanging="360"/>
              <w:outlineLvl w:val="1"/>
              <w:rPr>
                <w:rFonts w:ascii="MoAtserrat" w:hAnsi="MoAtserrat"/>
              </w:rPr>
            </w:pPr>
            <w:r>
              <w:rPr>
                <w:rFonts w:ascii="MoAtserrat" w:hAnsi="MoAtserrat"/>
                <w:b/>
              </w:rPr>
              <w:t>c.</w:t>
            </w:r>
            <w:r>
              <w:rPr>
                <w:rFonts w:ascii="MoAtserrat" w:hAnsi="MoAtserrat"/>
                <w:b/>
              </w:rPr>
              <w:tab/>
            </w:r>
            <w:r>
              <w:rPr>
                <w:rFonts w:ascii="MoAtserrat" w:hAnsi="MoAtserrat"/>
              </w:rPr>
              <w:t>Frecuencia y localización de las copias de seguridad y de la información archivada.</w:t>
            </w:r>
          </w:p>
          <w:p w:rsidR="0069616A" w:rsidP="00295C79" w:rsidRDefault="0069616A" w14:paraId="62EE418A" wp14:textId="77777777">
            <w:pPr>
              <w:pStyle w:val="Texto"/>
              <w:tabs>
                <w:tab w:val="left" w:pos="720"/>
              </w:tabs>
              <w:spacing w:line="220" w:lineRule="exact"/>
              <w:ind w:left="331" w:hanging="360"/>
              <w:outlineLvl w:val="1"/>
              <w:rPr>
                <w:rFonts w:ascii="MoAtserrat" w:hAnsi="MoAtserrat"/>
              </w:rPr>
            </w:pPr>
            <w:r>
              <w:rPr>
                <w:rFonts w:ascii="MoAtserrat" w:hAnsi="MoAtserrat"/>
                <w:b/>
              </w:rPr>
              <w:t>d.</w:t>
            </w:r>
            <w:r>
              <w:rPr>
                <w:rFonts w:ascii="MoAtserrat" w:hAnsi="MoAtserrat"/>
                <w:b/>
              </w:rPr>
              <w:tab/>
            </w:r>
            <w:r>
              <w:rPr>
                <w:rFonts w:ascii="MoAtserrat" w:hAnsi="MoAtserrat"/>
              </w:rPr>
              <w:t>Si las copias de seguridad se almacenan en sitios alternativos a las instalaciones donde se encuentra el CPD (Centro de Proceso de Datos).</w:t>
            </w:r>
          </w:p>
          <w:p w:rsidR="0069616A" w:rsidP="00295C79" w:rsidRDefault="0069616A" w14:paraId="247CAA77" wp14:textId="77777777">
            <w:pPr>
              <w:pStyle w:val="Texto"/>
              <w:tabs>
                <w:tab w:val="left" w:pos="720"/>
              </w:tabs>
              <w:spacing w:line="220" w:lineRule="exact"/>
              <w:ind w:left="331" w:hanging="360"/>
              <w:outlineLvl w:val="1"/>
              <w:rPr>
                <w:rFonts w:ascii="MoAtserrat" w:hAnsi="MoAtserrat"/>
              </w:rPr>
            </w:pPr>
            <w:r>
              <w:rPr>
                <w:rFonts w:ascii="MoAtserrat" w:hAnsi="MoAtserrat"/>
                <w:b/>
              </w:rPr>
              <w:t>e.</w:t>
            </w:r>
            <w:r>
              <w:rPr>
                <w:rFonts w:ascii="MoAtserrat" w:hAnsi="MoAtserrat"/>
                <w:b/>
              </w:rPr>
              <w:tab/>
            </w:r>
            <w:r>
              <w:rPr>
                <w:rFonts w:ascii="MoAtserrat" w:hAnsi="MoAtserrat"/>
              </w:rPr>
              <w:t>Pruebas de la validez de la recuperación de los datos a partir de copias de seguridad.</w:t>
            </w:r>
          </w:p>
          <w:p w:rsidR="0069616A" w:rsidP="00295C79" w:rsidRDefault="0069616A" w14:paraId="66E2BBE1" wp14:textId="77777777">
            <w:pPr>
              <w:spacing w:after="40" w:line="220" w:lineRule="exact"/>
              <w:jc w:val="both"/>
              <w:rPr>
                <w:rFonts w:ascii="MoAtserrat" w:hAnsi="MoAtserrat"/>
                <w:sz w:val="18"/>
                <w:szCs w:val="18"/>
              </w:rPr>
            </w:pPr>
            <w:r>
              <w:rPr>
                <w:rFonts w:ascii="MoAtserrat" w:hAnsi="MoAtserrat"/>
                <w:sz w:val="18"/>
                <w:szCs w:val="18"/>
              </w:rPr>
              <w:t>Los procedimientos referentes a la protección de la información del almacén general de depósito deberán incluir como mínimo lo siguiente:</w:t>
            </w:r>
          </w:p>
          <w:p w:rsidRPr="00DB4279" w:rsidR="0069616A" w:rsidP="00295C79" w:rsidRDefault="0069616A" w14:paraId="04E514D9" wp14:textId="77777777">
            <w:pPr>
              <w:pStyle w:val="Texto"/>
              <w:tabs>
                <w:tab w:val="left" w:pos="720"/>
              </w:tabs>
              <w:spacing w:line="220" w:lineRule="exact"/>
              <w:ind w:left="331" w:hanging="360"/>
              <w:outlineLvl w:val="1"/>
              <w:rPr>
                <w:szCs w:val="18"/>
              </w:rPr>
            </w:pPr>
            <w:r>
              <w:rPr>
                <w:b/>
              </w:rPr>
              <w:t>a.</w:t>
            </w:r>
            <w:r>
              <w:rPr>
                <w:b/>
              </w:rPr>
              <w:tab/>
            </w:r>
            <w:r>
              <w:t xml:space="preserve">Una política actualizada y documentada de protección de los sistemas informáticos de accesos no autorizados y destrucción deliberada o pérdida de </w:t>
            </w:r>
            <w:r>
              <w:rPr>
                <w:szCs w:val="18"/>
              </w:rPr>
              <w:t>la información.</w:t>
            </w:r>
          </w:p>
        </w:tc>
      </w:tr>
    </w:tbl>
    <w:p xmlns:wp14="http://schemas.microsoft.com/office/word/2010/wordml" w:rsidRPr="00000D93" w:rsidR="0069616A" w:rsidP="0069616A" w:rsidRDefault="0069616A" w14:paraId="61C988F9" wp14:textId="77777777">
      <w:pPr>
        <w:rPr>
          <w:sz w:val="2"/>
        </w:rPr>
      </w:pPr>
    </w:p>
    <w:tbl>
      <w:tblPr>
        <w:tblW w:w="1312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22"/>
      </w:tblGrid>
      <w:tr xmlns:wp14="http://schemas.microsoft.com/office/word/2010/wordml" w:rsidRPr="00DB4279" w:rsidR="0069616A" w:rsidTr="00295C79" w14:paraId="18496211" wp14:textId="77777777">
        <w:trPr>
          <w:trHeight w:val="20"/>
        </w:trPr>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3B22BB7D" wp14:textId="77777777">
            <w:pPr>
              <w:pStyle w:val="Texto"/>
              <w:spacing w:line="226" w:lineRule="exact"/>
              <w:ind w:left="45" w:firstLine="0"/>
              <w:rPr>
                <w:szCs w:val="18"/>
              </w:rPr>
            </w:pPr>
          </w:p>
        </w:tc>
        <w:tc>
          <w:tcPr>
            <w:tcW w:w="4622" w:type="dxa"/>
            <w:tcBorders>
              <w:top w:val="single" w:color="auto" w:sz="4" w:space="0"/>
              <w:left w:val="single" w:color="auto" w:sz="4" w:space="0"/>
              <w:bottom w:val="single" w:color="auto" w:sz="4" w:space="0"/>
              <w:right w:val="single" w:color="auto" w:sz="4" w:space="0"/>
            </w:tcBorders>
          </w:tcPr>
          <w:p w:rsidRPr="00EC045B" w:rsidR="0069616A" w:rsidP="00295C79" w:rsidRDefault="0069616A" w14:paraId="1FCBBFA9" wp14:textId="77777777">
            <w:pPr>
              <w:pStyle w:val="Texto"/>
              <w:tabs>
                <w:tab w:val="left" w:pos="720"/>
              </w:tabs>
              <w:spacing w:line="220" w:lineRule="exact"/>
              <w:ind w:left="331" w:hanging="360"/>
              <w:outlineLvl w:val="1"/>
              <w:rPr>
                <w:szCs w:val="18"/>
              </w:rPr>
            </w:pPr>
            <w:r w:rsidRPr="00EC045B">
              <w:rPr>
                <w:b/>
                <w:szCs w:val="18"/>
              </w:rPr>
              <w:t>b.</w:t>
            </w:r>
            <w:r w:rsidRPr="00EC045B">
              <w:rPr>
                <w:b/>
                <w:szCs w:val="18"/>
              </w:rPr>
              <w:tab/>
            </w:r>
            <w:r w:rsidRPr="00EC045B">
              <w:rPr>
                <w:szCs w:val="18"/>
              </w:rPr>
              <w:t>Detalle si opera con sistemas múltiples (sedes/sitios) y cómo se controlan dichos sistemas.</w:t>
            </w:r>
          </w:p>
          <w:p w:rsidRPr="00EC045B" w:rsidR="0069616A" w:rsidP="00295C79" w:rsidRDefault="0069616A" w14:paraId="0FFA8CD2" wp14:textId="77777777">
            <w:pPr>
              <w:pStyle w:val="Texto"/>
              <w:tabs>
                <w:tab w:val="left" w:pos="720"/>
              </w:tabs>
              <w:spacing w:line="220" w:lineRule="exact"/>
              <w:ind w:left="331" w:hanging="360"/>
              <w:outlineLvl w:val="1"/>
              <w:rPr>
                <w:szCs w:val="18"/>
              </w:rPr>
            </w:pPr>
            <w:r w:rsidRPr="00EC045B">
              <w:rPr>
                <w:b/>
                <w:szCs w:val="18"/>
              </w:rPr>
              <w:t>c.</w:t>
            </w:r>
            <w:r w:rsidRPr="00EC045B">
              <w:rPr>
                <w:b/>
                <w:szCs w:val="18"/>
              </w:rPr>
              <w:tab/>
            </w:r>
            <w:r w:rsidRPr="00EC045B">
              <w:rPr>
                <w:szCs w:val="18"/>
              </w:rPr>
              <w:t xml:space="preserve">Quién es responsable de la protección del sistema informático (la responsabilidad no debería estar limitada a una persona sino a varias de forma que cada uno pueda controlar las acciones del resto). </w:t>
            </w:r>
          </w:p>
          <w:p w:rsidRPr="00EC045B" w:rsidR="0069616A" w:rsidP="00295C79" w:rsidRDefault="0069616A" w14:paraId="51CA04F0" wp14:textId="77777777">
            <w:pPr>
              <w:pStyle w:val="Texto"/>
              <w:tabs>
                <w:tab w:val="left" w:pos="720"/>
              </w:tabs>
              <w:spacing w:line="220" w:lineRule="exact"/>
              <w:ind w:left="331" w:hanging="360"/>
              <w:outlineLvl w:val="1"/>
              <w:rPr>
                <w:szCs w:val="18"/>
              </w:rPr>
            </w:pPr>
            <w:r w:rsidRPr="00EC045B">
              <w:rPr>
                <w:b/>
                <w:szCs w:val="18"/>
              </w:rPr>
              <w:t>d.</w:t>
            </w:r>
            <w:r w:rsidRPr="00EC045B">
              <w:rPr>
                <w:b/>
                <w:szCs w:val="18"/>
              </w:rPr>
              <w:tab/>
            </w:r>
            <w:r w:rsidRPr="00EC045B">
              <w:rPr>
                <w:szCs w:val="18"/>
              </w:rPr>
              <w:t>Cómo se conceden autorizaciones de acceso y nivel de acceso al sistema informático. (El acceso a la información sensible debería estar limitado al personal autorizado a realizar modificaciones de la información).</w:t>
            </w:r>
          </w:p>
          <w:p w:rsidRPr="00EC045B" w:rsidR="0069616A" w:rsidP="00295C79" w:rsidRDefault="0069616A" w14:paraId="20705A0B" wp14:textId="77777777">
            <w:pPr>
              <w:pStyle w:val="Texto"/>
              <w:tabs>
                <w:tab w:val="left" w:pos="720"/>
              </w:tabs>
              <w:spacing w:line="226" w:lineRule="exact"/>
              <w:ind w:left="331" w:hanging="360"/>
              <w:outlineLvl w:val="1"/>
              <w:rPr>
                <w:szCs w:val="18"/>
              </w:rPr>
            </w:pPr>
            <w:r w:rsidRPr="00EC045B">
              <w:rPr>
                <w:b/>
                <w:szCs w:val="18"/>
              </w:rPr>
              <w:t>e.</w:t>
            </w:r>
            <w:r w:rsidRPr="00EC045B">
              <w:rPr>
                <w:b/>
                <w:szCs w:val="18"/>
              </w:rPr>
              <w:tab/>
            </w:r>
            <w:r w:rsidRPr="00EC045B">
              <w:rPr>
                <w:szCs w:val="18"/>
              </w:rPr>
              <w:t>Formato de las contraseñas, frecuencia de cambios y quien proporciona esas contraseñas.</w:t>
            </w:r>
          </w:p>
          <w:p w:rsidRPr="00EC045B" w:rsidR="0069616A" w:rsidP="00295C79" w:rsidRDefault="0069616A" w14:paraId="750F790D" wp14:textId="77777777">
            <w:pPr>
              <w:pStyle w:val="Texto"/>
              <w:tabs>
                <w:tab w:val="left" w:pos="720"/>
              </w:tabs>
              <w:spacing w:line="226" w:lineRule="exact"/>
              <w:ind w:left="331" w:hanging="360"/>
              <w:outlineLvl w:val="1"/>
              <w:rPr>
                <w:szCs w:val="18"/>
              </w:rPr>
            </w:pPr>
            <w:r w:rsidRPr="00EC045B">
              <w:rPr>
                <w:b/>
                <w:szCs w:val="18"/>
              </w:rPr>
              <w:t>f.</w:t>
            </w:r>
            <w:r w:rsidRPr="00EC045B">
              <w:rPr>
                <w:b/>
                <w:szCs w:val="18"/>
              </w:rPr>
              <w:tab/>
            </w:r>
            <w:r w:rsidRPr="00EC045B">
              <w:rPr>
                <w:szCs w:val="18"/>
              </w:rPr>
              <w:t>Nombre del cortafuego "firewall" y anti-virus utilizados (incluir lo relacionado al licenciamiento).</w:t>
            </w:r>
          </w:p>
          <w:p w:rsidRPr="00EC045B" w:rsidR="0069616A" w:rsidP="00295C79" w:rsidRDefault="0069616A" w14:paraId="74D2C95C" wp14:textId="77777777">
            <w:pPr>
              <w:pStyle w:val="Texto"/>
              <w:tabs>
                <w:tab w:val="left" w:pos="720"/>
              </w:tabs>
              <w:spacing w:line="226" w:lineRule="exact"/>
              <w:ind w:left="331" w:hanging="360"/>
              <w:outlineLvl w:val="1"/>
              <w:rPr>
                <w:szCs w:val="18"/>
              </w:rPr>
            </w:pPr>
            <w:r w:rsidRPr="00EC045B">
              <w:rPr>
                <w:b/>
                <w:szCs w:val="18"/>
              </w:rPr>
              <w:t>g.</w:t>
            </w:r>
            <w:r w:rsidRPr="00EC045B">
              <w:rPr>
                <w:b/>
                <w:szCs w:val="18"/>
              </w:rPr>
              <w:tab/>
            </w:r>
            <w:r w:rsidRPr="00EC045B">
              <w:rPr>
                <w:szCs w:val="18"/>
              </w:rPr>
              <w:t>Eliminación, mantenimiento o actualización de los detalles de usuario.</w:t>
            </w:r>
          </w:p>
          <w:p w:rsidRPr="00DB4279" w:rsidR="0069616A" w:rsidP="00295C79" w:rsidRDefault="0069616A" w14:paraId="28CF0E8D" wp14:textId="77777777">
            <w:pPr>
              <w:spacing w:after="101" w:line="226" w:lineRule="exact"/>
              <w:jc w:val="both"/>
              <w:outlineLvl w:val="1"/>
              <w:rPr>
                <w:rFonts w:ascii="Arial" w:hAnsi="Arial" w:cs="Arial"/>
                <w:sz w:val="18"/>
                <w:szCs w:val="18"/>
              </w:rPr>
            </w:pPr>
            <w:r w:rsidRPr="00EC045B">
              <w:rPr>
                <w:rFonts w:ascii="Arial" w:hAnsi="Arial" w:cs="Arial"/>
                <w:b/>
                <w:sz w:val="18"/>
                <w:szCs w:val="18"/>
              </w:rPr>
              <w:t>h.</w:t>
            </w:r>
            <w:r w:rsidRPr="00EC045B">
              <w:rPr>
                <w:rFonts w:ascii="Arial" w:hAnsi="Arial" w:cs="Arial"/>
                <w:b/>
                <w:sz w:val="18"/>
                <w:szCs w:val="18"/>
              </w:rPr>
              <w:tab/>
            </w:r>
            <w:r w:rsidRPr="00EC045B">
              <w:rPr>
                <w:rFonts w:ascii="Arial" w:hAnsi="Arial" w:cs="Arial"/>
                <w:sz w:val="18"/>
                <w:szCs w:val="18"/>
              </w:rPr>
              <w:t>Medidas previstas para tratar incidentes en caso de que el sistema se vea comprometido.</w:t>
            </w:r>
          </w:p>
        </w:tc>
      </w:tr>
    </w:tbl>
    <w:p xmlns:wp14="http://schemas.microsoft.com/office/word/2010/wordml" w:rsidRPr="00DB4279" w:rsidR="0069616A" w:rsidP="0069616A" w:rsidRDefault="0069616A" w14:paraId="17B246DD" wp14:textId="77777777">
      <w:pPr>
        <w:pStyle w:val="Texto"/>
        <w:spacing w:line="226" w:lineRule="exact"/>
      </w:pPr>
    </w:p>
    <w:p xmlns:wp14="http://schemas.microsoft.com/office/word/2010/wordml" w:rsidRPr="00DB4279" w:rsidR="0069616A" w:rsidP="0069616A" w:rsidRDefault="0069616A" w14:paraId="1CA663B0" wp14:textId="77777777">
      <w:pPr>
        <w:pStyle w:val="Texto"/>
        <w:spacing w:line="232" w:lineRule="exact"/>
        <w:rPr>
          <w:b/>
        </w:rPr>
      </w:pPr>
      <w:r w:rsidRPr="00DB4279">
        <w:rPr>
          <w:b/>
        </w:rPr>
        <w:t>10. Capacitación en seguridad y concientización.</w:t>
      </w:r>
    </w:p>
    <w:p xmlns:wp14="http://schemas.microsoft.com/office/word/2010/wordml" w:rsidRPr="00DB4279" w:rsidR="0069616A" w:rsidP="0069616A" w:rsidRDefault="0069616A" w14:paraId="547DD14D" wp14:textId="77777777">
      <w:pPr>
        <w:pStyle w:val="Texto"/>
        <w:spacing w:line="232" w:lineRule="exact"/>
      </w:pPr>
      <w:r w:rsidRPr="00DB4279">
        <w:t>Debe existir un programa de concientización diseñado y actualizado por el personal del almacén general de depósito para reconocer y crear conciencia sobre las amenazas en sus procesos logísticos, prevención de operaciones con recursos de procedencia ilícita y financiamiento al terrorismo, así como capacitación referente a contrabando, robo de mercancía, operaciones relevantes, inusuales, internas preocupantes, lavado de dinero, contaminación de embarques, robo, fuga, hackeo y/o secuestro de información, etc. Los empleados administrativos y operativos tienen que conocer los procedimientos establecidos del almacén general de depósito para identificar una situación de riesgo y saber cómo denunciarla. Se debe brindar capacitación adicional a los empleados que por sus funciones se encuentran en contacto directo con los sistemas informáticos, las mercancías y/o los medios de transporte, así como a los empleados que se encuentren en áreas críticas y/o sensibles determinadas bajo su análisis de riesgo.</w:t>
      </w:r>
    </w:p>
    <w:tbl>
      <w:tblPr>
        <w:tblW w:w="1312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13126"/>
      </w:tblGrid>
      <w:tr xmlns:wp14="http://schemas.microsoft.com/office/word/2010/wordml" w:rsidRPr="00DB4279" w:rsidR="0069616A" w:rsidTr="00295C79" w14:paraId="32E324DB" wp14:textId="77777777">
        <w:trPr>
          <w:trHeight w:val="232"/>
        </w:trPr>
        <w:tc>
          <w:tcPr>
            <w:tcW w:w="13126"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69616A" w:rsidP="00295C79" w:rsidRDefault="0069616A" w14:paraId="27F47317" wp14:textId="77777777">
            <w:pPr>
              <w:spacing w:after="101" w:line="226" w:lineRule="exact"/>
              <w:jc w:val="both"/>
              <w:rPr>
                <w:rFonts w:ascii="Arial" w:hAnsi="Arial" w:cs="Arial"/>
                <w:b/>
                <w:sz w:val="18"/>
                <w:szCs w:val="18"/>
              </w:rPr>
            </w:pPr>
            <w:r w:rsidRPr="00DB4279">
              <w:rPr>
                <w:rFonts w:ascii="Arial" w:hAnsi="Arial" w:cs="Arial"/>
                <w:b/>
                <w:sz w:val="18"/>
                <w:szCs w:val="18"/>
              </w:rPr>
              <w:t>10.1 Capacitación y concientización sobre amenazas.</w:t>
            </w:r>
          </w:p>
        </w:tc>
      </w:tr>
      <w:tr xmlns:wp14="http://schemas.microsoft.com/office/word/2010/wordml" w:rsidRPr="00DB4279" w:rsidR="0069616A" w:rsidTr="00295C79" w14:paraId="409A9739" wp14:textId="77777777">
        <w:tc>
          <w:tcPr>
            <w:tcW w:w="13126" w:type="dxa"/>
            <w:tcBorders>
              <w:top w:val="single" w:color="auto" w:sz="4" w:space="0"/>
              <w:left w:val="nil"/>
              <w:bottom w:val="nil"/>
              <w:right w:val="nil"/>
            </w:tcBorders>
            <w:noWrap/>
            <w:vAlign w:val="center"/>
          </w:tcPr>
          <w:p w:rsidRPr="00DB4279" w:rsidR="0069616A" w:rsidP="00295C79" w:rsidRDefault="0069616A" w14:paraId="7C704E85" wp14:textId="77777777">
            <w:pPr>
              <w:spacing w:after="101" w:line="234" w:lineRule="exact"/>
              <w:jc w:val="both"/>
              <w:rPr>
                <w:rFonts w:ascii="Arial" w:hAnsi="Arial" w:cs="Arial"/>
                <w:sz w:val="18"/>
                <w:szCs w:val="18"/>
              </w:rPr>
            </w:pPr>
            <w:r w:rsidRPr="00DB4279">
              <w:rPr>
                <w:rFonts w:ascii="Arial" w:hAnsi="Arial" w:cs="Arial"/>
                <w:sz w:val="18"/>
                <w:szCs w:val="18"/>
              </w:rPr>
              <w:t>El almacén general de depósito debe contar con un programa de capacitación y concientización de las políticas de seguridad en la cadena de suministros dirigido a todos sus empleados (operativos y administrativos) y, adicionalmente, poner a su disposición material informativo respecto de los procedimientos establecidos en la compañía para considerar una situación que amenace su seguridad y saber cómo denunciarla.</w:t>
            </w:r>
          </w:p>
          <w:p w:rsidRPr="00DB4279" w:rsidR="0069616A" w:rsidP="00295C79" w:rsidRDefault="0069616A" w14:paraId="33705F2A" wp14:textId="77777777">
            <w:pPr>
              <w:spacing w:after="101" w:line="234" w:lineRule="exact"/>
              <w:jc w:val="both"/>
              <w:rPr>
                <w:rFonts w:ascii="Arial" w:hAnsi="Arial" w:cs="Arial"/>
                <w:sz w:val="18"/>
                <w:szCs w:val="18"/>
              </w:rPr>
            </w:pPr>
            <w:r w:rsidRPr="00DB4279">
              <w:rPr>
                <w:rFonts w:ascii="Arial" w:hAnsi="Arial" w:cs="Arial"/>
                <w:sz w:val="18"/>
                <w:szCs w:val="18"/>
              </w:rPr>
              <w:t>De igual forma, se debe ofrecer capacitación específica conforme a sus funciones para ayudar a los empleados a mantener la integridad de la mercancía destinada al régimen de depósito fiscal durante su recepción manejo, almacenaje, guardia, custodia y salida del almacén, realizar la revisión de los medios de transporte, contenedores, carros de tren, remolques y/o semirremolques, recepción y revisión de mensajería y paquetería, difusión de las políticas, procedimientos y normas de tecnologías de la información (robo, fuga, hackeo y/o secuestro de información), prevención de operaciones con recursos de procedencia ilícita y financiamiento al terrorismo, así como capacitación referente a contrabando, robo de mercancía, operaciones relevantes, inusuales, internas preocupantes, lavado de dinero, contaminación de embarques, reconocer conspiraciones internas y proteger los controles de acceso.</w:t>
            </w:r>
          </w:p>
          <w:p w:rsidRPr="00DB4279" w:rsidR="0069616A" w:rsidP="00295C79" w:rsidRDefault="0069616A" w14:paraId="535B8D8A" wp14:textId="77777777">
            <w:pPr>
              <w:spacing w:after="101" w:line="234" w:lineRule="exact"/>
              <w:jc w:val="both"/>
              <w:rPr>
                <w:rFonts w:ascii="Arial" w:hAnsi="Arial" w:cs="Arial"/>
                <w:sz w:val="18"/>
                <w:szCs w:val="18"/>
              </w:rPr>
            </w:pPr>
            <w:r w:rsidRPr="00DB4279">
              <w:rPr>
                <w:rFonts w:ascii="Arial" w:hAnsi="Arial" w:cs="Arial"/>
                <w:sz w:val="18"/>
                <w:szCs w:val="18"/>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Pr="00DB4279" w:rsidR="0069616A" w:rsidP="00295C79" w:rsidRDefault="0069616A" w14:paraId="334D21E7" wp14:textId="77777777">
            <w:pPr>
              <w:pStyle w:val="Texto"/>
              <w:spacing w:line="234" w:lineRule="exact"/>
              <w:ind w:firstLine="0"/>
              <w:rPr>
                <w:szCs w:val="18"/>
              </w:rPr>
            </w:pPr>
            <w:r w:rsidRPr="00DB4279">
              <w:rPr>
                <w:szCs w:val="18"/>
              </w:rPr>
              <w:t>Los programas de capacitación deben fomentar la participación activa de los empleados en los controles y mecanismos de seguridad, así como mantener registros de todos los esfuerzos de capacitación que haya brindado el almacén general de depósito y la relación de quienes participaron en ellos (videos, fotografías, minutas, listas de asistencias, intranet u otro sistema, material didáctico, presentaciones en PowerPoint, folletos, etc.).</w:t>
            </w:r>
          </w:p>
        </w:tc>
      </w:tr>
    </w:tbl>
    <w:p xmlns:wp14="http://schemas.microsoft.com/office/word/2010/wordml" w:rsidRPr="00874A5F" w:rsidR="0069616A" w:rsidP="0069616A" w:rsidRDefault="0069616A" w14:paraId="6BF89DA3" wp14:textId="77777777">
      <w:pPr>
        <w:pStyle w:val="Texto"/>
        <w:spacing w:after="0" w:line="240" w:lineRule="auto"/>
        <w:rPr>
          <w:sz w:val="2"/>
        </w:rPr>
      </w:pPr>
    </w:p>
    <w:tbl>
      <w:tblPr>
        <w:tblW w:w="1312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22"/>
      </w:tblGrid>
      <w:tr xmlns:wp14="http://schemas.microsoft.com/office/word/2010/wordml" w:rsidRPr="00DB4279" w:rsidR="0069616A" w:rsidTr="00295C79" w14:paraId="511EBA1B"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298BA662" wp14:textId="77777777">
            <w:pPr>
              <w:pStyle w:val="Texto"/>
              <w:spacing w:line="226" w:lineRule="exact"/>
              <w:ind w:left="43" w:firstLine="0"/>
              <w:rPr>
                <w:b/>
                <w:szCs w:val="18"/>
              </w:rPr>
            </w:pPr>
            <w:r w:rsidRPr="00DB4279">
              <w:rPr>
                <w:b/>
                <w:szCs w:val="18"/>
              </w:rPr>
              <w:t>Respuesta:</w:t>
            </w:r>
          </w:p>
        </w:tc>
        <w:tc>
          <w:tcPr>
            <w:tcW w:w="4622"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234301DD" wp14:textId="77777777">
            <w:pPr>
              <w:pStyle w:val="Texto"/>
              <w:spacing w:line="226" w:lineRule="exact"/>
              <w:ind w:left="43" w:firstLine="0"/>
              <w:rPr>
                <w:b/>
                <w:szCs w:val="18"/>
              </w:rPr>
            </w:pPr>
            <w:r w:rsidRPr="00DB4279">
              <w:rPr>
                <w:b/>
                <w:szCs w:val="18"/>
              </w:rPr>
              <w:t>Notas explicativas:</w:t>
            </w:r>
          </w:p>
        </w:tc>
      </w:tr>
      <w:tr xmlns:wp14="http://schemas.microsoft.com/office/word/2010/wordml" w:rsidRPr="00DB4279" w:rsidR="0069616A" w:rsidTr="00295C79" w14:paraId="61352740"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5C3E0E74" wp14:textId="77777777">
            <w:pPr>
              <w:pStyle w:val="Texto"/>
              <w:spacing w:line="226" w:lineRule="exact"/>
              <w:ind w:left="45" w:firstLine="0"/>
              <w:rPr>
                <w:szCs w:val="18"/>
              </w:rPr>
            </w:pPr>
          </w:p>
        </w:tc>
        <w:tc>
          <w:tcPr>
            <w:tcW w:w="4622"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7B39DCB0" wp14:textId="77777777">
            <w:pPr>
              <w:spacing w:after="101" w:line="232" w:lineRule="exact"/>
              <w:jc w:val="both"/>
              <w:outlineLvl w:val="1"/>
              <w:rPr>
                <w:rFonts w:ascii="Arial" w:hAnsi="Arial" w:cs="Arial"/>
                <w:sz w:val="18"/>
                <w:szCs w:val="18"/>
              </w:rPr>
            </w:pPr>
            <w:r w:rsidRPr="00DB4279">
              <w:rPr>
                <w:rFonts w:ascii="Arial" w:hAnsi="Arial" w:cs="Arial"/>
                <w:sz w:val="18"/>
                <w:szCs w:val="18"/>
              </w:rPr>
              <w:t>Deberá contar con un programa de capacitación en materia de seguridad y prevención de incidentes de seguridad en la cadena de suministros para todos los empleados que laboren para el almacén general de depósito (administrativos, operativo, directos e indirectos).</w:t>
            </w:r>
          </w:p>
          <w:p w:rsidRPr="00DB4279" w:rsidR="0069616A" w:rsidP="00295C79" w:rsidRDefault="0069616A" w14:paraId="42EAE14A" wp14:textId="77777777">
            <w:pPr>
              <w:spacing w:after="101" w:line="232" w:lineRule="exact"/>
              <w:jc w:val="both"/>
              <w:outlineLvl w:val="1"/>
              <w:rPr>
                <w:rFonts w:ascii="Arial" w:hAnsi="Arial" w:cs="Arial"/>
                <w:sz w:val="18"/>
                <w:szCs w:val="18"/>
              </w:rPr>
            </w:pPr>
            <w:r w:rsidRPr="00DB4279">
              <w:rPr>
                <w:rFonts w:ascii="Arial" w:hAnsi="Arial" w:cs="Arial"/>
                <w:sz w:val="18"/>
                <w:szCs w:val="18"/>
              </w:rPr>
              <w:t>Explique brevemente en qué consiste el programa de capacitación, y asegúrese de incluir lo siguiente:</w:t>
            </w:r>
          </w:p>
          <w:p w:rsidRPr="00DB4279" w:rsidR="0069616A" w:rsidP="0069616A" w:rsidRDefault="0069616A" w14:paraId="0D997D44" wp14:textId="77777777">
            <w:pPr>
              <w:pStyle w:val="Listamulticolor-nfasis11"/>
              <w:numPr>
                <w:ilvl w:val="0"/>
                <w:numId w:val="33"/>
              </w:numPr>
              <w:spacing w:after="101" w:line="232" w:lineRule="exact"/>
              <w:contextualSpacing w:val="0"/>
              <w:jc w:val="both"/>
              <w:outlineLvl w:val="1"/>
              <w:rPr>
                <w:rFonts w:ascii="Arial" w:hAnsi="Arial" w:cs="Arial"/>
                <w:sz w:val="18"/>
                <w:szCs w:val="18"/>
              </w:rPr>
            </w:pPr>
            <w:r w:rsidRPr="00DB4279">
              <w:rPr>
                <w:rFonts w:ascii="Arial" w:hAnsi="Arial" w:cs="Arial"/>
                <w:sz w:val="18"/>
                <w:szCs w:val="18"/>
              </w:rPr>
              <w:t>Breve descripción de los temas que se imparten en el programa.</w:t>
            </w:r>
          </w:p>
          <w:p w:rsidRPr="00DB4279" w:rsidR="0069616A" w:rsidP="0069616A" w:rsidRDefault="0069616A" w14:paraId="795361EB" wp14:textId="77777777">
            <w:pPr>
              <w:pStyle w:val="Listamulticolor-nfasis11"/>
              <w:numPr>
                <w:ilvl w:val="0"/>
                <w:numId w:val="33"/>
              </w:numPr>
              <w:spacing w:after="101" w:line="232" w:lineRule="exact"/>
              <w:contextualSpacing w:val="0"/>
              <w:jc w:val="both"/>
              <w:outlineLvl w:val="1"/>
              <w:rPr>
                <w:rFonts w:ascii="Arial" w:hAnsi="Arial" w:cs="Arial"/>
                <w:sz w:val="18"/>
                <w:szCs w:val="18"/>
              </w:rPr>
            </w:pPr>
            <w:r w:rsidRPr="00DB4279">
              <w:rPr>
                <w:rFonts w:ascii="Arial" w:hAnsi="Arial" w:cs="Arial"/>
                <w:sz w:val="18"/>
                <w:szCs w:val="18"/>
              </w:rPr>
              <w:t>En qué momento se imparten (inducción, períodos específicos, derivado de auditorías, incidentes de seguridad, etc.).</w:t>
            </w:r>
          </w:p>
          <w:p w:rsidRPr="00DB4279" w:rsidR="0069616A" w:rsidP="0069616A" w:rsidRDefault="0069616A" w14:paraId="40A982C9" wp14:textId="77777777">
            <w:pPr>
              <w:pStyle w:val="Listamulticolor-nfasis11"/>
              <w:numPr>
                <w:ilvl w:val="0"/>
                <w:numId w:val="33"/>
              </w:numPr>
              <w:spacing w:after="101" w:line="232" w:lineRule="exact"/>
              <w:contextualSpacing w:val="0"/>
              <w:jc w:val="both"/>
              <w:outlineLvl w:val="1"/>
              <w:rPr>
                <w:rFonts w:ascii="Arial" w:hAnsi="Arial" w:cs="Arial"/>
                <w:sz w:val="18"/>
                <w:szCs w:val="18"/>
              </w:rPr>
            </w:pPr>
            <w:r w:rsidRPr="00DB4279">
              <w:rPr>
                <w:rFonts w:ascii="Arial" w:hAnsi="Arial" w:cs="Arial"/>
                <w:sz w:val="18"/>
                <w:szCs w:val="18"/>
              </w:rPr>
              <w:t>Periodicidad de las capacitaciones, así como las actualizaciones y reforzamiento.</w:t>
            </w:r>
          </w:p>
          <w:p w:rsidRPr="00DB4279" w:rsidR="0069616A" w:rsidP="0069616A" w:rsidRDefault="0069616A" w14:paraId="3095BB86" wp14:textId="77777777">
            <w:pPr>
              <w:pStyle w:val="Listamulticolor-nfasis11"/>
              <w:numPr>
                <w:ilvl w:val="0"/>
                <w:numId w:val="33"/>
              </w:numPr>
              <w:spacing w:after="101" w:line="232" w:lineRule="exact"/>
              <w:contextualSpacing w:val="0"/>
              <w:jc w:val="both"/>
              <w:outlineLvl w:val="1"/>
              <w:rPr>
                <w:rFonts w:ascii="Arial" w:hAnsi="Arial" w:cs="Arial"/>
                <w:sz w:val="18"/>
                <w:szCs w:val="18"/>
              </w:rPr>
            </w:pPr>
            <w:r w:rsidRPr="00DB4279">
              <w:rPr>
                <w:rFonts w:ascii="Arial" w:hAnsi="Arial" w:cs="Arial"/>
                <w:sz w:val="18"/>
                <w:szCs w:val="18"/>
              </w:rPr>
              <w:t>Indique de qué forma se documenta la participación en las capacitaciones de seguridad en la cadena de suministros (videos, fotografías, minutas, listas de asistencias, intranet u otro sistema, material didáctico, presentaciones en PowerPoint, folletos, etc.).</w:t>
            </w:r>
          </w:p>
          <w:p w:rsidRPr="00DB4279" w:rsidR="0069616A" w:rsidP="0069616A" w:rsidRDefault="0069616A" w14:paraId="312DD949" wp14:textId="77777777">
            <w:pPr>
              <w:pStyle w:val="Listamulticolor-nfasis11"/>
              <w:numPr>
                <w:ilvl w:val="0"/>
                <w:numId w:val="33"/>
              </w:numPr>
              <w:spacing w:after="101" w:line="232" w:lineRule="exact"/>
              <w:contextualSpacing w:val="0"/>
              <w:jc w:val="both"/>
              <w:outlineLvl w:val="1"/>
              <w:rPr>
                <w:rFonts w:ascii="Arial" w:hAnsi="Arial" w:cs="Arial"/>
                <w:sz w:val="18"/>
                <w:szCs w:val="18"/>
              </w:rPr>
            </w:pPr>
            <w:r w:rsidRPr="00DB4279">
              <w:rPr>
                <w:rFonts w:ascii="Arial" w:hAnsi="Arial" w:cs="Arial"/>
                <w:sz w:val="18"/>
                <w:szCs w:val="18"/>
              </w:rPr>
              <w:t>Explique cómo se fomenta la participación de los empleados en cuestiones de seguridad en la cadena de suministros.</w:t>
            </w:r>
          </w:p>
        </w:tc>
      </w:tr>
    </w:tbl>
    <w:p xmlns:wp14="http://schemas.microsoft.com/office/word/2010/wordml" w:rsidRPr="00DB4279" w:rsidR="0069616A" w:rsidP="0069616A" w:rsidRDefault="0069616A" w14:paraId="66A1FAB9" wp14:textId="77777777">
      <w:pPr>
        <w:spacing w:after="101" w:line="226" w:lineRule="exact"/>
        <w:rPr>
          <w:rFonts w:ascii="Arial" w:hAnsi="Arial" w:cs="Arial"/>
          <w:sz w:val="18"/>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69616A" w:rsidTr="00295C79" w14:paraId="651B94AA" wp14:textId="77777777">
        <w:trPr>
          <w:trHeight w:val="20"/>
        </w:trPr>
        <w:tc>
          <w:tcPr>
            <w:tcW w:w="13170" w:type="dxa"/>
            <w:tcBorders>
              <w:top w:val="single" w:color="auto" w:sz="6" w:space="0"/>
              <w:left w:val="single" w:color="auto" w:sz="6" w:space="0"/>
              <w:bottom w:val="single" w:color="auto" w:sz="4" w:space="0"/>
              <w:right w:val="single" w:color="auto" w:sz="6" w:space="0"/>
            </w:tcBorders>
            <w:shd w:val="clear" w:color="auto" w:fill="D9D9D9"/>
          </w:tcPr>
          <w:p w:rsidRPr="00DB4279" w:rsidR="0069616A" w:rsidP="00295C79" w:rsidRDefault="0069616A" w14:paraId="5F276563" wp14:textId="77777777">
            <w:pPr>
              <w:spacing w:after="101" w:line="226" w:lineRule="exact"/>
              <w:jc w:val="both"/>
              <w:rPr>
                <w:rFonts w:ascii="Arial" w:hAnsi="Arial" w:cs="Arial"/>
                <w:b/>
                <w:sz w:val="18"/>
                <w:szCs w:val="18"/>
              </w:rPr>
            </w:pPr>
            <w:r w:rsidRPr="00DB4279">
              <w:rPr>
                <w:rFonts w:ascii="Arial" w:hAnsi="Arial" w:cs="Arial"/>
                <w:b/>
                <w:sz w:val="18"/>
                <w:szCs w:val="18"/>
              </w:rPr>
              <w:t>10.2 Concientización a los operadores de los medios de transporte.</w:t>
            </w:r>
          </w:p>
        </w:tc>
      </w:tr>
      <w:tr xmlns:wp14="http://schemas.microsoft.com/office/word/2010/wordml" w:rsidRPr="00DB4279" w:rsidR="0069616A" w:rsidTr="00295C79" w14:paraId="14B9C527" wp14:textId="77777777">
        <w:trPr>
          <w:trHeight w:val="20"/>
        </w:trPr>
        <w:tc>
          <w:tcPr>
            <w:tcW w:w="13170" w:type="dxa"/>
            <w:tcBorders>
              <w:top w:val="single" w:color="auto" w:sz="4" w:space="0"/>
              <w:left w:val="nil"/>
              <w:bottom w:val="nil"/>
              <w:right w:val="nil"/>
            </w:tcBorders>
          </w:tcPr>
          <w:p w:rsidRPr="00DB4279" w:rsidR="0069616A" w:rsidP="00295C79" w:rsidRDefault="0069616A" w14:paraId="0E5A2ABB" wp14:textId="77777777">
            <w:pPr>
              <w:spacing w:after="101" w:line="226" w:lineRule="exact"/>
              <w:jc w:val="both"/>
              <w:rPr>
                <w:rFonts w:ascii="Arial" w:hAnsi="Arial" w:cs="Arial"/>
                <w:sz w:val="18"/>
                <w:szCs w:val="18"/>
              </w:rPr>
            </w:pPr>
            <w:r w:rsidRPr="00DB4279">
              <w:rPr>
                <w:rFonts w:ascii="Arial" w:hAnsi="Arial" w:cs="Arial"/>
                <w:sz w:val="18"/>
                <w:szCs w:val="18"/>
              </w:rPr>
              <w:t>El almacén general de depósito debe dar a conocer a los operadores de los medios de transporte que utiliza para el traslado y traspaso de las mercancías destinada al régimen de depósito fiscal, las políticas de seguridad respecto de procedimientos de carga y descarga, manejo de incidentes de seguridad, reemplazo de sellos y/o candados en caso de inspección por otras autoridades, entre otros, que se tengan implementados.</w:t>
            </w:r>
          </w:p>
          <w:p w:rsidRPr="00DB4279" w:rsidR="0069616A" w:rsidP="00295C79" w:rsidRDefault="0069616A" w14:paraId="28E45096" wp14:textId="77777777">
            <w:pPr>
              <w:spacing w:after="101" w:line="226" w:lineRule="exact"/>
              <w:jc w:val="both"/>
              <w:rPr>
                <w:rFonts w:ascii="Arial" w:hAnsi="Arial" w:cs="Arial"/>
                <w:sz w:val="18"/>
                <w:szCs w:val="18"/>
              </w:rPr>
            </w:pPr>
            <w:r w:rsidRPr="00DB4279">
              <w:rPr>
                <w:rFonts w:ascii="Arial" w:hAnsi="Arial" w:cs="Arial"/>
                <w:sz w:val="18"/>
                <w:szCs w:val="18"/>
              </w:rPr>
              <w:t>Respecto al servicio de transporte es proporcionado por su socio comercial, deberá asegurarse de que los operadores y/o choferes que transportan las mercancías conozcan todas las políticas de seguridad y procedimientos establecidos por el almacén general de depósito.</w:t>
            </w:r>
          </w:p>
        </w:tc>
      </w:tr>
    </w:tbl>
    <w:p xmlns:wp14="http://schemas.microsoft.com/office/word/2010/wordml" w:rsidRPr="00000D93" w:rsidR="0069616A" w:rsidP="0069616A" w:rsidRDefault="0069616A" w14:paraId="76BB753C" wp14:textId="77777777">
      <w:pPr>
        <w:rPr>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495"/>
        <w:gridCol w:w="4675"/>
      </w:tblGrid>
      <w:tr xmlns:wp14="http://schemas.microsoft.com/office/word/2010/wordml" w:rsidRPr="00DB4279" w:rsidR="0069616A" w:rsidTr="00295C79" w14:paraId="0AD825E7" wp14:textId="77777777">
        <w:trPr>
          <w:trHeight w:val="20"/>
        </w:trPr>
        <w:tc>
          <w:tcPr>
            <w:tcW w:w="8495"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18DD41F4" wp14:textId="77777777">
            <w:pPr>
              <w:spacing w:after="101" w:line="226" w:lineRule="exact"/>
              <w:ind w:left="45"/>
              <w:jc w:val="both"/>
              <w:rPr>
                <w:rFonts w:ascii="Arial" w:hAnsi="Arial" w:cs="Arial"/>
                <w:b/>
                <w:sz w:val="18"/>
                <w:szCs w:val="18"/>
              </w:rPr>
            </w:pPr>
            <w:r w:rsidRPr="00DB4279">
              <w:rPr>
                <w:rFonts w:ascii="Arial" w:hAnsi="Arial" w:cs="Arial"/>
                <w:b/>
                <w:sz w:val="18"/>
                <w:szCs w:val="18"/>
              </w:rPr>
              <w:t>Respuesta:</w:t>
            </w:r>
          </w:p>
        </w:tc>
        <w:tc>
          <w:tcPr>
            <w:tcW w:w="4675" w:type="dxa"/>
            <w:tcBorders>
              <w:top w:val="single" w:color="auto" w:sz="6" w:space="0"/>
              <w:left w:val="single" w:color="auto" w:sz="6" w:space="0"/>
              <w:bottom w:val="single" w:color="auto" w:sz="6" w:space="0"/>
              <w:right w:val="single" w:color="auto" w:sz="6" w:space="0"/>
            </w:tcBorders>
            <w:shd w:val="clear" w:color="auto" w:fill="D9D9D9"/>
          </w:tcPr>
          <w:p w:rsidRPr="00DB4279" w:rsidR="0069616A" w:rsidP="00295C79" w:rsidRDefault="0069616A" w14:paraId="5E9F1667" wp14:textId="77777777">
            <w:pPr>
              <w:spacing w:after="101" w:line="22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69616A" w:rsidTr="00295C79" w14:paraId="570FC139" wp14:textId="77777777">
        <w:trPr>
          <w:trHeight w:val="20"/>
        </w:trPr>
        <w:tc>
          <w:tcPr>
            <w:tcW w:w="8495"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513DA1E0" wp14:textId="77777777">
            <w:pPr>
              <w:spacing w:after="101" w:line="226" w:lineRule="exact"/>
              <w:ind w:left="45"/>
              <w:jc w:val="both"/>
              <w:rPr>
                <w:rFonts w:ascii="Arial" w:hAnsi="Arial" w:cs="Arial"/>
                <w:sz w:val="18"/>
                <w:szCs w:val="18"/>
              </w:rPr>
            </w:pPr>
          </w:p>
        </w:tc>
        <w:tc>
          <w:tcPr>
            <w:tcW w:w="4675" w:type="dxa"/>
            <w:tcBorders>
              <w:top w:val="single" w:color="auto" w:sz="6" w:space="0"/>
              <w:left w:val="single" w:color="auto" w:sz="6" w:space="0"/>
              <w:bottom w:val="single" w:color="auto" w:sz="6" w:space="0"/>
              <w:right w:val="single" w:color="auto" w:sz="6" w:space="0"/>
            </w:tcBorders>
          </w:tcPr>
          <w:p w:rsidRPr="00DB4279" w:rsidR="0069616A" w:rsidP="00295C79" w:rsidRDefault="0069616A" w14:paraId="66C3A0CA" wp14:textId="77777777">
            <w:pPr>
              <w:spacing w:after="88" w:line="220" w:lineRule="exact"/>
              <w:jc w:val="both"/>
              <w:rPr>
                <w:rFonts w:ascii="Arial" w:hAnsi="Arial" w:cs="Arial"/>
                <w:sz w:val="18"/>
                <w:szCs w:val="18"/>
              </w:rPr>
            </w:pPr>
            <w:r w:rsidRPr="00DB4279">
              <w:rPr>
                <w:rFonts w:ascii="Arial" w:hAnsi="Arial" w:cs="Arial"/>
                <w:sz w:val="18"/>
                <w:szCs w:val="18"/>
              </w:rPr>
              <w:t>Describa el programa de difusión en materia de seguridad en la cadena de suministros enfocada a los operadores de los medios de transporte y asegúrese de incluir lo siguiente:</w:t>
            </w:r>
          </w:p>
          <w:p w:rsidRPr="00DB4279" w:rsidR="0069616A" w:rsidP="0069616A" w:rsidRDefault="0069616A" w14:paraId="4FF8EC4E" wp14:textId="77777777">
            <w:pPr>
              <w:pStyle w:val="Prrafodelista"/>
              <w:numPr>
                <w:ilvl w:val="0"/>
                <w:numId w:val="34"/>
              </w:numPr>
              <w:spacing w:after="88" w:line="220" w:lineRule="exact"/>
              <w:ind w:left="386" w:hanging="386"/>
              <w:jc w:val="both"/>
              <w:rPr>
                <w:rFonts w:ascii="Arial" w:hAnsi="Arial" w:cs="Arial"/>
                <w:sz w:val="18"/>
                <w:szCs w:val="18"/>
              </w:rPr>
            </w:pPr>
            <w:r w:rsidRPr="00DB4279">
              <w:rPr>
                <w:rFonts w:ascii="Arial" w:hAnsi="Arial" w:cs="Arial"/>
                <w:sz w:val="18"/>
                <w:szCs w:val="18"/>
              </w:rPr>
              <w:t>Indique cómo se lleva a cabo esta difusión.</w:t>
            </w:r>
          </w:p>
          <w:p w:rsidRPr="00DB4279" w:rsidR="0069616A" w:rsidP="0069616A" w:rsidRDefault="0069616A" w14:paraId="6C9C31F6" wp14:textId="77777777">
            <w:pPr>
              <w:pStyle w:val="Prrafodelista"/>
              <w:numPr>
                <w:ilvl w:val="0"/>
                <w:numId w:val="34"/>
              </w:numPr>
              <w:spacing w:after="88" w:line="220" w:lineRule="exact"/>
              <w:ind w:left="386" w:hanging="386"/>
              <w:jc w:val="both"/>
              <w:rPr>
                <w:rFonts w:ascii="Arial" w:hAnsi="Arial" w:cs="Arial"/>
                <w:sz w:val="18"/>
                <w:szCs w:val="18"/>
              </w:rPr>
            </w:pPr>
            <w:r w:rsidRPr="00DB4279">
              <w:rPr>
                <w:rFonts w:ascii="Arial" w:hAnsi="Arial" w:cs="Arial"/>
                <w:sz w:val="18"/>
                <w:szCs w:val="18"/>
              </w:rPr>
              <w:t>Señale los temas que cubren.</w:t>
            </w:r>
          </w:p>
          <w:p w:rsidRPr="00DB4279" w:rsidR="0069616A" w:rsidP="0069616A" w:rsidRDefault="0069616A" w14:paraId="5A9E30D0" wp14:textId="77777777">
            <w:pPr>
              <w:pStyle w:val="Prrafodelista"/>
              <w:numPr>
                <w:ilvl w:val="0"/>
                <w:numId w:val="34"/>
              </w:numPr>
              <w:spacing w:after="88" w:line="226" w:lineRule="exact"/>
              <w:ind w:left="389" w:hanging="389"/>
              <w:jc w:val="both"/>
              <w:rPr>
                <w:rFonts w:ascii="Arial" w:hAnsi="Arial" w:cs="Arial"/>
                <w:sz w:val="18"/>
                <w:szCs w:val="18"/>
              </w:rPr>
            </w:pPr>
            <w:r w:rsidRPr="00DB4279">
              <w:rPr>
                <w:rFonts w:ascii="Arial" w:hAnsi="Arial" w:cs="Arial"/>
                <w:sz w:val="18"/>
                <w:szCs w:val="18"/>
              </w:rPr>
              <w:t>En caso de utilizar los servicios de un socio comercial para el traslado y traspasos de sus mercancías, indique de qué manera se informa a los operadores las políticas de seguridad y procedimientos del almacén general de depósito.</w:t>
            </w:r>
          </w:p>
          <w:p w:rsidRPr="00EC045B" w:rsidR="0069616A" w:rsidP="0069616A" w:rsidRDefault="0069616A" w14:paraId="04414CCA" wp14:textId="77777777">
            <w:pPr>
              <w:pStyle w:val="Listamulticolor-nfasis11"/>
              <w:numPr>
                <w:ilvl w:val="0"/>
                <w:numId w:val="34"/>
              </w:numPr>
              <w:spacing w:after="88" w:line="226" w:lineRule="exact"/>
              <w:ind w:left="389" w:hanging="389"/>
              <w:contextualSpacing w:val="0"/>
              <w:jc w:val="both"/>
              <w:outlineLvl w:val="1"/>
              <w:rPr>
                <w:rFonts w:ascii="Arial" w:hAnsi="Arial" w:cs="Arial"/>
                <w:i/>
                <w:sz w:val="18"/>
                <w:szCs w:val="18"/>
              </w:rPr>
            </w:pPr>
            <w:r w:rsidRPr="00EC045B">
              <w:rPr>
                <w:rFonts w:ascii="Arial" w:hAnsi="Arial" w:cs="Arial"/>
                <w:sz w:val="18"/>
                <w:szCs w:val="18"/>
                <w:lang w:eastAsia="es-MX"/>
              </w:rPr>
              <w:t xml:space="preserve">Indique de qué forma se documenta la participación en las capacitaciones de seguridad en la cadena de suministros de los operadores de los medios de transporte </w:t>
            </w:r>
            <w:r w:rsidRPr="00EC045B">
              <w:rPr>
                <w:rFonts w:ascii="Arial" w:hAnsi="Arial" w:cs="Arial"/>
                <w:sz w:val="18"/>
                <w:szCs w:val="18"/>
              </w:rPr>
              <w:t>(videos, listas de asistencia, folletos, etc.).</w:t>
            </w:r>
          </w:p>
          <w:p w:rsidRPr="00DB4279" w:rsidR="0069616A" w:rsidP="00295C79" w:rsidRDefault="0069616A" w14:paraId="7C8B7789" wp14:textId="77777777">
            <w:pPr>
              <w:spacing w:after="88" w:line="220" w:lineRule="exact"/>
              <w:jc w:val="both"/>
              <w:rPr>
                <w:rFonts w:ascii="Arial" w:hAnsi="Arial" w:cs="Arial"/>
                <w:i/>
                <w:sz w:val="18"/>
                <w:szCs w:val="18"/>
              </w:rPr>
            </w:pPr>
            <w:r w:rsidRPr="00DB4279">
              <w:rPr>
                <w:rFonts w:ascii="Arial" w:hAnsi="Arial" w:cs="Arial"/>
                <w:i/>
                <w:sz w:val="18"/>
                <w:szCs w:val="18"/>
              </w:rPr>
              <w:t>Recomendación:</w:t>
            </w:r>
          </w:p>
          <w:p w:rsidRPr="00DB4279" w:rsidR="0069616A" w:rsidP="00295C79" w:rsidRDefault="0069616A" w14:paraId="766A00E5" wp14:textId="77777777">
            <w:pPr>
              <w:spacing w:after="88" w:line="220" w:lineRule="exact"/>
              <w:jc w:val="both"/>
              <w:rPr>
                <w:rFonts w:ascii="Arial" w:hAnsi="Arial" w:cs="Arial"/>
                <w:sz w:val="18"/>
                <w:szCs w:val="18"/>
              </w:rPr>
            </w:pPr>
            <w:r w:rsidRPr="00DB4279">
              <w:rPr>
                <w:rFonts w:ascii="Arial" w:hAnsi="Arial" w:cs="Arial"/>
                <w:sz w:val="18"/>
                <w:szCs w:val="18"/>
              </w:rPr>
              <w:t>Los temas que podrán incluir, de manera enunciativa mas no limitativa, son:</w:t>
            </w:r>
          </w:p>
          <w:p w:rsidRPr="00DB4279" w:rsidR="0069616A" w:rsidP="00295C79" w:rsidRDefault="0069616A" w14:paraId="34E906C0"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Políticas de acceso y seguridad en las instalaciones.</w:t>
            </w:r>
          </w:p>
          <w:p w:rsidRPr="00DB4279" w:rsidR="0069616A" w:rsidP="00295C79" w:rsidRDefault="0069616A" w14:paraId="190DAFB8"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Entrega y recepción de mercancía.</w:t>
            </w:r>
          </w:p>
          <w:p w:rsidRPr="00DB4279" w:rsidR="0069616A" w:rsidP="00295C79" w:rsidRDefault="0069616A" w14:paraId="06780299"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Confidencialidad de la información de la carga.</w:t>
            </w:r>
          </w:p>
          <w:p w:rsidRPr="00DB4279" w:rsidR="0069616A" w:rsidP="00295C79" w:rsidRDefault="0069616A" w14:paraId="2A7687F4"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Instrucciones de traslado y traspaso.</w:t>
            </w:r>
          </w:p>
          <w:p w:rsidRPr="00DB4279" w:rsidR="0069616A" w:rsidP="00295C79" w:rsidRDefault="0069616A" w14:paraId="18A308B9"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5.</w:t>
            </w:r>
            <w:r w:rsidRPr="00DB4279">
              <w:rPr>
                <w:rFonts w:ascii="Arial" w:hAnsi="Arial" w:cs="Arial"/>
                <w:sz w:val="18"/>
                <w:szCs w:val="18"/>
              </w:rPr>
              <w:tab/>
            </w:r>
            <w:r w:rsidRPr="00DB4279">
              <w:rPr>
                <w:rFonts w:ascii="Arial" w:hAnsi="Arial" w:cs="Arial"/>
                <w:sz w:val="18"/>
                <w:szCs w:val="18"/>
              </w:rPr>
              <w:t>Reportes de accidentes y emergencias.</w:t>
            </w:r>
          </w:p>
          <w:p w:rsidRPr="00DB4279" w:rsidR="0069616A" w:rsidP="00295C79" w:rsidRDefault="0069616A" w14:paraId="76283133"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6.</w:t>
            </w:r>
            <w:r w:rsidRPr="00DB4279">
              <w:rPr>
                <w:rFonts w:ascii="Arial" w:hAnsi="Arial" w:cs="Arial"/>
                <w:sz w:val="18"/>
                <w:szCs w:val="18"/>
              </w:rPr>
              <w:tab/>
            </w:r>
            <w:r w:rsidRPr="00DB4279">
              <w:rPr>
                <w:rFonts w:ascii="Arial" w:hAnsi="Arial" w:cs="Arial"/>
                <w:sz w:val="18"/>
                <w:szCs w:val="18"/>
              </w:rPr>
              <w:t>Instrucciones para la colocación de candados y/o sellos en caso de la inspección por otras autoridades.</w:t>
            </w:r>
          </w:p>
          <w:p w:rsidRPr="00DB4279" w:rsidR="0069616A" w:rsidP="00295C79" w:rsidRDefault="0069616A" w14:paraId="63DE6641"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7.</w:t>
            </w:r>
            <w:r w:rsidRPr="00DB4279">
              <w:rPr>
                <w:rFonts w:ascii="Arial" w:hAnsi="Arial" w:cs="Arial"/>
                <w:sz w:val="18"/>
                <w:szCs w:val="18"/>
              </w:rPr>
              <w:tab/>
            </w:r>
            <w:r w:rsidRPr="00DB4279">
              <w:rPr>
                <w:rFonts w:ascii="Arial" w:hAnsi="Arial" w:cs="Arial"/>
                <w:sz w:val="18"/>
                <w:szCs w:val="18"/>
              </w:rPr>
              <w:t>Instalación y prueba de alarmas de seguridad y de rastreo de unidades, cuando aplique.</w:t>
            </w:r>
          </w:p>
          <w:p w:rsidRPr="00DB4279" w:rsidR="0069616A" w:rsidP="00295C79" w:rsidRDefault="0069616A" w14:paraId="731A929E" wp14:textId="77777777">
            <w:pPr>
              <w:tabs>
                <w:tab w:val="left" w:pos="720"/>
              </w:tabs>
              <w:spacing w:after="88" w:line="220" w:lineRule="exact"/>
              <w:ind w:left="355" w:hanging="355"/>
              <w:jc w:val="both"/>
              <w:rPr>
                <w:rFonts w:ascii="Arial" w:hAnsi="Arial" w:cs="Arial"/>
                <w:sz w:val="18"/>
                <w:szCs w:val="18"/>
              </w:rPr>
            </w:pPr>
            <w:r w:rsidRPr="00DB4279">
              <w:rPr>
                <w:rFonts w:ascii="Arial" w:hAnsi="Arial" w:cs="Arial"/>
                <w:b/>
                <w:sz w:val="18"/>
                <w:szCs w:val="18"/>
              </w:rPr>
              <w:t>8.</w:t>
            </w:r>
            <w:r w:rsidRPr="00DB4279">
              <w:rPr>
                <w:rFonts w:ascii="Arial" w:hAnsi="Arial" w:cs="Arial"/>
                <w:sz w:val="18"/>
                <w:szCs w:val="18"/>
              </w:rPr>
              <w:tab/>
            </w:r>
            <w:r w:rsidRPr="00DB4279">
              <w:rPr>
                <w:rFonts w:ascii="Arial" w:hAnsi="Arial" w:cs="Arial"/>
                <w:sz w:val="18"/>
                <w:szCs w:val="18"/>
              </w:rPr>
              <w:t>Identificación de los formatos autorizados y documentos que utilizará.</w:t>
            </w:r>
          </w:p>
        </w:tc>
      </w:tr>
    </w:tbl>
    <w:p xmlns:wp14="http://schemas.microsoft.com/office/word/2010/wordml" w:rsidRPr="00DB4279" w:rsidR="0069616A" w:rsidP="0069616A" w:rsidRDefault="0069616A" w14:paraId="258665E6" wp14:textId="77777777">
      <w:pPr>
        <w:pStyle w:val="Texto"/>
        <w:spacing w:line="252" w:lineRule="exact"/>
        <w:rPr>
          <w:b/>
        </w:rPr>
      </w:pPr>
      <w:r w:rsidRPr="00DB4279">
        <w:rPr>
          <w:b/>
        </w:rPr>
        <w:t>11. Manejo e investigación de incidentes.</w:t>
      </w:r>
    </w:p>
    <w:p xmlns:wp14="http://schemas.microsoft.com/office/word/2010/wordml" w:rsidRPr="00DB4279" w:rsidR="0069616A" w:rsidP="0069616A" w:rsidRDefault="0069616A" w14:paraId="2027AD6E" wp14:textId="77777777">
      <w:pPr>
        <w:pStyle w:val="Texto"/>
        <w:spacing w:line="252" w:lineRule="exact"/>
      </w:pPr>
      <w:r w:rsidRPr="00DB4279">
        <w:t>Deben existir procedimientos documentados para reportar e investigar incidentes de seguridad en la cadena de suministros, implementar las acciones correspondientes para evitar su recurrencia, así como notificarse al personal de seguridad y/o demás autoridades competentes. La investigación y análisis de incidentes deberá estar documentada (expediente físico y/o electrónico).</w:t>
      </w:r>
    </w:p>
    <w:tbl>
      <w:tblPr>
        <w:tblW w:w="1317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667"/>
      </w:tblGrid>
      <w:tr xmlns:wp14="http://schemas.microsoft.com/office/word/2010/wordml" w:rsidRPr="00DB4279" w:rsidR="0069616A" w:rsidTr="00295C79" w14:paraId="30C9A81F" wp14:textId="77777777">
        <w:trPr>
          <w:trHeight w:val="232"/>
        </w:trPr>
        <w:tc>
          <w:tcPr>
            <w:tcW w:w="13171" w:type="dxa"/>
            <w:gridSpan w:val="2"/>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1EB141ED" wp14:textId="77777777">
            <w:pPr>
              <w:spacing w:after="101" w:line="252" w:lineRule="exact"/>
              <w:jc w:val="both"/>
              <w:rPr>
                <w:rFonts w:ascii="Arial" w:hAnsi="Arial" w:cs="Arial"/>
                <w:b/>
                <w:sz w:val="18"/>
                <w:szCs w:val="18"/>
              </w:rPr>
            </w:pPr>
            <w:r w:rsidRPr="00DB4279">
              <w:rPr>
                <w:rFonts w:ascii="Arial" w:hAnsi="Arial" w:cs="Arial"/>
                <w:b/>
                <w:sz w:val="18"/>
                <w:szCs w:val="18"/>
              </w:rPr>
              <w:t>11.1 Reporte de anomalías y/o actividades sospechosas.</w:t>
            </w:r>
          </w:p>
        </w:tc>
      </w:tr>
      <w:tr xmlns:wp14="http://schemas.microsoft.com/office/word/2010/wordml" w:rsidRPr="00DB4279" w:rsidR="0069616A" w:rsidTr="00295C79" w14:paraId="0F0EC204" wp14:textId="77777777">
        <w:tc>
          <w:tcPr>
            <w:tcW w:w="13171" w:type="dxa"/>
            <w:gridSpan w:val="2"/>
            <w:tcBorders>
              <w:top w:val="single" w:color="auto" w:sz="4" w:space="0"/>
              <w:left w:val="nil"/>
              <w:bottom w:val="single" w:color="auto" w:sz="4" w:space="0"/>
              <w:right w:val="nil"/>
            </w:tcBorders>
            <w:noWrap/>
            <w:vAlign w:val="center"/>
          </w:tcPr>
          <w:p w:rsidRPr="00DB4279" w:rsidR="0069616A" w:rsidP="00295C79" w:rsidRDefault="0069616A" w14:paraId="4F585412" wp14:textId="77777777">
            <w:pPr>
              <w:spacing w:after="101" w:line="252" w:lineRule="exact"/>
              <w:jc w:val="both"/>
              <w:rPr>
                <w:rFonts w:ascii="Arial" w:hAnsi="Arial" w:cs="Arial"/>
                <w:sz w:val="18"/>
                <w:szCs w:val="18"/>
              </w:rPr>
            </w:pPr>
            <w:r w:rsidRPr="00DB4279">
              <w:rPr>
                <w:rFonts w:ascii="Arial" w:hAnsi="Arial" w:cs="Arial"/>
                <w:sz w:val="18"/>
                <w:szCs w:val="18"/>
              </w:rPr>
              <w:t>En caso de detección de anomalías y/o actividades sospechosas relacionadas con la seguridad de la cadena de suministros y de conformidad con sus procesos logísticos, deberán notificarse al personal de seguridad y/o demás autoridades competentes, llevando un registro de dichas anomalías y/o actividades sospechas.</w:t>
            </w:r>
          </w:p>
          <w:p w:rsidRPr="00DB4279" w:rsidR="0069616A" w:rsidP="00295C79" w:rsidRDefault="0069616A" w14:paraId="75CAC6F5" wp14:textId="77777777">
            <w:pPr>
              <w:spacing w:after="101" w:line="252" w:lineRule="exact"/>
              <w:jc w:val="both"/>
              <w:rPr>
                <w:rFonts w:ascii="Arial" w:hAnsi="Arial" w:cs="Arial"/>
                <w:sz w:val="18"/>
                <w:szCs w:val="18"/>
              </w:rPr>
            </w:pPr>
          </w:p>
        </w:tc>
      </w:tr>
      <w:tr xmlns:wp14="http://schemas.microsoft.com/office/word/2010/wordml" w:rsidRPr="00DB4279" w:rsidR="0069616A" w:rsidTr="00295C79" w14:paraId="1B3E8109"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0458A860" wp14:textId="77777777">
            <w:pPr>
              <w:pStyle w:val="Texto"/>
              <w:spacing w:line="252" w:lineRule="exact"/>
              <w:ind w:left="45" w:firstLine="0"/>
              <w:rPr>
                <w:b/>
                <w:szCs w:val="18"/>
              </w:rPr>
            </w:pPr>
            <w:r w:rsidRPr="00DB4279">
              <w:rPr>
                <w:b/>
                <w:szCs w:val="18"/>
              </w:rPr>
              <w:t>Respuesta:</w:t>
            </w:r>
          </w:p>
        </w:tc>
        <w:tc>
          <w:tcPr>
            <w:tcW w:w="4667"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01547D88" wp14:textId="77777777">
            <w:pPr>
              <w:pStyle w:val="Texto"/>
              <w:spacing w:line="252" w:lineRule="exact"/>
              <w:ind w:left="45" w:firstLine="0"/>
              <w:rPr>
                <w:b/>
                <w:szCs w:val="18"/>
              </w:rPr>
            </w:pPr>
            <w:r w:rsidRPr="00DB4279">
              <w:rPr>
                <w:b/>
                <w:szCs w:val="18"/>
              </w:rPr>
              <w:t>Notas explicativas:</w:t>
            </w:r>
          </w:p>
        </w:tc>
      </w:tr>
      <w:tr xmlns:wp14="http://schemas.microsoft.com/office/word/2010/wordml" w:rsidRPr="00DB4279" w:rsidR="0069616A" w:rsidTr="00295C79" w14:paraId="5DBF54DE"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66060428" wp14:textId="77777777">
            <w:pPr>
              <w:pStyle w:val="Texto"/>
              <w:spacing w:line="252" w:lineRule="exact"/>
              <w:ind w:left="45" w:firstLine="0"/>
              <w:rPr>
                <w:szCs w:val="18"/>
              </w:rPr>
            </w:pPr>
          </w:p>
        </w:tc>
        <w:tc>
          <w:tcPr>
            <w:tcW w:w="4667"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13730612" wp14:textId="77777777">
            <w:pPr>
              <w:spacing w:after="101" w:line="252" w:lineRule="exact"/>
              <w:jc w:val="both"/>
              <w:outlineLvl w:val="1"/>
              <w:rPr>
                <w:rFonts w:ascii="Arial" w:hAnsi="Arial" w:cs="Arial"/>
                <w:sz w:val="18"/>
                <w:szCs w:val="18"/>
              </w:rPr>
            </w:pPr>
            <w:r w:rsidRPr="00DB4279">
              <w:rPr>
                <w:rFonts w:ascii="Arial" w:hAnsi="Arial" w:cs="Arial"/>
                <w:sz w:val="18"/>
                <w:szCs w:val="18"/>
              </w:rPr>
              <w:t>Describa el procedimiento para reportar anomalías y/o actividades sospechosas, y asegúrese de incluir lo siguiente:</w:t>
            </w:r>
          </w:p>
          <w:p w:rsidRPr="00DB4279" w:rsidR="0069616A" w:rsidP="0069616A" w:rsidRDefault="0069616A" w14:paraId="7C0223EC" wp14:textId="77777777">
            <w:pPr>
              <w:pStyle w:val="Listamulticolor-nfasis11"/>
              <w:numPr>
                <w:ilvl w:val="0"/>
                <w:numId w:val="35"/>
              </w:numPr>
              <w:spacing w:after="101" w:line="252" w:lineRule="exact"/>
              <w:contextualSpacing w:val="0"/>
              <w:jc w:val="both"/>
              <w:outlineLvl w:val="1"/>
              <w:rPr>
                <w:rFonts w:ascii="Arial" w:hAnsi="Arial" w:cs="Arial"/>
                <w:sz w:val="18"/>
                <w:szCs w:val="18"/>
              </w:rPr>
            </w:pPr>
            <w:r w:rsidRPr="00DB4279">
              <w:rPr>
                <w:rFonts w:ascii="Arial" w:hAnsi="Arial" w:cs="Arial"/>
                <w:sz w:val="18"/>
                <w:szCs w:val="18"/>
              </w:rPr>
              <w:t>Quién es el responsable de reportar los incidentes.</w:t>
            </w:r>
          </w:p>
          <w:p w:rsidRPr="00DB4279" w:rsidR="0069616A" w:rsidP="0069616A" w:rsidRDefault="0069616A" w14:paraId="4CF24B60" wp14:textId="77777777">
            <w:pPr>
              <w:pStyle w:val="Listamulticolor-nfasis11"/>
              <w:numPr>
                <w:ilvl w:val="0"/>
                <w:numId w:val="35"/>
              </w:numPr>
              <w:spacing w:after="101" w:line="252" w:lineRule="exact"/>
              <w:contextualSpacing w:val="0"/>
              <w:jc w:val="both"/>
              <w:outlineLvl w:val="1"/>
              <w:rPr>
                <w:rFonts w:ascii="Arial" w:hAnsi="Arial" w:cs="Arial"/>
                <w:sz w:val="18"/>
                <w:szCs w:val="18"/>
              </w:rPr>
            </w:pPr>
            <w:r w:rsidRPr="00DB4279">
              <w:rPr>
                <w:rFonts w:ascii="Arial" w:hAnsi="Arial" w:cs="Arial"/>
                <w:sz w:val="18"/>
                <w:szCs w:val="18"/>
              </w:rPr>
              <w:t>Detalle como determina e identifica con qué autoridad comunicarse en distintos supuestos o presunción de actividades sospechosas.</w:t>
            </w:r>
          </w:p>
          <w:p w:rsidRPr="00DB4279" w:rsidR="0069616A" w:rsidP="0069616A" w:rsidRDefault="0069616A" w14:paraId="1E2CBFC8" wp14:textId="77777777">
            <w:pPr>
              <w:pStyle w:val="Listamulticolor-nfasis11"/>
              <w:numPr>
                <w:ilvl w:val="0"/>
                <w:numId w:val="35"/>
              </w:numPr>
              <w:spacing w:after="101" w:line="252" w:lineRule="exact"/>
              <w:contextualSpacing w:val="0"/>
              <w:jc w:val="both"/>
              <w:outlineLvl w:val="1"/>
              <w:rPr>
                <w:rFonts w:ascii="Arial" w:hAnsi="Arial" w:cs="Arial"/>
                <w:sz w:val="18"/>
                <w:szCs w:val="18"/>
              </w:rPr>
            </w:pPr>
            <w:r w:rsidRPr="00DB4279">
              <w:rPr>
                <w:rFonts w:ascii="Arial" w:hAnsi="Arial" w:cs="Arial"/>
                <w:sz w:val="18"/>
                <w:szCs w:val="18"/>
              </w:rPr>
              <w:t>Señalar el tipo de registro para el reporte de anomalías y/o actividades sospechas y describa brevemente en que consiste.</w:t>
            </w:r>
          </w:p>
        </w:tc>
      </w:tr>
    </w:tbl>
    <w:p xmlns:wp14="http://schemas.microsoft.com/office/word/2010/wordml" w:rsidRPr="00DB4279" w:rsidR="0069616A" w:rsidP="0069616A" w:rsidRDefault="0069616A" w14:paraId="1D0656FE" wp14:textId="77777777">
      <w:pPr>
        <w:pStyle w:val="Texto"/>
        <w:spacing w:after="0"/>
        <w:rPr>
          <w:lang w:eastAsia="es-MX"/>
        </w:rPr>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13040"/>
      </w:tblGrid>
      <w:tr xmlns:wp14="http://schemas.microsoft.com/office/word/2010/wordml" w:rsidRPr="00DB4279" w:rsidR="0069616A" w:rsidTr="00295C79" w14:paraId="5EBEDD44" wp14:textId="77777777">
        <w:trPr>
          <w:trHeight w:val="232"/>
        </w:trPr>
        <w:tc>
          <w:tcPr>
            <w:tcW w:w="13040"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18C975CD" wp14:textId="77777777">
            <w:pPr>
              <w:spacing w:after="101" w:line="252" w:lineRule="exact"/>
              <w:jc w:val="both"/>
              <w:rPr>
                <w:rFonts w:ascii="Arial" w:hAnsi="Arial" w:cs="Arial"/>
                <w:b/>
                <w:sz w:val="18"/>
                <w:szCs w:val="18"/>
              </w:rPr>
            </w:pPr>
            <w:r w:rsidRPr="00DB4279">
              <w:rPr>
                <w:rFonts w:ascii="Arial" w:hAnsi="Arial" w:cs="Arial"/>
                <w:b/>
                <w:sz w:val="18"/>
                <w:szCs w:val="18"/>
              </w:rPr>
              <w:t>11.2 Investigación y análisis.</w:t>
            </w:r>
          </w:p>
        </w:tc>
      </w:tr>
      <w:tr xmlns:wp14="http://schemas.microsoft.com/office/word/2010/wordml" w:rsidRPr="00DB4279" w:rsidR="0069616A" w:rsidTr="00295C79" w14:paraId="721A716C" wp14:textId="77777777">
        <w:tc>
          <w:tcPr>
            <w:tcW w:w="13040" w:type="dxa"/>
            <w:tcBorders>
              <w:top w:val="single" w:color="auto" w:sz="4" w:space="0"/>
              <w:left w:val="nil"/>
              <w:bottom w:val="nil"/>
              <w:right w:val="nil"/>
            </w:tcBorders>
            <w:noWrap/>
            <w:vAlign w:val="center"/>
          </w:tcPr>
          <w:p w:rsidRPr="00DB4279" w:rsidR="0069616A" w:rsidP="00295C79" w:rsidRDefault="0069616A" w14:paraId="0A088CAF" wp14:textId="77777777">
            <w:pPr>
              <w:spacing w:after="101" w:line="252" w:lineRule="exact"/>
              <w:jc w:val="both"/>
              <w:rPr>
                <w:rFonts w:ascii="Arial" w:hAnsi="Arial" w:cs="Arial"/>
                <w:sz w:val="18"/>
                <w:szCs w:val="18"/>
              </w:rPr>
            </w:pPr>
            <w:r w:rsidRPr="00DB4279">
              <w:rPr>
                <w:rFonts w:ascii="Arial" w:hAnsi="Arial" w:cs="Arial"/>
                <w:sz w:val="18"/>
                <w:szCs w:val="18"/>
              </w:rPr>
              <w:t>El almacén general de depósito debe tener procedimientos escritos para el análisis e investigación de incidentes de seguridad en la cadena de suministros y poder determinar su causa, así como acciones correctivas para evitar que vuelvan a ocurrir. La información derivada de esta investigación deberá documentarse, estar integrada un expediente (físico y/o electrónico) y disponible en todo momento para las autoridades que así lo requieran.</w:t>
            </w:r>
          </w:p>
          <w:p w:rsidRPr="00DB4279" w:rsidR="0069616A" w:rsidP="00295C79" w:rsidRDefault="0069616A" w14:paraId="6DC0E63F" wp14:textId="77777777">
            <w:pPr>
              <w:spacing w:after="101" w:line="252" w:lineRule="exact"/>
              <w:jc w:val="both"/>
              <w:rPr>
                <w:rFonts w:ascii="Arial" w:hAnsi="Arial" w:cs="Arial"/>
                <w:sz w:val="18"/>
                <w:szCs w:val="18"/>
              </w:rPr>
            </w:pPr>
            <w:r w:rsidRPr="00DB4279">
              <w:rPr>
                <w:rFonts w:ascii="Arial" w:hAnsi="Arial" w:cs="Arial"/>
                <w:sz w:val="18"/>
                <w:szCs w:val="18"/>
              </w:rPr>
              <w:t>Esta información y documentación generada deberá incluirse en un expediente con la finalidad de permitir identificar cada uno de los procesos por los que atravesó dicha operación hasta el punto en que se detectó el incidente de seguridad, permitiendo reconocer cuál fue la vulnerabilidad de la cadena de suministros.</w:t>
            </w:r>
          </w:p>
        </w:tc>
      </w:tr>
    </w:tbl>
    <w:p xmlns:wp14="http://schemas.microsoft.com/office/word/2010/wordml" w:rsidRPr="00DB4279" w:rsidR="0069616A" w:rsidP="0069616A" w:rsidRDefault="0069616A" w14:paraId="7B37605A" wp14:textId="77777777">
      <w:pPr>
        <w:pStyle w:val="Texto"/>
      </w:pPr>
    </w:p>
    <w:tbl>
      <w:tblPr>
        <w:tblW w:w="130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Look w:val="04A0" w:firstRow="1" w:lastRow="0" w:firstColumn="1" w:lastColumn="0" w:noHBand="0" w:noVBand="1"/>
      </w:tblPr>
      <w:tblGrid>
        <w:gridCol w:w="8504"/>
        <w:gridCol w:w="4536"/>
      </w:tblGrid>
      <w:tr xmlns:wp14="http://schemas.microsoft.com/office/word/2010/wordml" w:rsidRPr="00DB4279" w:rsidR="0069616A" w:rsidTr="00295C79" w14:paraId="6D1B170C" wp14:textId="77777777">
        <w:tc>
          <w:tcPr>
            <w:tcW w:w="850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69616A" w:rsidP="00295C79" w:rsidRDefault="0069616A" w14:paraId="660A5F5F" wp14:textId="77777777">
            <w:pPr>
              <w:pStyle w:val="Texto"/>
              <w:spacing w:line="272" w:lineRule="exact"/>
              <w:ind w:left="45" w:firstLine="0"/>
              <w:rPr>
                <w:b/>
                <w:szCs w:val="18"/>
              </w:rPr>
            </w:pPr>
            <w:r w:rsidRPr="00DB4279">
              <w:rPr>
                <w:b/>
                <w:szCs w:val="18"/>
              </w:rPr>
              <w:t>Respuesta:</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69616A" w:rsidP="00295C79" w:rsidRDefault="0069616A" w14:paraId="6EB5BA8E" wp14:textId="77777777">
            <w:pPr>
              <w:pStyle w:val="Texto"/>
              <w:spacing w:line="272" w:lineRule="exact"/>
              <w:ind w:left="45" w:firstLine="0"/>
              <w:rPr>
                <w:b/>
                <w:szCs w:val="18"/>
              </w:rPr>
            </w:pPr>
            <w:r w:rsidRPr="00DB4279">
              <w:rPr>
                <w:b/>
                <w:szCs w:val="18"/>
              </w:rPr>
              <w:t>Notas explicativas:</w:t>
            </w:r>
          </w:p>
        </w:tc>
      </w:tr>
      <w:tr xmlns:wp14="http://schemas.microsoft.com/office/word/2010/wordml" w:rsidRPr="00DB4279" w:rsidR="0069616A" w:rsidTr="00295C79" w14:paraId="30B6DAD0" wp14:textId="77777777">
        <w:tc>
          <w:tcPr>
            <w:tcW w:w="8504" w:type="dxa"/>
            <w:tcBorders>
              <w:top w:val="single" w:color="auto" w:sz="4" w:space="0"/>
              <w:left w:val="single" w:color="auto" w:sz="4" w:space="0"/>
              <w:bottom w:val="single" w:color="auto" w:sz="4" w:space="0"/>
              <w:right w:val="single" w:color="auto" w:sz="4" w:space="0"/>
            </w:tcBorders>
            <w:noWrap/>
            <w:vAlign w:val="center"/>
          </w:tcPr>
          <w:p w:rsidRPr="00DB4279" w:rsidR="0069616A" w:rsidP="00295C79" w:rsidRDefault="0069616A" w14:paraId="394798F2" wp14:textId="77777777">
            <w:pPr>
              <w:pStyle w:val="Texto"/>
              <w:spacing w:line="272" w:lineRule="exact"/>
              <w:ind w:left="45" w:firstLine="0"/>
              <w:rPr>
                <w:szCs w:val="18"/>
              </w:rPr>
            </w:pPr>
          </w:p>
        </w:tc>
        <w:tc>
          <w:tcPr>
            <w:tcW w:w="4536" w:type="dxa"/>
            <w:tcBorders>
              <w:top w:val="single" w:color="auto" w:sz="4" w:space="0"/>
              <w:left w:val="single" w:color="auto" w:sz="4" w:space="0"/>
              <w:bottom w:val="single" w:color="auto" w:sz="4" w:space="0"/>
              <w:right w:val="single" w:color="auto" w:sz="4" w:space="0"/>
            </w:tcBorders>
          </w:tcPr>
          <w:p w:rsidRPr="00DB4279" w:rsidR="0069616A" w:rsidP="00295C79" w:rsidRDefault="0069616A" w14:paraId="21E99515" wp14:textId="77777777">
            <w:pPr>
              <w:pStyle w:val="Texto"/>
              <w:spacing w:line="272" w:lineRule="exact"/>
              <w:ind w:firstLine="0"/>
              <w:rPr>
                <w:szCs w:val="18"/>
              </w:rPr>
            </w:pPr>
            <w:r w:rsidRPr="00DB4279">
              <w:rPr>
                <w:szCs w:val="18"/>
              </w:rPr>
              <w:t>Describa el procedimiento documentado para iniciar una investigación en caso de ocurrir algún incidente, y asegúrese de incluir lo siguiente:</w:t>
            </w:r>
          </w:p>
          <w:p w:rsidRPr="00DB4279" w:rsidR="0069616A" w:rsidP="0069616A" w:rsidRDefault="0069616A" w14:paraId="1E6BDCCF" wp14:textId="77777777">
            <w:pPr>
              <w:pStyle w:val="Texto"/>
              <w:numPr>
                <w:ilvl w:val="0"/>
                <w:numId w:val="35"/>
              </w:numPr>
              <w:spacing w:line="272" w:lineRule="exact"/>
              <w:rPr>
                <w:szCs w:val="18"/>
              </w:rPr>
            </w:pPr>
            <w:r w:rsidRPr="00DB4279">
              <w:rPr>
                <w:szCs w:val="18"/>
              </w:rPr>
              <w:t>Responsable de llevar a cabo la investigación.</w:t>
            </w:r>
          </w:p>
          <w:p w:rsidRPr="00EC045B" w:rsidR="0069616A" w:rsidP="0069616A" w:rsidRDefault="0069616A" w14:paraId="580B1C24" wp14:textId="77777777">
            <w:pPr>
              <w:pStyle w:val="Texto"/>
              <w:numPr>
                <w:ilvl w:val="0"/>
                <w:numId w:val="35"/>
              </w:numPr>
              <w:spacing w:line="272" w:lineRule="exact"/>
              <w:rPr>
                <w:szCs w:val="18"/>
              </w:rPr>
            </w:pPr>
            <w:r w:rsidRPr="00EC045B">
              <w:rPr>
                <w:szCs w:val="18"/>
              </w:rPr>
              <w:t>Documentación que integra el expediente de la investigación de la operación de comercio exterior.</w:t>
            </w:r>
          </w:p>
          <w:p w:rsidRPr="00DB4279" w:rsidR="0069616A" w:rsidP="00295C79" w:rsidRDefault="0069616A" w14:paraId="6147BCDF" wp14:textId="77777777">
            <w:pPr>
              <w:pStyle w:val="Texto"/>
              <w:spacing w:line="272" w:lineRule="exact"/>
              <w:ind w:firstLine="0"/>
              <w:rPr>
                <w:szCs w:val="18"/>
              </w:rPr>
            </w:pPr>
            <w:r w:rsidRPr="00DB4279">
              <w:rPr>
                <w:szCs w:val="18"/>
              </w:rPr>
              <w:t>Los documentos a incluir en el expediente derivado de la investigación del incidente de seguridad, deberán de ser:</w:t>
            </w:r>
          </w:p>
          <w:p w:rsidRPr="00DB4279" w:rsidR="0069616A" w:rsidP="0069616A" w:rsidRDefault="0069616A" w14:paraId="65E5A722" wp14:textId="77777777">
            <w:pPr>
              <w:pStyle w:val="Texto"/>
              <w:numPr>
                <w:ilvl w:val="0"/>
                <w:numId w:val="36"/>
              </w:numPr>
              <w:spacing w:line="272" w:lineRule="exact"/>
              <w:rPr>
                <w:szCs w:val="18"/>
              </w:rPr>
            </w:pPr>
            <w:r w:rsidRPr="00DB4279">
              <w:rPr>
                <w:szCs w:val="18"/>
              </w:rPr>
              <w:t>Información de la mercancía.</w:t>
            </w:r>
          </w:p>
          <w:p w:rsidRPr="00DB4279" w:rsidR="0069616A" w:rsidP="0069616A" w:rsidRDefault="0069616A" w14:paraId="20C0366E" wp14:textId="77777777">
            <w:pPr>
              <w:pStyle w:val="Texto"/>
              <w:numPr>
                <w:ilvl w:val="0"/>
                <w:numId w:val="36"/>
              </w:numPr>
              <w:spacing w:line="272" w:lineRule="exact"/>
              <w:rPr>
                <w:szCs w:val="18"/>
              </w:rPr>
            </w:pPr>
            <w:r w:rsidRPr="00DB4279">
              <w:rPr>
                <w:szCs w:val="18"/>
              </w:rPr>
              <w:t>Información de la empresa transportista y del operador y/o chofer, registros de entrada y salida al almacén general de depósito.</w:t>
            </w:r>
          </w:p>
          <w:p w:rsidRPr="00DB4279" w:rsidR="0069616A" w:rsidP="0069616A" w:rsidRDefault="0069616A" w14:paraId="1A33E36E" wp14:textId="77777777">
            <w:pPr>
              <w:pStyle w:val="Texto"/>
              <w:numPr>
                <w:ilvl w:val="0"/>
                <w:numId w:val="36"/>
              </w:numPr>
              <w:spacing w:line="272" w:lineRule="exact"/>
              <w:rPr>
                <w:szCs w:val="18"/>
              </w:rPr>
            </w:pPr>
            <w:r w:rsidRPr="00DB4279">
              <w:rPr>
                <w:szCs w:val="18"/>
              </w:rPr>
              <w:t>Formatos de inspección del medio de transporte, contenedor, carro de tren, remolque y/o semirremolque.</w:t>
            </w:r>
          </w:p>
          <w:p w:rsidRPr="00DB4279" w:rsidR="0069616A" w:rsidP="0069616A" w:rsidRDefault="0069616A" w14:paraId="634E9514" wp14:textId="77777777">
            <w:pPr>
              <w:pStyle w:val="Texto"/>
              <w:numPr>
                <w:ilvl w:val="0"/>
                <w:numId w:val="36"/>
              </w:numPr>
              <w:spacing w:line="272" w:lineRule="exact"/>
              <w:rPr>
                <w:szCs w:val="18"/>
              </w:rPr>
            </w:pPr>
            <w:r w:rsidRPr="00DB4279">
              <w:rPr>
                <w:szCs w:val="18"/>
              </w:rPr>
              <w:t>Registros de entrega y recepción de la mercancía destinada al régimen de depósito fiscal.</w:t>
            </w:r>
          </w:p>
          <w:p w:rsidRPr="00DB4279" w:rsidR="0069616A" w:rsidP="0069616A" w:rsidRDefault="0069616A" w14:paraId="343AB9A3" wp14:textId="77777777">
            <w:pPr>
              <w:pStyle w:val="Texto"/>
              <w:numPr>
                <w:ilvl w:val="0"/>
                <w:numId w:val="36"/>
              </w:numPr>
              <w:spacing w:line="272" w:lineRule="exact"/>
              <w:rPr>
                <w:szCs w:val="18"/>
              </w:rPr>
            </w:pPr>
            <w:r w:rsidRPr="00DB4279">
              <w:rPr>
                <w:szCs w:val="18"/>
              </w:rPr>
              <w:t>Videograbaciones del sistema de CCTV.</w:t>
            </w:r>
          </w:p>
          <w:p w:rsidRPr="00DB4279" w:rsidR="0069616A" w:rsidP="0069616A" w:rsidRDefault="0069616A" w14:paraId="1461D43E" wp14:textId="77777777">
            <w:pPr>
              <w:pStyle w:val="Texto"/>
              <w:numPr>
                <w:ilvl w:val="0"/>
                <w:numId w:val="36"/>
              </w:numPr>
              <w:spacing w:line="272" w:lineRule="exact"/>
              <w:rPr>
                <w:szCs w:val="18"/>
              </w:rPr>
            </w:pPr>
            <w:r w:rsidRPr="00DB4279">
              <w:rPr>
                <w:szCs w:val="18"/>
              </w:rPr>
              <w:t>Documentación generada para la empresa transportista.</w:t>
            </w:r>
          </w:p>
          <w:p w:rsidRPr="00DB4279" w:rsidR="0069616A" w:rsidP="0069616A" w:rsidRDefault="0069616A" w14:paraId="2D734071" wp14:textId="77777777">
            <w:pPr>
              <w:pStyle w:val="Texto"/>
              <w:numPr>
                <w:ilvl w:val="0"/>
                <w:numId w:val="36"/>
              </w:numPr>
              <w:spacing w:line="272" w:lineRule="exact"/>
              <w:rPr>
                <w:szCs w:val="18"/>
              </w:rPr>
            </w:pPr>
            <w:r w:rsidRPr="00DB4279">
              <w:rPr>
                <w:szCs w:val="18"/>
              </w:rPr>
              <w:t>Documentación generada por y para los clientes, proveedores, socios comerciales y autoridades aduaneras.</w:t>
            </w:r>
          </w:p>
        </w:tc>
      </w:tr>
    </w:tbl>
    <w:p xmlns:wp14="http://schemas.microsoft.com/office/word/2010/wordml" w:rsidRPr="00DB4279" w:rsidR="0069616A" w:rsidP="0069616A" w:rsidRDefault="0069616A" w14:paraId="3889A505" wp14:textId="77777777">
      <w:pPr>
        <w:tabs>
          <w:tab w:val="left" w:pos="3933"/>
        </w:tabs>
        <w:spacing w:after="101" w:line="216" w:lineRule="exact"/>
        <w:rPr>
          <w:rFonts w:ascii="Arial" w:hAnsi="Arial" w:cs="Arial"/>
          <w:sz w:val="18"/>
          <w:szCs w:val="18"/>
        </w:rPr>
      </w:pPr>
    </w:p>
    <w:sectPr w:rsidRPr="00DB4279" w:rsidR="0069616A" w:rsidSect="0069616A">
      <w:headerReference w:type="even"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D0AF8" w:rsidP="0069616A" w:rsidRDefault="005D0AF8" w14:paraId="17686DC7" wp14:textId="77777777">
      <w:r>
        <w:separator/>
      </w:r>
    </w:p>
  </w:endnote>
  <w:endnote w:type="continuationSeparator" w:id="0">
    <w:p xmlns:wp14="http://schemas.microsoft.com/office/word/2010/wordml" w:rsidR="005D0AF8" w:rsidP="0069616A" w:rsidRDefault="005D0AF8" w14:paraId="53BD644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MoAtserra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D0AF8" w:rsidP="0069616A" w:rsidRDefault="005D0AF8" w14:paraId="1A3FAC43" wp14:textId="77777777">
      <w:r>
        <w:separator/>
      </w:r>
    </w:p>
  </w:footnote>
  <w:footnote w:type="continuationSeparator" w:id="0">
    <w:p xmlns:wp14="http://schemas.microsoft.com/office/word/2010/wordml" w:rsidR="005D0AF8" w:rsidP="0069616A" w:rsidRDefault="005D0AF8" w14:paraId="2BBD94B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D041E0" w:rsidR="0095161B" w:rsidP="00B56F1F" w:rsidRDefault="005D0AF8" w14:paraId="3EF31607" wp14:textId="77777777">
    <w:pPr>
      <w:pStyle w:val="Encabezado"/>
      <w:framePr w:w="432" w:h="8582" w:hSpace="187" w:wrap="around" w:hAnchor="page" w:x="14789" w:yAlign="center" w:hRule="exact"/>
      <w:pBdr>
        <w:bottom w:val="double" w:color="auto" w:sz="6" w:space="1"/>
      </w:pBdr>
      <w:shd w:val="solid" w:color="FFFFFF" w:fill="FFFFFF"/>
      <w:tabs>
        <w:tab w:val="center" w:pos="4464"/>
        <w:tab w:val="right" w:pos="8582"/>
      </w:tabs>
      <w:spacing w:before="120" w:after="5"/>
      <w:jc w:val="both"/>
      <w:textDirection w:val="tbRl"/>
      <w:rPr>
        <w:sz w:val="18"/>
        <w:szCs w:val="18"/>
      </w:rPr>
    </w:pPr>
    <w:r>
      <w:rPr>
        <w:sz w:val="18"/>
        <w:szCs w:val="18"/>
      </w:rPr>
      <w:t xml:space="preserve">     (Segunda Sección)</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r>
    <w:r w:rsidRPr="00D041E0">
      <w:rPr>
        <w:sz w:val="18"/>
        <w:szCs w:val="18"/>
      </w:rPr>
      <w:t>DIARIO OFICIAL</w:t>
    </w:r>
    <w:r w:rsidRPr="00D041E0">
      <w:rPr>
        <w:sz w:val="18"/>
        <w:szCs w:val="18"/>
      </w:rPr>
      <w:tab/>
    </w:r>
    <w:r>
      <w:rPr>
        <w:sz w:val="18"/>
        <w:szCs w:val="18"/>
      </w:rPr>
      <w:t>Viernes 24 de julio de 2020</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xmlns:wp14="http://schemas.microsoft.com/office/word/2010/wordml" w:rsidRPr="00672783" w:rsidR="0095161B" w:rsidP="00672783" w:rsidRDefault="005D0AF8" w14:paraId="29079D35"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420"/>
    <w:multiLevelType w:val="hybridMultilevel"/>
    <w:tmpl w:val="A408764E"/>
    <w:lvl w:ilvl="0" w:tplc="89B4510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8E86C71"/>
    <w:multiLevelType w:val="hybridMultilevel"/>
    <w:tmpl w:val="F842AD3E"/>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 w15:restartNumberingAfterBreak="0">
    <w:nsid w:val="0A271F30"/>
    <w:multiLevelType w:val="hybridMultilevel"/>
    <w:tmpl w:val="3B8CEB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4A374C6"/>
    <w:multiLevelType w:val="hybridMultilevel"/>
    <w:tmpl w:val="28CC8EF2"/>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15:restartNumberingAfterBreak="0">
    <w:nsid w:val="17B5227D"/>
    <w:multiLevelType w:val="hybridMultilevel"/>
    <w:tmpl w:val="779ADEDC"/>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5" w15:restartNumberingAfterBreak="0">
    <w:nsid w:val="1A253A20"/>
    <w:multiLevelType w:val="hybridMultilevel"/>
    <w:tmpl w:val="20B06DE0"/>
    <w:lvl w:ilvl="0" w:tplc="B970AC64">
      <w:start w:val="1"/>
      <w:numFmt w:val="decimal"/>
      <w:lvlText w:val="%1."/>
      <w:lvlJc w:val="left"/>
      <w:pPr>
        <w:ind w:left="648" w:hanging="360"/>
      </w:pPr>
    </w:lvl>
    <w:lvl w:ilvl="1" w:tplc="0C0A0019">
      <w:start w:val="1"/>
      <w:numFmt w:val="lowerLetter"/>
      <w:lvlText w:val="%2."/>
      <w:lvlJc w:val="left"/>
      <w:pPr>
        <w:ind w:left="1368" w:hanging="360"/>
      </w:pPr>
    </w:lvl>
    <w:lvl w:ilvl="2" w:tplc="0C0A001B">
      <w:start w:val="1"/>
      <w:numFmt w:val="lowerRoman"/>
      <w:lvlText w:val="%3."/>
      <w:lvlJc w:val="right"/>
      <w:pPr>
        <w:ind w:left="2088" w:hanging="180"/>
      </w:pPr>
    </w:lvl>
    <w:lvl w:ilvl="3" w:tplc="0C0A000F">
      <w:start w:val="1"/>
      <w:numFmt w:val="decimal"/>
      <w:lvlText w:val="%4."/>
      <w:lvlJc w:val="left"/>
      <w:pPr>
        <w:ind w:left="2808" w:hanging="360"/>
      </w:pPr>
    </w:lvl>
    <w:lvl w:ilvl="4" w:tplc="0C0A0019">
      <w:start w:val="1"/>
      <w:numFmt w:val="lowerLetter"/>
      <w:lvlText w:val="%5."/>
      <w:lvlJc w:val="left"/>
      <w:pPr>
        <w:ind w:left="3528" w:hanging="360"/>
      </w:pPr>
    </w:lvl>
    <w:lvl w:ilvl="5" w:tplc="0C0A001B">
      <w:start w:val="1"/>
      <w:numFmt w:val="lowerRoman"/>
      <w:lvlText w:val="%6."/>
      <w:lvlJc w:val="right"/>
      <w:pPr>
        <w:ind w:left="4248" w:hanging="180"/>
      </w:pPr>
    </w:lvl>
    <w:lvl w:ilvl="6" w:tplc="0C0A000F">
      <w:start w:val="1"/>
      <w:numFmt w:val="decimal"/>
      <w:lvlText w:val="%7."/>
      <w:lvlJc w:val="left"/>
      <w:pPr>
        <w:ind w:left="4968" w:hanging="360"/>
      </w:pPr>
    </w:lvl>
    <w:lvl w:ilvl="7" w:tplc="0C0A0019">
      <w:start w:val="1"/>
      <w:numFmt w:val="lowerLetter"/>
      <w:lvlText w:val="%8."/>
      <w:lvlJc w:val="left"/>
      <w:pPr>
        <w:ind w:left="5688" w:hanging="360"/>
      </w:pPr>
    </w:lvl>
    <w:lvl w:ilvl="8" w:tplc="0C0A001B">
      <w:start w:val="1"/>
      <w:numFmt w:val="lowerRoman"/>
      <w:lvlText w:val="%9."/>
      <w:lvlJc w:val="right"/>
      <w:pPr>
        <w:ind w:left="6408" w:hanging="180"/>
      </w:pPr>
    </w:lvl>
  </w:abstractNum>
  <w:abstractNum w:abstractNumId="6" w15:restartNumberingAfterBreak="0">
    <w:nsid w:val="1BD740EE"/>
    <w:multiLevelType w:val="hybridMultilevel"/>
    <w:tmpl w:val="3B1ABBA8"/>
    <w:lvl w:ilvl="0" w:tplc="89B4510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D7B329F"/>
    <w:multiLevelType w:val="multilevel"/>
    <w:tmpl w:val="65CE3082"/>
    <w:lvl w:ilvl="0">
      <w:start w:val="1"/>
      <w:numFmt w:val="decimal"/>
      <w:lvlText w:val="%1."/>
      <w:lvlJc w:val="left"/>
      <w:pPr>
        <w:ind w:left="360" w:hanging="360"/>
      </w:pPr>
      <w:rPr>
        <w:b/>
        <w:i w:val="0"/>
      </w:rPr>
    </w:lvl>
    <w:lvl w:ilvl="1">
      <w:start w:val="1"/>
      <w:numFmt w:val="decimal"/>
      <w:isLgl/>
      <w:lvlText w:val="%1.%2"/>
      <w:lvlJc w:val="left"/>
      <w:pPr>
        <w:ind w:left="360" w:hanging="360"/>
      </w:pPr>
      <w:rPr>
        <w:b/>
      </w:rPr>
    </w:lvl>
    <w:lvl w:ilvl="2">
      <w:start w:val="1"/>
      <w:numFmt w:val="decimal"/>
      <w:lvlText w:val="%3)"/>
      <w:lvlJc w:val="left"/>
      <w:pPr>
        <w:ind w:left="360" w:hanging="36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080" w:hanging="1080"/>
      </w:pPr>
    </w:lvl>
    <w:lvl w:ilvl="8">
      <w:start w:val="1"/>
      <w:numFmt w:val="decimal"/>
      <w:isLgl/>
      <w:lvlText w:val="%1.%2.%3.%4.%5.%6.%7.%8.%9"/>
      <w:lvlJc w:val="left"/>
      <w:pPr>
        <w:ind w:left="1440" w:hanging="1440"/>
      </w:pPr>
    </w:lvl>
  </w:abstractNum>
  <w:abstractNum w:abstractNumId="8" w15:restartNumberingAfterBreak="0">
    <w:nsid w:val="213E038D"/>
    <w:multiLevelType w:val="hybridMultilevel"/>
    <w:tmpl w:val="C57467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27D147B8"/>
    <w:multiLevelType w:val="hybridMultilevel"/>
    <w:tmpl w:val="39689E92"/>
    <w:lvl w:ilvl="0" w:tplc="0409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8353D2D"/>
    <w:multiLevelType w:val="hybridMultilevel"/>
    <w:tmpl w:val="ADA62746"/>
    <w:lvl w:ilvl="0" w:tplc="89B4510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D892CEF"/>
    <w:multiLevelType w:val="hybridMultilevel"/>
    <w:tmpl w:val="EADA37E4"/>
    <w:lvl w:ilvl="0" w:tplc="080A0001">
      <w:start w:val="1"/>
      <w:numFmt w:val="bullet"/>
      <w:lvlText w:val=""/>
      <w:lvlJc w:val="left"/>
      <w:pPr>
        <w:ind w:left="765" w:hanging="360"/>
      </w:pPr>
      <w:rPr>
        <w:rFonts w:hint="default" w:ascii="Symbol" w:hAnsi="Symbol"/>
      </w:rPr>
    </w:lvl>
    <w:lvl w:ilvl="1" w:tplc="080A0003">
      <w:start w:val="1"/>
      <w:numFmt w:val="bullet"/>
      <w:lvlText w:val="o"/>
      <w:lvlJc w:val="left"/>
      <w:pPr>
        <w:ind w:left="1485" w:hanging="360"/>
      </w:pPr>
      <w:rPr>
        <w:rFonts w:hint="default" w:ascii="Courier New" w:hAnsi="Courier New" w:cs="Courier New"/>
      </w:rPr>
    </w:lvl>
    <w:lvl w:ilvl="2" w:tplc="080A0005">
      <w:start w:val="1"/>
      <w:numFmt w:val="bullet"/>
      <w:lvlText w:val=""/>
      <w:lvlJc w:val="left"/>
      <w:pPr>
        <w:ind w:left="2205" w:hanging="360"/>
      </w:pPr>
      <w:rPr>
        <w:rFonts w:hint="default" w:ascii="Wingdings" w:hAnsi="Wingdings"/>
      </w:rPr>
    </w:lvl>
    <w:lvl w:ilvl="3" w:tplc="080A0001">
      <w:start w:val="1"/>
      <w:numFmt w:val="bullet"/>
      <w:lvlText w:val=""/>
      <w:lvlJc w:val="left"/>
      <w:pPr>
        <w:ind w:left="2925" w:hanging="360"/>
      </w:pPr>
      <w:rPr>
        <w:rFonts w:hint="default" w:ascii="Symbol" w:hAnsi="Symbol"/>
      </w:rPr>
    </w:lvl>
    <w:lvl w:ilvl="4" w:tplc="080A0003">
      <w:start w:val="1"/>
      <w:numFmt w:val="bullet"/>
      <w:lvlText w:val="o"/>
      <w:lvlJc w:val="left"/>
      <w:pPr>
        <w:ind w:left="3645" w:hanging="360"/>
      </w:pPr>
      <w:rPr>
        <w:rFonts w:hint="default" w:ascii="Courier New" w:hAnsi="Courier New" w:cs="Courier New"/>
      </w:rPr>
    </w:lvl>
    <w:lvl w:ilvl="5" w:tplc="080A0005">
      <w:start w:val="1"/>
      <w:numFmt w:val="bullet"/>
      <w:lvlText w:val=""/>
      <w:lvlJc w:val="left"/>
      <w:pPr>
        <w:ind w:left="4365" w:hanging="360"/>
      </w:pPr>
      <w:rPr>
        <w:rFonts w:hint="default" w:ascii="Wingdings" w:hAnsi="Wingdings"/>
      </w:rPr>
    </w:lvl>
    <w:lvl w:ilvl="6" w:tplc="080A0001">
      <w:start w:val="1"/>
      <w:numFmt w:val="bullet"/>
      <w:lvlText w:val=""/>
      <w:lvlJc w:val="left"/>
      <w:pPr>
        <w:ind w:left="5085" w:hanging="360"/>
      </w:pPr>
      <w:rPr>
        <w:rFonts w:hint="default" w:ascii="Symbol" w:hAnsi="Symbol"/>
      </w:rPr>
    </w:lvl>
    <w:lvl w:ilvl="7" w:tplc="080A0003">
      <w:start w:val="1"/>
      <w:numFmt w:val="bullet"/>
      <w:lvlText w:val="o"/>
      <w:lvlJc w:val="left"/>
      <w:pPr>
        <w:ind w:left="5805" w:hanging="360"/>
      </w:pPr>
      <w:rPr>
        <w:rFonts w:hint="default" w:ascii="Courier New" w:hAnsi="Courier New" w:cs="Courier New"/>
      </w:rPr>
    </w:lvl>
    <w:lvl w:ilvl="8" w:tplc="080A0005">
      <w:start w:val="1"/>
      <w:numFmt w:val="bullet"/>
      <w:lvlText w:val=""/>
      <w:lvlJc w:val="left"/>
      <w:pPr>
        <w:ind w:left="6525" w:hanging="360"/>
      </w:pPr>
      <w:rPr>
        <w:rFonts w:hint="default" w:ascii="Wingdings" w:hAnsi="Wingdings"/>
      </w:rPr>
    </w:lvl>
  </w:abstractNum>
  <w:abstractNum w:abstractNumId="12" w15:restartNumberingAfterBreak="0">
    <w:nsid w:val="2DE13C58"/>
    <w:multiLevelType w:val="hybridMultilevel"/>
    <w:tmpl w:val="3C8E668E"/>
    <w:lvl w:ilvl="0" w:tplc="080A0001">
      <w:start w:val="1"/>
      <w:numFmt w:val="bullet"/>
      <w:lvlText w:val=""/>
      <w:lvlJc w:val="left"/>
      <w:pPr>
        <w:ind w:left="405" w:hanging="360"/>
      </w:pPr>
      <w:rPr>
        <w:rFonts w:hint="default" w:ascii="Symbol" w:hAnsi="Symbol"/>
      </w:rPr>
    </w:lvl>
    <w:lvl w:ilvl="1" w:tplc="080A0003">
      <w:start w:val="1"/>
      <w:numFmt w:val="bullet"/>
      <w:lvlText w:val="o"/>
      <w:lvlJc w:val="left"/>
      <w:pPr>
        <w:ind w:left="1125" w:hanging="360"/>
      </w:pPr>
      <w:rPr>
        <w:rFonts w:hint="default" w:ascii="Courier New" w:hAnsi="Courier New" w:cs="Courier New"/>
      </w:rPr>
    </w:lvl>
    <w:lvl w:ilvl="2" w:tplc="D45C4A82">
      <w:numFmt w:val="bullet"/>
      <w:lvlText w:val="•"/>
      <w:lvlJc w:val="left"/>
      <w:pPr>
        <w:ind w:left="2190" w:hanging="705"/>
      </w:pPr>
      <w:rPr>
        <w:rFonts w:hint="default" w:ascii="Arial" w:hAnsi="Arial" w:eastAsia="Times New Roman" w:cs="Arial"/>
      </w:rPr>
    </w:lvl>
    <w:lvl w:ilvl="3" w:tplc="080A0001" w:tentative="1">
      <w:start w:val="1"/>
      <w:numFmt w:val="bullet"/>
      <w:lvlText w:val=""/>
      <w:lvlJc w:val="left"/>
      <w:pPr>
        <w:ind w:left="2565" w:hanging="360"/>
      </w:pPr>
      <w:rPr>
        <w:rFonts w:hint="default" w:ascii="Symbol" w:hAnsi="Symbol"/>
      </w:rPr>
    </w:lvl>
    <w:lvl w:ilvl="4" w:tplc="080A0003" w:tentative="1">
      <w:start w:val="1"/>
      <w:numFmt w:val="bullet"/>
      <w:lvlText w:val="o"/>
      <w:lvlJc w:val="left"/>
      <w:pPr>
        <w:ind w:left="3285" w:hanging="360"/>
      </w:pPr>
      <w:rPr>
        <w:rFonts w:hint="default" w:ascii="Courier New" w:hAnsi="Courier New" w:cs="Courier New"/>
      </w:rPr>
    </w:lvl>
    <w:lvl w:ilvl="5" w:tplc="080A0005" w:tentative="1">
      <w:start w:val="1"/>
      <w:numFmt w:val="bullet"/>
      <w:lvlText w:val=""/>
      <w:lvlJc w:val="left"/>
      <w:pPr>
        <w:ind w:left="4005" w:hanging="360"/>
      </w:pPr>
      <w:rPr>
        <w:rFonts w:hint="default" w:ascii="Wingdings" w:hAnsi="Wingdings"/>
      </w:rPr>
    </w:lvl>
    <w:lvl w:ilvl="6" w:tplc="080A0001" w:tentative="1">
      <w:start w:val="1"/>
      <w:numFmt w:val="bullet"/>
      <w:lvlText w:val=""/>
      <w:lvlJc w:val="left"/>
      <w:pPr>
        <w:ind w:left="4725" w:hanging="360"/>
      </w:pPr>
      <w:rPr>
        <w:rFonts w:hint="default" w:ascii="Symbol" w:hAnsi="Symbol"/>
      </w:rPr>
    </w:lvl>
    <w:lvl w:ilvl="7" w:tplc="080A0003" w:tentative="1">
      <w:start w:val="1"/>
      <w:numFmt w:val="bullet"/>
      <w:lvlText w:val="o"/>
      <w:lvlJc w:val="left"/>
      <w:pPr>
        <w:ind w:left="5445" w:hanging="360"/>
      </w:pPr>
      <w:rPr>
        <w:rFonts w:hint="default" w:ascii="Courier New" w:hAnsi="Courier New" w:cs="Courier New"/>
      </w:rPr>
    </w:lvl>
    <w:lvl w:ilvl="8" w:tplc="080A0005" w:tentative="1">
      <w:start w:val="1"/>
      <w:numFmt w:val="bullet"/>
      <w:lvlText w:val=""/>
      <w:lvlJc w:val="left"/>
      <w:pPr>
        <w:ind w:left="6165" w:hanging="360"/>
      </w:pPr>
      <w:rPr>
        <w:rFonts w:hint="default" w:ascii="Wingdings" w:hAnsi="Wingdings"/>
      </w:rPr>
    </w:lvl>
  </w:abstractNum>
  <w:abstractNum w:abstractNumId="13" w15:restartNumberingAfterBreak="0">
    <w:nsid w:val="32146707"/>
    <w:multiLevelType w:val="hybridMultilevel"/>
    <w:tmpl w:val="6C14A6F8"/>
    <w:lvl w:ilvl="0" w:tplc="89B4510E">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35320153"/>
    <w:multiLevelType w:val="hybridMultilevel"/>
    <w:tmpl w:val="0FE4DF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86A6BFB"/>
    <w:multiLevelType w:val="hybridMultilevel"/>
    <w:tmpl w:val="E3B06A18"/>
    <w:lvl w:ilvl="0" w:tplc="080A0001">
      <w:start w:val="1"/>
      <w:numFmt w:val="bullet"/>
      <w:lvlText w:val=""/>
      <w:lvlJc w:val="left"/>
      <w:pPr>
        <w:ind w:left="360" w:hanging="360"/>
      </w:pPr>
      <w:rPr>
        <w:rFonts w:hint="default" w:ascii="Symbol" w:hAnsi="Symbo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A046919"/>
    <w:multiLevelType w:val="hybridMultilevel"/>
    <w:tmpl w:val="8C261DDE"/>
    <w:lvl w:ilvl="0" w:tplc="525871C8">
      <w:start w:val="6"/>
      <w:numFmt w:val="bullet"/>
      <w:lvlText w:val="-"/>
      <w:lvlJc w:val="left"/>
      <w:pPr>
        <w:ind w:left="720" w:hanging="360"/>
      </w:pPr>
      <w:rPr>
        <w:rFonts w:hint="default" w:ascii="Soberana Sans" w:hAnsi="Soberana Sans"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3F54426C"/>
    <w:multiLevelType w:val="hybridMultilevel"/>
    <w:tmpl w:val="EF60B618"/>
    <w:lvl w:ilvl="0" w:tplc="81089966">
      <w:start w:val="110"/>
      <w:numFmt w:val="bullet"/>
      <w:lvlText w:val="•"/>
      <w:lvlJc w:val="left"/>
      <w:pPr>
        <w:ind w:left="720" w:hanging="360"/>
      </w:pPr>
      <w:rPr>
        <w:rFonts w:hint="default" w:ascii="Soberana Sans" w:hAnsi="Soberana Sans" w:eastAsia="MS Mincho"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458F50C1"/>
    <w:multiLevelType w:val="hybridMultilevel"/>
    <w:tmpl w:val="2F74DC46"/>
    <w:lvl w:ilvl="0" w:tplc="080A0001">
      <w:start w:val="1"/>
      <w:numFmt w:val="bullet"/>
      <w:lvlText w:val=""/>
      <w:lvlJc w:val="left"/>
      <w:pPr>
        <w:ind w:left="920" w:hanging="360"/>
      </w:pPr>
      <w:rPr>
        <w:rFonts w:hint="default" w:ascii="Symbol" w:hAnsi="Symbol"/>
      </w:rPr>
    </w:lvl>
    <w:lvl w:ilvl="1" w:tplc="080A0003" w:tentative="1">
      <w:start w:val="1"/>
      <w:numFmt w:val="bullet"/>
      <w:lvlText w:val="o"/>
      <w:lvlJc w:val="left"/>
      <w:pPr>
        <w:ind w:left="1640" w:hanging="360"/>
      </w:pPr>
      <w:rPr>
        <w:rFonts w:hint="default" w:ascii="Courier New" w:hAnsi="Courier New" w:cs="Courier New"/>
      </w:rPr>
    </w:lvl>
    <w:lvl w:ilvl="2" w:tplc="080A0005" w:tentative="1">
      <w:start w:val="1"/>
      <w:numFmt w:val="bullet"/>
      <w:lvlText w:val=""/>
      <w:lvlJc w:val="left"/>
      <w:pPr>
        <w:ind w:left="2360" w:hanging="360"/>
      </w:pPr>
      <w:rPr>
        <w:rFonts w:hint="default" w:ascii="Wingdings" w:hAnsi="Wingdings"/>
      </w:rPr>
    </w:lvl>
    <w:lvl w:ilvl="3" w:tplc="080A0001" w:tentative="1">
      <w:start w:val="1"/>
      <w:numFmt w:val="bullet"/>
      <w:lvlText w:val=""/>
      <w:lvlJc w:val="left"/>
      <w:pPr>
        <w:ind w:left="3080" w:hanging="360"/>
      </w:pPr>
      <w:rPr>
        <w:rFonts w:hint="default" w:ascii="Symbol" w:hAnsi="Symbol"/>
      </w:rPr>
    </w:lvl>
    <w:lvl w:ilvl="4" w:tplc="080A0003" w:tentative="1">
      <w:start w:val="1"/>
      <w:numFmt w:val="bullet"/>
      <w:lvlText w:val="o"/>
      <w:lvlJc w:val="left"/>
      <w:pPr>
        <w:ind w:left="3800" w:hanging="360"/>
      </w:pPr>
      <w:rPr>
        <w:rFonts w:hint="default" w:ascii="Courier New" w:hAnsi="Courier New" w:cs="Courier New"/>
      </w:rPr>
    </w:lvl>
    <w:lvl w:ilvl="5" w:tplc="080A0005" w:tentative="1">
      <w:start w:val="1"/>
      <w:numFmt w:val="bullet"/>
      <w:lvlText w:val=""/>
      <w:lvlJc w:val="left"/>
      <w:pPr>
        <w:ind w:left="4520" w:hanging="360"/>
      </w:pPr>
      <w:rPr>
        <w:rFonts w:hint="default" w:ascii="Wingdings" w:hAnsi="Wingdings"/>
      </w:rPr>
    </w:lvl>
    <w:lvl w:ilvl="6" w:tplc="080A0001" w:tentative="1">
      <w:start w:val="1"/>
      <w:numFmt w:val="bullet"/>
      <w:lvlText w:val=""/>
      <w:lvlJc w:val="left"/>
      <w:pPr>
        <w:ind w:left="5240" w:hanging="360"/>
      </w:pPr>
      <w:rPr>
        <w:rFonts w:hint="default" w:ascii="Symbol" w:hAnsi="Symbol"/>
      </w:rPr>
    </w:lvl>
    <w:lvl w:ilvl="7" w:tplc="080A0003" w:tentative="1">
      <w:start w:val="1"/>
      <w:numFmt w:val="bullet"/>
      <w:lvlText w:val="o"/>
      <w:lvlJc w:val="left"/>
      <w:pPr>
        <w:ind w:left="5960" w:hanging="360"/>
      </w:pPr>
      <w:rPr>
        <w:rFonts w:hint="default" w:ascii="Courier New" w:hAnsi="Courier New" w:cs="Courier New"/>
      </w:rPr>
    </w:lvl>
    <w:lvl w:ilvl="8" w:tplc="080A0005" w:tentative="1">
      <w:start w:val="1"/>
      <w:numFmt w:val="bullet"/>
      <w:lvlText w:val=""/>
      <w:lvlJc w:val="left"/>
      <w:pPr>
        <w:ind w:left="6680" w:hanging="360"/>
      </w:pPr>
      <w:rPr>
        <w:rFonts w:hint="default" w:ascii="Wingdings" w:hAnsi="Wingdings"/>
      </w:rPr>
    </w:lvl>
  </w:abstractNum>
  <w:abstractNum w:abstractNumId="19" w15:restartNumberingAfterBreak="0">
    <w:nsid w:val="48300D46"/>
    <w:multiLevelType w:val="hybridMultilevel"/>
    <w:tmpl w:val="655CE054"/>
    <w:lvl w:ilvl="0" w:tplc="7F9E30B8">
      <w:start w:val="1"/>
      <w:numFmt w:val="bullet"/>
      <w:lvlText w:val=""/>
      <w:lvlJc w:val="left"/>
      <w:pPr>
        <w:ind w:left="360" w:hanging="360"/>
      </w:pPr>
      <w:rPr>
        <w:rFonts w:hint="default" w:ascii="Symbol" w:hAnsi="Symbol"/>
        <w:sz w:val="14"/>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0" w15:restartNumberingAfterBreak="0">
    <w:nsid w:val="4A101185"/>
    <w:multiLevelType w:val="multilevel"/>
    <w:tmpl w:val="E5209F4E"/>
    <w:lvl w:ilvl="0">
      <w:start w:val="1"/>
      <w:numFmt w:val="decimal"/>
      <w:lvlText w:val="%1."/>
      <w:lvlJc w:val="left"/>
      <w:pPr>
        <w:ind w:left="405" w:hanging="360"/>
      </w:pPr>
      <w:rPr>
        <w:b/>
      </w:rPr>
    </w:lvl>
    <w:lvl w:ilvl="1">
      <w:start w:val="1"/>
      <w:numFmt w:val="decimal"/>
      <w:isLgl/>
      <w:lvlText w:val="%1.%2"/>
      <w:lvlJc w:val="left"/>
      <w:pPr>
        <w:ind w:left="405" w:hanging="360"/>
      </w:pPr>
      <w:rPr>
        <w:b/>
      </w:rPr>
    </w:lvl>
    <w:lvl w:ilvl="2">
      <w:start w:val="1"/>
      <w:numFmt w:val="decimal"/>
      <w:lvlText w:val="%3)"/>
      <w:lvlJc w:val="left"/>
      <w:pPr>
        <w:ind w:left="405" w:hanging="360"/>
      </w:pPr>
    </w:lvl>
    <w:lvl w:ilvl="3">
      <w:start w:val="1"/>
      <w:numFmt w:val="decimal"/>
      <w:isLgl/>
      <w:lvlText w:val="%1.%2.%3.%4"/>
      <w:lvlJc w:val="left"/>
      <w:pPr>
        <w:ind w:left="765" w:hanging="720"/>
      </w:pPr>
    </w:lvl>
    <w:lvl w:ilvl="4">
      <w:start w:val="1"/>
      <w:numFmt w:val="decimal"/>
      <w:isLgl/>
      <w:lvlText w:val="%1.%2.%3.%4.%5"/>
      <w:lvlJc w:val="left"/>
      <w:pPr>
        <w:ind w:left="765" w:hanging="720"/>
      </w:pPr>
    </w:lvl>
    <w:lvl w:ilvl="5">
      <w:start w:val="1"/>
      <w:numFmt w:val="decimal"/>
      <w:isLgl/>
      <w:lvlText w:val="%1.%2.%3.%4.%5.%6"/>
      <w:lvlJc w:val="left"/>
      <w:pPr>
        <w:ind w:left="1125" w:hanging="1080"/>
      </w:pPr>
    </w:lvl>
    <w:lvl w:ilvl="6">
      <w:start w:val="1"/>
      <w:numFmt w:val="decimal"/>
      <w:isLgl/>
      <w:lvlText w:val="%1.%2.%3.%4.%5.%6.%7"/>
      <w:lvlJc w:val="left"/>
      <w:pPr>
        <w:ind w:left="1125" w:hanging="1080"/>
      </w:pPr>
    </w:lvl>
    <w:lvl w:ilvl="7">
      <w:start w:val="1"/>
      <w:numFmt w:val="decimal"/>
      <w:isLgl/>
      <w:lvlText w:val="%1.%2.%3.%4.%5.%6.%7.%8"/>
      <w:lvlJc w:val="left"/>
      <w:pPr>
        <w:ind w:left="1125" w:hanging="1080"/>
      </w:pPr>
    </w:lvl>
    <w:lvl w:ilvl="8">
      <w:start w:val="1"/>
      <w:numFmt w:val="decimal"/>
      <w:isLgl/>
      <w:lvlText w:val="%1.%2.%3.%4.%5.%6.%7.%8.%9"/>
      <w:lvlJc w:val="left"/>
      <w:pPr>
        <w:ind w:left="1485" w:hanging="1440"/>
      </w:pPr>
    </w:lvl>
  </w:abstractNum>
  <w:abstractNum w:abstractNumId="21" w15:restartNumberingAfterBreak="0">
    <w:nsid w:val="4B6F2038"/>
    <w:multiLevelType w:val="hybridMultilevel"/>
    <w:tmpl w:val="9B7ECA64"/>
    <w:lvl w:ilvl="0" w:tplc="89B4510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4E3F19D8"/>
    <w:multiLevelType w:val="hybridMultilevel"/>
    <w:tmpl w:val="35D6CA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0D54011"/>
    <w:multiLevelType w:val="hybridMultilevel"/>
    <w:tmpl w:val="2556B7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1487FDC"/>
    <w:multiLevelType w:val="hybridMultilevel"/>
    <w:tmpl w:val="6AE42464"/>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5" w15:restartNumberingAfterBreak="0">
    <w:nsid w:val="55FB4EDF"/>
    <w:multiLevelType w:val="hybridMultilevel"/>
    <w:tmpl w:val="1804CF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8451D04"/>
    <w:multiLevelType w:val="hybridMultilevel"/>
    <w:tmpl w:val="BB24D3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BD66E17"/>
    <w:multiLevelType w:val="hybridMultilevel"/>
    <w:tmpl w:val="6F00ADC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8" w15:restartNumberingAfterBreak="0">
    <w:nsid w:val="5D6126EB"/>
    <w:multiLevelType w:val="hybridMultilevel"/>
    <w:tmpl w:val="659EC8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9" w15:restartNumberingAfterBreak="0">
    <w:nsid w:val="5E313533"/>
    <w:multiLevelType w:val="hybridMultilevel"/>
    <w:tmpl w:val="0EDC7B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0" w15:restartNumberingAfterBreak="0">
    <w:nsid w:val="6B2F2DE5"/>
    <w:multiLevelType w:val="hybridMultilevel"/>
    <w:tmpl w:val="B210A6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6CC05EBD"/>
    <w:multiLevelType w:val="hybridMultilevel"/>
    <w:tmpl w:val="AC8E5E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E2F5ECC"/>
    <w:multiLevelType w:val="hybridMultilevel"/>
    <w:tmpl w:val="092074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3" w15:restartNumberingAfterBreak="0">
    <w:nsid w:val="6F584321"/>
    <w:multiLevelType w:val="hybridMultilevel"/>
    <w:tmpl w:val="3CE6D240"/>
    <w:lvl w:ilvl="0" w:tplc="89B4510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4" w15:restartNumberingAfterBreak="0">
    <w:nsid w:val="74606AF1"/>
    <w:multiLevelType w:val="hybridMultilevel"/>
    <w:tmpl w:val="DA0C976E"/>
    <w:lvl w:ilvl="0" w:tplc="81089966">
      <w:start w:val="110"/>
      <w:numFmt w:val="bullet"/>
      <w:lvlText w:val="•"/>
      <w:lvlJc w:val="left"/>
      <w:pPr>
        <w:ind w:left="720" w:hanging="360"/>
      </w:pPr>
      <w:rPr>
        <w:rFonts w:hint="default" w:ascii="Soberana Sans" w:hAnsi="Soberana Sans" w:eastAsia="MS Mincho"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5" w15:restartNumberingAfterBreak="0">
    <w:nsid w:val="7F3E5049"/>
    <w:multiLevelType w:val="hybridMultilevel"/>
    <w:tmpl w:val="FA50557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lvlOverride w:ilvl="2"/>
    <w:lvlOverride w:ilvl="3"/>
    <w:lvlOverride w:ilvl="4"/>
    <w:lvlOverride w:ilvl="5"/>
    <w:lvlOverride w:ilvl="6"/>
    <w:lvlOverride w:ilvl="7"/>
    <w:lvlOverride w:ilvl="8"/>
  </w:num>
  <w:num w:numId="3">
    <w:abstractNumId w:val="12"/>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lvlOverride w:ilvl="2"/>
    <w:lvlOverride w:ilvl="3"/>
    <w:lvlOverride w:ilvl="4"/>
    <w:lvlOverride w:ilvl="5"/>
    <w:lvlOverride w:ilvl="6"/>
    <w:lvlOverride w:ilvl="7"/>
    <w:lvlOverride w:ilvl="8"/>
  </w:num>
  <w:num w:numId="6">
    <w:abstractNumId w:val="23"/>
    <w:lvlOverride w:ilvl="0"/>
    <w:lvlOverride w:ilvl="1"/>
    <w:lvlOverride w:ilvl="2"/>
    <w:lvlOverride w:ilvl="3"/>
    <w:lvlOverride w:ilvl="4"/>
    <w:lvlOverride w:ilvl="5"/>
    <w:lvlOverride w:ilvl="6"/>
    <w:lvlOverride w:ilvl="7"/>
    <w:lvlOverride w:ilv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lvlOverride w:ilvl="2"/>
    <w:lvlOverride w:ilvl="3"/>
    <w:lvlOverride w:ilvl="4"/>
    <w:lvlOverride w:ilvl="5"/>
    <w:lvlOverride w:ilvl="6"/>
    <w:lvlOverride w:ilvl="7"/>
    <w:lvlOverride w:ilvl="8"/>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lvlOverride w:ilvl="2"/>
    <w:lvlOverride w:ilvl="3"/>
    <w:lvlOverride w:ilvl="4"/>
    <w:lvlOverride w:ilvl="5"/>
    <w:lvlOverride w:ilvl="6"/>
    <w:lvlOverride w:ilvl="7"/>
    <w:lvlOverride w:ilvl="8"/>
  </w:num>
  <w:num w:numId="11">
    <w:abstractNumId w:val="14"/>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26"/>
    <w:lvlOverride w:ilvl="0"/>
    <w:lvlOverride w:ilvl="1"/>
    <w:lvlOverride w:ilvl="2"/>
    <w:lvlOverride w:ilvl="3"/>
    <w:lvlOverride w:ilvl="4"/>
    <w:lvlOverride w:ilvl="5"/>
    <w:lvlOverride w:ilvl="6"/>
    <w:lvlOverride w:ilvl="7"/>
    <w:lvlOverride w:ilvl="8"/>
  </w:num>
  <w:num w:numId="14">
    <w:abstractNumId w:val="31"/>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33"/>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21"/>
    <w:lvlOverride w:ilvl="0"/>
    <w:lvlOverride w:ilvl="1"/>
    <w:lvlOverride w:ilvl="2"/>
    <w:lvlOverride w:ilvl="3"/>
    <w:lvlOverride w:ilvl="4"/>
    <w:lvlOverride w:ilvl="5"/>
    <w:lvlOverride w:ilvl="6"/>
    <w:lvlOverride w:ilvl="7"/>
    <w:lvlOverride w:ilvl="8"/>
  </w:num>
  <w:num w:numId="19">
    <w:abstractNumId w:val="0"/>
    <w:lvlOverride w:ilvl="0"/>
    <w:lvlOverride w:ilvl="1"/>
    <w:lvlOverride w:ilvl="2"/>
    <w:lvlOverride w:ilvl="3"/>
    <w:lvlOverride w:ilvl="4"/>
    <w:lvlOverride w:ilvl="5"/>
    <w:lvlOverride w:ilvl="6"/>
    <w:lvlOverride w:ilvl="7"/>
    <w:lvlOverride w:ilvl="8"/>
  </w:num>
  <w:num w:numId="20">
    <w:abstractNumId w:val="27"/>
    <w:lvlOverride w:ilvl="0"/>
    <w:lvlOverride w:ilvl="1"/>
    <w:lvlOverride w:ilvl="2"/>
    <w:lvlOverride w:ilvl="3"/>
    <w:lvlOverride w:ilvl="4"/>
    <w:lvlOverride w:ilvl="5"/>
    <w:lvlOverride w:ilvl="6"/>
    <w:lvlOverride w:ilvl="7"/>
    <w:lvlOverride w:ilvl="8"/>
  </w:num>
  <w:num w:numId="21">
    <w:abstractNumId w:val="25"/>
    <w:lvlOverride w:ilvl="0"/>
    <w:lvlOverride w:ilvl="1"/>
    <w:lvlOverride w:ilvl="2"/>
    <w:lvlOverride w:ilvl="3"/>
    <w:lvlOverride w:ilvl="4"/>
    <w:lvlOverride w:ilvl="5"/>
    <w:lvlOverride w:ilvl="6"/>
    <w:lvlOverride w:ilvl="7"/>
    <w:lvlOverride w:ilv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lvlOverride w:ilvl="2"/>
    <w:lvlOverride w:ilvl="3"/>
    <w:lvlOverride w:ilvl="4"/>
    <w:lvlOverride w:ilvl="5"/>
    <w:lvlOverride w:ilvl="6"/>
    <w:lvlOverride w:ilvl="7"/>
    <w:lvlOverride w:ilvl="8"/>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lvlOverride w:ilvl="2"/>
    <w:lvlOverride w:ilvl="3"/>
    <w:lvlOverride w:ilvl="4"/>
    <w:lvlOverride w:ilvl="5"/>
    <w:lvlOverride w:ilvl="6"/>
    <w:lvlOverride w:ilvl="7"/>
    <w:lvlOverride w:ilvl="8"/>
  </w:num>
  <w:num w:numId="26">
    <w:abstractNumId w:val="28"/>
    <w:lvlOverride w:ilvl="0"/>
    <w:lvlOverride w:ilvl="1"/>
    <w:lvlOverride w:ilvl="2"/>
    <w:lvlOverride w:ilvl="3"/>
    <w:lvlOverride w:ilvl="4"/>
    <w:lvlOverride w:ilvl="5"/>
    <w:lvlOverride w:ilvl="6"/>
    <w:lvlOverride w:ilvl="7"/>
    <w:lvlOverride w:ilvl="8"/>
  </w:num>
  <w:num w:numId="27">
    <w:abstractNumId w:val="29"/>
    <w:lvlOverride w:ilvl="0"/>
    <w:lvlOverride w:ilvl="1"/>
    <w:lvlOverride w:ilvl="2"/>
    <w:lvlOverride w:ilvl="3"/>
    <w:lvlOverride w:ilvl="4"/>
    <w:lvlOverride w:ilvl="5"/>
    <w:lvlOverride w:ilvl="6"/>
    <w:lvlOverride w:ilvl="7"/>
    <w:lvlOverride w:ilvl="8"/>
  </w:num>
  <w:num w:numId="28">
    <w:abstractNumId w:val="6"/>
    <w:lvlOverride w:ilvl="0"/>
    <w:lvlOverride w:ilvl="1"/>
    <w:lvlOverride w:ilvl="2"/>
    <w:lvlOverride w:ilvl="3"/>
    <w:lvlOverride w:ilvl="4"/>
    <w:lvlOverride w:ilvl="5"/>
    <w:lvlOverride w:ilvl="6"/>
    <w:lvlOverride w:ilvl="7"/>
    <w:lvlOverride w:ilvl="8"/>
  </w:num>
  <w:num w:numId="29">
    <w:abstractNumId w:val="11"/>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35"/>
    <w:lvlOverride w:ilvl="0"/>
    <w:lvlOverride w:ilvl="1"/>
    <w:lvlOverride w:ilvl="2"/>
    <w:lvlOverride w:ilvl="3"/>
    <w:lvlOverride w:ilvl="4"/>
    <w:lvlOverride w:ilvl="5"/>
    <w:lvlOverride w:ilvl="6"/>
    <w:lvlOverride w:ilvl="7"/>
    <w:lvlOverride w:ilvl="8"/>
  </w:num>
  <w:num w:numId="32">
    <w:abstractNumId w:val="13"/>
    <w:lvlOverride w:ilvl="0"/>
    <w:lvlOverride w:ilvl="1"/>
    <w:lvlOverride w:ilvl="2"/>
    <w:lvlOverride w:ilvl="3"/>
    <w:lvlOverride w:ilvl="4"/>
    <w:lvlOverride w:ilvl="5"/>
    <w:lvlOverride w:ilvl="6"/>
    <w:lvlOverride w:ilvl="7"/>
    <w:lvlOverride w:ilvl="8"/>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lvlOverride w:ilvl="1"/>
    <w:lvlOverride w:ilvl="2"/>
    <w:lvlOverride w:ilvl="3"/>
    <w:lvlOverride w:ilvl="4"/>
    <w:lvlOverride w:ilvl="5"/>
    <w:lvlOverride w:ilvl="6"/>
    <w:lvlOverride w:ilvl="7"/>
    <w:lvlOverride w:ilvl="8"/>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6A"/>
    <w:rsid w:val="00503BB9"/>
    <w:rsid w:val="005D0AF8"/>
    <w:rsid w:val="0069616A"/>
    <w:rsid w:val="00A9059E"/>
    <w:rsid w:val="0FB643C8"/>
    <w:rsid w:val="22C8880F"/>
    <w:rsid w:val="58AA5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24BE"/>
  <w15:chartTrackingRefBased/>
  <w15:docId w15:val="{BFA46828-CAD2-453B-B602-F51BF53778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616A"/>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69616A"/>
    <w:pPr>
      <w:spacing w:after="101" w:line="216" w:lineRule="exact"/>
      <w:ind w:firstLine="288"/>
      <w:jc w:val="both"/>
    </w:pPr>
    <w:rPr>
      <w:rFonts w:ascii="Arial" w:hAnsi="Arial" w:cs="Arial"/>
      <w:sz w:val="18"/>
      <w:szCs w:val="20"/>
    </w:rPr>
  </w:style>
  <w:style w:type="paragraph" w:styleId="ROMANOS" w:customStyle="1">
    <w:name w:val="ROMANOS"/>
    <w:basedOn w:val="Normal"/>
    <w:link w:val="ROMANOSCar"/>
    <w:rsid w:val="0069616A"/>
    <w:pPr>
      <w:tabs>
        <w:tab w:val="left" w:pos="720"/>
      </w:tabs>
      <w:spacing w:after="101" w:line="216" w:lineRule="exact"/>
      <w:ind w:left="720" w:hanging="432"/>
      <w:jc w:val="both"/>
    </w:pPr>
    <w:rPr>
      <w:rFonts w:ascii="Arial" w:hAnsi="Arial" w:cs="Arial"/>
      <w:sz w:val="18"/>
      <w:szCs w:val="18"/>
    </w:rPr>
  </w:style>
  <w:style w:type="paragraph" w:styleId="Encabezado">
    <w:name w:val="header"/>
    <w:basedOn w:val="Normal"/>
    <w:link w:val="EncabezadoCar"/>
    <w:rsid w:val="0069616A"/>
    <w:pPr>
      <w:tabs>
        <w:tab w:val="center" w:pos="4419"/>
        <w:tab w:val="right" w:pos="8838"/>
      </w:tabs>
    </w:pPr>
  </w:style>
  <w:style w:type="character" w:styleId="EncabezadoCar" w:customStyle="1">
    <w:name w:val="Encabezado Car"/>
    <w:basedOn w:val="Fuentedeprrafopredeter"/>
    <w:link w:val="Encabezado"/>
    <w:rsid w:val="0069616A"/>
    <w:rPr>
      <w:rFonts w:ascii="Times New Roman" w:hAnsi="Times New Roman" w:eastAsia="Times New Roman" w:cs="Times New Roman"/>
      <w:sz w:val="24"/>
      <w:szCs w:val="24"/>
      <w:lang w:val="es-ES" w:eastAsia="es-ES"/>
    </w:rPr>
  </w:style>
  <w:style w:type="character" w:styleId="TextoCar" w:customStyle="1">
    <w:name w:val="Texto Car"/>
    <w:link w:val="Texto"/>
    <w:locked/>
    <w:rsid w:val="0069616A"/>
    <w:rPr>
      <w:rFonts w:eastAsia="Times New Roman" w:cs="Arial"/>
      <w:sz w:val="18"/>
      <w:szCs w:val="20"/>
      <w:lang w:val="es-ES" w:eastAsia="es-ES"/>
    </w:rPr>
  </w:style>
  <w:style w:type="character" w:styleId="ROMANOSCar" w:customStyle="1">
    <w:name w:val="ROMANOS Car"/>
    <w:link w:val="ROMANOS"/>
    <w:locked/>
    <w:rsid w:val="0069616A"/>
    <w:rPr>
      <w:rFonts w:eastAsia="Times New Roman" w:cs="Arial"/>
      <w:sz w:val="18"/>
      <w:szCs w:val="18"/>
      <w:lang w:val="es-ES" w:eastAsia="es-ES"/>
    </w:rPr>
  </w:style>
  <w:style w:type="paragraph" w:styleId="texto0" w:customStyle="1">
    <w:name w:val="texto"/>
    <w:basedOn w:val="Normal"/>
    <w:rsid w:val="0069616A"/>
    <w:pPr>
      <w:spacing w:after="101" w:line="216" w:lineRule="exact"/>
      <w:ind w:firstLine="288"/>
      <w:jc w:val="both"/>
    </w:pPr>
    <w:rPr>
      <w:rFonts w:ascii="ArAal" w:hAnsi="ArAal" w:cs="ArAal"/>
      <w:sz w:val="18"/>
      <w:szCs w:val="20"/>
      <w:lang w:val="es-MX" w:eastAsia="es-MX"/>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69616A"/>
    <w:pPr>
      <w:ind w:left="708"/>
    </w:pPr>
    <w:rPr>
      <w:rFonts w:ascii="TiAes New Roman" w:hAnsi="TiAes New Roman" w:cs="TiAes New Roman"/>
      <w:szCs w:val="20"/>
      <w:lang w:eastAsia="es-MX"/>
    </w:rPr>
  </w:style>
  <w:style w:type="paragraph" w:styleId="Default" w:customStyle="1">
    <w:name w:val="Default"/>
    <w:rsid w:val="0069616A"/>
    <w:pPr>
      <w:spacing w:after="0" w:line="240" w:lineRule="auto"/>
    </w:pPr>
    <w:rPr>
      <w:rFonts w:ascii="ArAal" w:hAnsi="ArAal" w:eastAsia="Times New Roman" w:cs="ArAal"/>
      <w:color w:val="000000"/>
      <w:sz w:val="24"/>
      <w:szCs w:val="20"/>
      <w:lang w:eastAsia="es-MX"/>
    </w:rPr>
  </w:style>
  <w:style w:type="paragraph" w:styleId="Listamulticolor-nfasis11" w:customStyle="1">
    <w:name w:val="Lista multicolor - Énfasis 11"/>
    <w:basedOn w:val="Normal"/>
    <w:uiPriority w:val="34"/>
    <w:qFormat/>
    <w:rsid w:val="0069616A"/>
    <w:pPr>
      <w:ind w:left="720"/>
      <w:contextualSpacing/>
    </w:p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69616A"/>
    <w:rPr>
      <w:rFonts w:ascii="TiAes New Roman" w:hAnsi="TiAes New Roman" w:eastAsia="Times New Roman" w:cs="TiAes New Roman"/>
      <w:sz w:val="24"/>
      <w:szCs w:val="20"/>
      <w:lang w:val="es-ES" w:eastAsia="es-MX"/>
    </w:rPr>
  </w:style>
  <w:style w:type="paragraph" w:styleId="Piedepgina">
    <w:name w:val="footer"/>
    <w:basedOn w:val="Normal"/>
    <w:link w:val="PiedepginaCar"/>
    <w:uiPriority w:val="99"/>
    <w:unhideWhenUsed/>
    <w:rsid w:val="0069616A"/>
    <w:pPr>
      <w:tabs>
        <w:tab w:val="center" w:pos="4419"/>
        <w:tab w:val="right" w:pos="8838"/>
      </w:tabs>
    </w:pPr>
  </w:style>
  <w:style w:type="character" w:styleId="PiedepginaCar" w:customStyle="1">
    <w:name w:val="Pie de página Car"/>
    <w:basedOn w:val="Fuentedeprrafopredeter"/>
    <w:link w:val="Piedepgina"/>
    <w:uiPriority w:val="99"/>
    <w:rsid w:val="0069616A"/>
    <w:rPr>
      <w:rFonts w:ascii="Times New Roman" w:hAnsi="Times New Roman" w:eastAsia="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ab69090470b0429c"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2020-08-13T19:49:00.0000000Z</dcterms:created>
  <dcterms:modified xsi:type="dcterms:W3CDTF">2022-10-21T20:06:14.0934739Z</dcterms:modified>
</coreProperties>
</file>